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7C8" w:rsidRPr="007D128F" w:rsidRDefault="007A57C8" w:rsidP="00464160">
      <w:pPr>
        <w:spacing w:line="360" w:lineRule="auto"/>
        <w:jc w:val="both"/>
        <w:rPr>
          <w:rFonts w:ascii="Arial Mon" w:hAnsi="Arial Mon"/>
          <w:szCs w:val="24"/>
          <w:lang w:val="mn-MN"/>
        </w:rPr>
      </w:pPr>
    </w:p>
    <w:p w:rsidR="007A57C8" w:rsidRPr="007D128F" w:rsidRDefault="007A57C8" w:rsidP="007A57C8">
      <w:pPr>
        <w:ind w:firstLine="720"/>
        <w:jc w:val="center"/>
        <w:rPr>
          <w:rFonts w:ascii="Arial Mon" w:hAnsi="Arial Mon"/>
          <w:b/>
          <w:i/>
          <w:color w:val="002060"/>
          <w:sz w:val="32"/>
          <w:szCs w:val="32"/>
          <w:lang w:val="mn-MN"/>
        </w:rPr>
      </w:pPr>
      <w:r w:rsidRPr="007D128F">
        <w:rPr>
          <w:rFonts w:ascii="Arial Mon" w:hAnsi="Arial Mon"/>
          <w:b/>
          <w:i/>
          <w:color w:val="002060"/>
          <w:sz w:val="32"/>
          <w:szCs w:val="32"/>
          <w:lang w:val="mn-MN"/>
        </w:rPr>
        <w:t>201</w:t>
      </w:r>
      <w:r w:rsidRPr="007D128F">
        <w:rPr>
          <w:rFonts w:ascii="Arial Mon" w:hAnsi="Arial Mon"/>
          <w:b/>
          <w:i/>
          <w:color w:val="002060"/>
          <w:sz w:val="32"/>
          <w:szCs w:val="32"/>
        </w:rPr>
        <w:t xml:space="preserve">9 </w:t>
      </w:r>
      <w:r w:rsidRPr="007D128F">
        <w:rPr>
          <w:rFonts w:ascii="Arial Mon" w:hAnsi="Arial Mon"/>
          <w:b/>
          <w:i/>
          <w:color w:val="002060"/>
          <w:sz w:val="32"/>
          <w:szCs w:val="32"/>
          <w:lang w:val="mn-MN"/>
        </w:rPr>
        <w:t xml:space="preserve">ОНЫ </w:t>
      </w:r>
      <w:r w:rsidRPr="007D128F">
        <w:rPr>
          <w:rFonts w:ascii="Calibri" w:hAnsi="Calibri" w:cs="Calibri"/>
          <w:b/>
          <w:i/>
          <w:color w:val="002060"/>
          <w:sz w:val="32"/>
          <w:szCs w:val="32"/>
          <w:lang w:val="mn-MN"/>
        </w:rPr>
        <w:t>Ү</w:t>
      </w:r>
      <w:r w:rsidRPr="007D128F">
        <w:rPr>
          <w:rFonts w:ascii="Arial Mon" w:hAnsi="Arial Mon" w:cs="Arial Mon"/>
          <w:b/>
          <w:i/>
          <w:color w:val="002060"/>
          <w:sz w:val="32"/>
          <w:szCs w:val="32"/>
          <w:lang w:val="mn-MN"/>
        </w:rPr>
        <w:t>ЙЛ</w:t>
      </w:r>
      <w:r w:rsidRPr="007D128F">
        <w:rPr>
          <w:rFonts w:ascii="Arial Mon" w:hAnsi="Arial Mon"/>
          <w:b/>
          <w:i/>
          <w:color w:val="002060"/>
          <w:sz w:val="32"/>
          <w:szCs w:val="32"/>
          <w:lang w:val="mn-MN"/>
        </w:rPr>
        <w:t xml:space="preserve"> АЖИЛЛАГААНЫ ТАЙЛАН</w:t>
      </w:r>
    </w:p>
    <w:p w:rsidR="007A57C8" w:rsidRPr="007D128F" w:rsidRDefault="007A57C8" w:rsidP="007A57C8">
      <w:pPr>
        <w:ind w:firstLine="720"/>
        <w:jc w:val="both"/>
        <w:rPr>
          <w:rFonts w:ascii="Arial Mon" w:hAnsi="Arial Mon"/>
          <w:b/>
          <w:szCs w:val="24"/>
          <w:u w:val="single"/>
          <w:lang w:val="mn-MN"/>
        </w:rPr>
      </w:pPr>
    </w:p>
    <w:p w:rsidR="007A57C8" w:rsidRPr="007D128F" w:rsidRDefault="007A57C8" w:rsidP="007A57C8">
      <w:pPr>
        <w:ind w:firstLine="720"/>
        <w:jc w:val="both"/>
        <w:rPr>
          <w:rFonts w:ascii="Arial Mon" w:hAnsi="Arial Mon"/>
          <w:b/>
          <w:szCs w:val="24"/>
          <w:u w:val="single"/>
          <w:lang w:val="mn-MN"/>
        </w:rPr>
      </w:pPr>
    </w:p>
    <w:p w:rsidR="007A57C8" w:rsidRPr="007D128F" w:rsidRDefault="007A57C8" w:rsidP="007A57C8">
      <w:pPr>
        <w:spacing w:line="360" w:lineRule="auto"/>
        <w:jc w:val="both"/>
        <w:rPr>
          <w:rFonts w:ascii="Arial Mon" w:hAnsi="Arial Mon"/>
          <w:szCs w:val="24"/>
        </w:rPr>
      </w:pPr>
      <w:r w:rsidRPr="007D128F">
        <w:rPr>
          <w:rFonts w:ascii="Arial Mon" w:hAnsi="Arial Mon"/>
          <w:szCs w:val="24"/>
          <w:lang w:val="mn-MN"/>
        </w:rPr>
        <w:t>“</w:t>
      </w:r>
      <w:proofErr w:type="spellStart"/>
      <w:r w:rsidRPr="007D128F">
        <w:rPr>
          <w:rFonts w:ascii="Arial Mon" w:hAnsi="Arial Mon"/>
          <w:szCs w:val="24"/>
        </w:rPr>
        <w:t>Ñýëýíãý</w:t>
      </w:r>
      <w:proofErr w:type="spellEnd"/>
      <w:r w:rsidRPr="007D128F">
        <w:rPr>
          <w:rFonts w:ascii="Arial Mon" w:hAnsi="Arial Mon"/>
          <w:szCs w:val="24"/>
        </w:rPr>
        <w:t xml:space="preserve"> </w:t>
      </w:r>
      <w:proofErr w:type="spellStart"/>
      <w:r w:rsidRPr="007D128F">
        <w:rPr>
          <w:rFonts w:ascii="Arial Mon" w:hAnsi="Arial Mon"/>
          <w:szCs w:val="24"/>
        </w:rPr>
        <w:t>Àð</w:t>
      </w:r>
      <w:proofErr w:type="spellEnd"/>
      <w:r w:rsidRPr="007D128F">
        <w:rPr>
          <w:rFonts w:ascii="Arial Mon" w:hAnsi="Arial Mon"/>
          <w:szCs w:val="24"/>
        </w:rPr>
        <w:t xml:space="preserve"> </w:t>
      </w:r>
      <w:proofErr w:type="spellStart"/>
      <w:r w:rsidRPr="007D128F">
        <w:rPr>
          <w:rFonts w:ascii="Arial Mon" w:hAnsi="Arial Mon"/>
          <w:szCs w:val="24"/>
        </w:rPr>
        <w:t>Õºâ</w:t>
      </w:r>
      <w:proofErr w:type="spellEnd"/>
      <w:r w:rsidRPr="007D128F">
        <w:rPr>
          <w:rFonts w:ascii="Arial Mon" w:hAnsi="Arial Mon"/>
          <w:szCs w:val="24"/>
        </w:rPr>
        <w:t>÷</w:t>
      </w:r>
      <w:r w:rsidRPr="007D128F">
        <w:rPr>
          <w:rFonts w:ascii="Arial Mon" w:hAnsi="Arial Mon"/>
          <w:szCs w:val="24"/>
          <w:lang w:val="mn-MN"/>
        </w:rPr>
        <w:t>” хувьцаат компани нь 201</w:t>
      </w:r>
      <w:r w:rsidRPr="007D128F">
        <w:rPr>
          <w:rFonts w:ascii="Arial Mon" w:hAnsi="Arial Mon"/>
          <w:szCs w:val="24"/>
        </w:rPr>
        <w:t>9</w:t>
      </w:r>
      <w:r w:rsidRPr="007D128F">
        <w:rPr>
          <w:rFonts w:ascii="Arial Mon" w:hAnsi="Arial Mon"/>
          <w:szCs w:val="24"/>
          <w:lang w:val="mn-MN"/>
        </w:rPr>
        <w:t xml:space="preserve"> онд </w:t>
      </w:r>
      <w:r w:rsidRPr="007D128F">
        <w:rPr>
          <w:rFonts w:ascii="Arial Mon" w:hAnsi="Arial Mon"/>
          <w:szCs w:val="24"/>
        </w:rPr>
        <w:t xml:space="preserve"> </w:t>
      </w:r>
      <w:proofErr w:type="spellStart"/>
      <w:r w:rsidRPr="007D128F">
        <w:rPr>
          <w:rFonts w:ascii="Arial Mon" w:hAnsi="Arial Mon"/>
          <w:szCs w:val="24"/>
        </w:rPr>
        <w:t>ìîäîí</w:t>
      </w:r>
      <w:proofErr w:type="spellEnd"/>
      <w:r w:rsidRPr="007D128F">
        <w:rPr>
          <w:rFonts w:ascii="Arial Mon" w:hAnsi="Arial Mon"/>
          <w:szCs w:val="24"/>
        </w:rPr>
        <w:t xml:space="preserve"> </w:t>
      </w:r>
      <w:proofErr w:type="spellStart"/>
      <w:r w:rsidRPr="007D128F">
        <w:rPr>
          <w:rFonts w:ascii="Arial Mon" w:hAnsi="Arial Mon"/>
          <w:szCs w:val="24"/>
        </w:rPr>
        <w:t>ñàâõ</w:t>
      </w:r>
      <w:proofErr w:type="spellEnd"/>
      <w:r w:rsidRPr="007D128F">
        <w:rPr>
          <w:rFonts w:ascii="Arial Mon" w:hAnsi="Arial Mon"/>
          <w:szCs w:val="24"/>
        </w:rPr>
        <w:t xml:space="preserve"> ¿</w:t>
      </w:r>
      <w:proofErr w:type="spellStart"/>
      <w:r w:rsidRPr="007D128F">
        <w:rPr>
          <w:rFonts w:ascii="Arial Mon" w:hAnsi="Arial Mon"/>
          <w:szCs w:val="24"/>
        </w:rPr>
        <w:t>éëäâýðëýõ</w:t>
      </w:r>
      <w:proofErr w:type="spellEnd"/>
      <w:r w:rsidRPr="007D128F">
        <w:rPr>
          <w:rFonts w:ascii="Arial Mon" w:hAnsi="Arial Mon"/>
          <w:szCs w:val="24"/>
        </w:rPr>
        <w:t xml:space="preserve"> ,</w:t>
      </w:r>
      <w:proofErr w:type="spellStart"/>
      <w:r w:rsidRPr="007D128F">
        <w:rPr>
          <w:rFonts w:ascii="Arial Mon" w:hAnsi="Arial Mon"/>
          <w:szCs w:val="24"/>
        </w:rPr>
        <w:t>áàéãàëü</w:t>
      </w:r>
      <w:proofErr w:type="spellEnd"/>
      <w:r w:rsidRPr="007D128F">
        <w:rPr>
          <w:rFonts w:ascii="Arial Mon" w:hAnsi="Arial Mon"/>
          <w:szCs w:val="24"/>
        </w:rPr>
        <w:t xml:space="preserve">  </w:t>
      </w:r>
      <w:proofErr w:type="spellStart"/>
      <w:r w:rsidRPr="007D128F">
        <w:rPr>
          <w:rFonts w:ascii="Arial Mon" w:hAnsi="Arial Mon"/>
          <w:szCs w:val="24"/>
        </w:rPr>
        <w:t>ýêîëîãèä</w:t>
      </w:r>
      <w:proofErr w:type="spellEnd"/>
      <w:r w:rsidRPr="007D128F">
        <w:rPr>
          <w:rFonts w:ascii="Arial Mon" w:hAnsi="Arial Mon"/>
          <w:szCs w:val="24"/>
        </w:rPr>
        <w:t xml:space="preserve">  </w:t>
      </w:r>
      <w:proofErr w:type="spellStart"/>
      <w:r w:rsidRPr="007D128F">
        <w:rPr>
          <w:rFonts w:ascii="Arial Mon" w:hAnsi="Arial Mon"/>
          <w:szCs w:val="24"/>
        </w:rPr>
        <w:t>ñºð</w:t>
      </w:r>
      <w:r w:rsidR="009237BD" w:rsidRPr="007D128F">
        <w:rPr>
          <w:rFonts w:ascii="Arial Mon" w:hAnsi="Arial Mon"/>
          <w:szCs w:val="24"/>
        </w:rPr>
        <w:t>ºã</w:t>
      </w:r>
      <w:proofErr w:type="spellEnd"/>
      <w:r w:rsidR="009237BD" w:rsidRPr="007D128F">
        <w:rPr>
          <w:rFonts w:ascii="Arial Mon" w:hAnsi="Arial Mon"/>
          <w:szCs w:val="24"/>
        </w:rPr>
        <w:t xml:space="preserve"> </w:t>
      </w:r>
      <w:proofErr w:type="spellStart"/>
      <w:r w:rsidR="009237BD" w:rsidRPr="007D128F">
        <w:rPr>
          <w:rFonts w:ascii="Arial Mon" w:hAnsi="Arial Mon"/>
          <w:szCs w:val="24"/>
        </w:rPr>
        <w:t>íºë</w:t>
      </w:r>
      <w:proofErr w:type="spellEnd"/>
      <w:r w:rsidR="009237BD" w:rsidRPr="007D128F">
        <w:rPr>
          <w:rFonts w:ascii="Arial Mon" w:hAnsi="Arial Mon"/>
          <w:szCs w:val="24"/>
        </w:rPr>
        <w:t>ºº</w:t>
      </w:r>
      <w:proofErr w:type="spellStart"/>
      <w:r w:rsidR="009237BD" w:rsidRPr="007D128F">
        <w:rPr>
          <w:rFonts w:ascii="Arial Mon" w:hAnsi="Arial Mon"/>
          <w:szCs w:val="24"/>
        </w:rPr>
        <w:t>ã¿é</w:t>
      </w:r>
      <w:proofErr w:type="spellEnd"/>
      <w:r w:rsidR="009237BD" w:rsidRPr="007D128F">
        <w:rPr>
          <w:rFonts w:ascii="Arial Mon" w:hAnsi="Arial Mon"/>
          <w:szCs w:val="24"/>
        </w:rPr>
        <w:t xml:space="preserve"> ¿</w:t>
      </w:r>
      <w:proofErr w:type="spellStart"/>
      <w:r w:rsidR="009237BD" w:rsidRPr="007D128F">
        <w:rPr>
          <w:rFonts w:ascii="Arial Mon" w:hAnsi="Arial Mon"/>
          <w:szCs w:val="24"/>
        </w:rPr>
        <w:t>éë</w:t>
      </w:r>
      <w:proofErr w:type="spellEnd"/>
      <w:r w:rsidR="009237BD" w:rsidRPr="007D128F">
        <w:rPr>
          <w:rFonts w:ascii="Arial Mon" w:hAnsi="Arial Mon"/>
          <w:szCs w:val="24"/>
        </w:rPr>
        <w:t xml:space="preserve"> </w:t>
      </w:r>
      <w:proofErr w:type="spellStart"/>
      <w:r w:rsidR="009237BD" w:rsidRPr="007D128F">
        <w:rPr>
          <w:rFonts w:ascii="Arial Mon" w:hAnsi="Arial Mon"/>
          <w:szCs w:val="24"/>
        </w:rPr>
        <w:t>àæèëëàãàà</w:t>
      </w:r>
      <w:proofErr w:type="spellEnd"/>
      <w:r w:rsidR="009237BD" w:rsidRPr="007D128F">
        <w:rPr>
          <w:rFonts w:ascii="Arial Mon" w:hAnsi="Arial Mon"/>
          <w:szCs w:val="24"/>
        </w:rPr>
        <w:t xml:space="preserve"> </w:t>
      </w:r>
      <w:proofErr w:type="spellStart"/>
      <w:r w:rsidR="009237BD" w:rsidRPr="007D128F">
        <w:rPr>
          <w:rFonts w:ascii="Arial Mon" w:hAnsi="Arial Mon"/>
          <w:szCs w:val="24"/>
        </w:rPr>
        <w:t>ýðõýë</w:t>
      </w:r>
      <w:proofErr w:type="spellEnd"/>
      <w:r w:rsidR="009237BD" w:rsidRPr="007D128F">
        <w:rPr>
          <w:rFonts w:ascii="Arial Mon" w:hAnsi="Arial Mon"/>
          <w:szCs w:val="24"/>
          <w:lang w:val="mn-MN"/>
        </w:rPr>
        <w:t xml:space="preserve">дэг компанитай </w:t>
      </w:r>
      <w:r w:rsidR="009237BD" w:rsidRPr="007D128F">
        <w:rPr>
          <w:rFonts w:ascii="Calibri" w:hAnsi="Calibri" w:cs="Calibri"/>
          <w:szCs w:val="24"/>
          <w:lang w:val="mn-MN"/>
        </w:rPr>
        <w:t>өө</w:t>
      </w:r>
      <w:r w:rsidR="009237BD" w:rsidRPr="007D128F">
        <w:rPr>
          <w:rFonts w:ascii="Arial Mon" w:hAnsi="Arial Mon" w:cs="Arial Mon"/>
          <w:szCs w:val="24"/>
          <w:lang w:val="mn-MN"/>
        </w:rPr>
        <w:t>рийн</w:t>
      </w:r>
      <w:r w:rsidR="009237BD" w:rsidRPr="007D128F">
        <w:rPr>
          <w:rFonts w:ascii="Arial Mon" w:hAnsi="Arial Mon"/>
          <w:szCs w:val="24"/>
          <w:lang w:val="mn-MN"/>
        </w:rPr>
        <w:t xml:space="preserve"> байрыг т</w:t>
      </w:r>
      <w:r w:rsidR="009237BD" w:rsidRPr="007D128F">
        <w:rPr>
          <w:rFonts w:ascii="Calibri" w:hAnsi="Calibri" w:cs="Calibri"/>
          <w:szCs w:val="24"/>
          <w:lang w:val="mn-MN"/>
        </w:rPr>
        <w:t>ү</w:t>
      </w:r>
      <w:r w:rsidR="009237BD" w:rsidRPr="007D128F">
        <w:rPr>
          <w:rFonts w:ascii="Arial Mon" w:hAnsi="Arial Mon" w:cs="Arial Mon"/>
          <w:szCs w:val="24"/>
          <w:lang w:val="mn-MN"/>
        </w:rPr>
        <w:t>рээслэн</w:t>
      </w:r>
      <w:r w:rsidR="009237BD" w:rsidRPr="007D128F">
        <w:rPr>
          <w:rFonts w:ascii="Arial Mon" w:hAnsi="Arial Mon"/>
          <w:szCs w:val="24"/>
          <w:lang w:val="mn-MN"/>
        </w:rPr>
        <w:t xml:space="preserve"> </w:t>
      </w:r>
      <w:r w:rsidR="009237BD" w:rsidRPr="007D128F">
        <w:rPr>
          <w:rFonts w:ascii="Arial Mon" w:hAnsi="Arial Mon" w:cs="Arial Mon"/>
          <w:szCs w:val="24"/>
          <w:lang w:val="mn-MN"/>
        </w:rPr>
        <w:t>гэрээ</w:t>
      </w:r>
      <w:r w:rsidR="009237BD" w:rsidRPr="007D128F">
        <w:rPr>
          <w:rFonts w:ascii="Arial Mon" w:hAnsi="Arial Mon"/>
          <w:szCs w:val="24"/>
          <w:lang w:val="mn-MN"/>
        </w:rPr>
        <w:t xml:space="preserve"> </w:t>
      </w:r>
      <w:r w:rsidR="009237BD" w:rsidRPr="007D128F">
        <w:rPr>
          <w:rFonts w:ascii="Arial Mon" w:hAnsi="Arial Mon" w:cs="Arial Mon"/>
          <w:szCs w:val="24"/>
          <w:lang w:val="mn-MN"/>
        </w:rPr>
        <w:t>хийн</w:t>
      </w:r>
      <w:r w:rsidR="009237BD" w:rsidRPr="007D128F">
        <w:rPr>
          <w:rFonts w:ascii="Arial Mon" w:hAnsi="Arial Mon"/>
          <w:szCs w:val="24"/>
          <w:lang w:val="mn-MN"/>
        </w:rPr>
        <w:t xml:space="preserve"> </w:t>
      </w:r>
      <w:r w:rsidRPr="007D128F">
        <w:rPr>
          <w:rFonts w:ascii="Arial Mon" w:hAnsi="Arial Mon"/>
          <w:szCs w:val="24"/>
        </w:rPr>
        <w:t xml:space="preserve">  </w:t>
      </w:r>
      <w:proofErr w:type="spellStart"/>
      <w:r w:rsidRPr="007D128F">
        <w:rPr>
          <w:rFonts w:ascii="Arial Mon" w:hAnsi="Arial Mon"/>
          <w:szCs w:val="24"/>
        </w:rPr>
        <w:t>àæèëëàñàí</w:t>
      </w:r>
      <w:proofErr w:type="spellEnd"/>
      <w:r w:rsidRPr="007D128F">
        <w:rPr>
          <w:rFonts w:ascii="Arial Mon" w:hAnsi="Arial Mon"/>
          <w:szCs w:val="24"/>
        </w:rPr>
        <w:t xml:space="preserve">. </w:t>
      </w:r>
    </w:p>
    <w:p w:rsidR="007A57C8" w:rsidRPr="007D128F" w:rsidRDefault="007A57C8" w:rsidP="007A57C8">
      <w:pPr>
        <w:spacing w:line="360" w:lineRule="auto"/>
        <w:jc w:val="both"/>
        <w:rPr>
          <w:rFonts w:ascii="Arial Mon" w:hAnsi="Arial Mon"/>
          <w:szCs w:val="24"/>
        </w:rPr>
      </w:pPr>
      <w:r w:rsidRPr="007D128F">
        <w:rPr>
          <w:rFonts w:ascii="Arial Mon" w:hAnsi="Arial Mon"/>
          <w:szCs w:val="24"/>
        </w:rPr>
        <w:t xml:space="preserve">          </w:t>
      </w:r>
      <w:proofErr w:type="spellStart"/>
      <w:r w:rsidRPr="007D128F">
        <w:rPr>
          <w:rFonts w:ascii="Arial Mon" w:hAnsi="Arial Mon"/>
          <w:szCs w:val="24"/>
        </w:rPr>
        <w:t>Òóõàéí</w:t>
      </w:r>
      <w:proofErr w:type="spellEnd"/>
      <w:r w:rsidRPr="007D128F">
        <w:rPr>
          <w:rFonts w:ascii="Arial Mon" w:hAnsi="Arial Mon"/>
          <w:szCs w:val="24"/>
        </w:rPr>
        <w:t xml:space="preserve"> </w:t>
      </w:r>
      <w:proofErr w:type="spellStart"/>
      <w:r w:rsidRPr="007D128F">
        <w:rPr>
          <w:rFonts w:ascii="Arial Mon" w:hAnsi="Arial Mon"/>
          <w:szCs w:val="24"/>
        </w:rPr>
        <w:t>îíû</w:t>
      </w:r>
      <w:proofErr w:type="spellEnd"/>
      <w:r w:rsidRPr="007D128F">
        <w:rPr>
          <w:rFonts w:ascii="Arial Mon" w:hAnsi="Arial Mon"/>
          <w:szCs w:val="24"/>
        </w:rPr>
        <w:t xml:space="preserve"> </w:t>
      </w:r>
      <w:proofErr w:type="spellStart"/>
      <w:r w:rsidRPr="007D128F">
        <w:rPr>
          <w:rFonts w:ascii="Arial Mon" w:hAnsi="Arial Mon"/>
          <w:szCs w:val="24"/>
        </w:rPr>
        <w:t>áîðëóóëàëòûí</w:t>
      </w:r>
      <w:proofErr w:type="spellEnd"/>
      <w:r w:rsidRPr="007D128F">
        <w:rPr>
          <w:rFonts w:ascii="Arial Mon" w:hAnsi="Arial Mon"/>
          <w:szCs w:val="24"/>
        </w:rPr>
        <w:t xml:space="preserve"> </w:t>
      </w:r>
      <w:proofErr w:type="spellStart"/>
      <w:r w:rsidRPr="007D128F">
        <w:rPr>
          <w:rFonts w:ascii="Arial Mon" w:hAnsi="Arial Mon"/>
          <w:szCs w:val="24"/>
        </w:rPr>
        <w:t>îðëîãî</w:t>
      </w:r>
      <w:proofErr w:type="spellEnd"/>
      <w:r w:rsidRPr="007D128F">
        <w:rPr>
          <w:rFonts w:ascii="Arial Mon" w:hAnsi="Arial Mon"/>
          <w:szCs w:val="24"/>
        </w:rPr>
        <w:t xml:space="preserve"> </w:t>
      </w:r>
      <w:r w:rsidRPr="007D128F">
        <w:rPr>
          <w:rFonts w:ascii="Arial Mon" w:hAnsi="Arial Mon"/>
          <w:szCs w:val="24"/>
          <w:lang w:val="mn-MN"/>
        </w:rPr>
        <w:t>20</w:t>
      </w:r>
      <w:r w:rsidRPr="007D128F">
        <w:rPr>
          <w:rFonts w:ascii="Arial Mon" w:hAnsi="Arial Mon"/>
          <w:szCs w:val="24"/>
        </w:rPr>
        <w:t>.</w:t>
      </w:r>
      <w:r w:rsidRPr="007D128F">
        <w:rPr>
          <w:rFonts w:ascii="Arial Mon" w:hAnsi="Arial Mon"/>
          <w:szCs w:val="24"/>
          <w:lang w:val="mn-MN"/>
        </w:rPr>
        <w:t>0</w:t>
      </w:r>
      <w:r w:rsidRPr="007D128F">
        <w:rPr>
          <w:rFonts w:ascii="Arial Mon" w:hAnsi="Arial Mon"/>
          <w:szCs w:val="24"/>
        </w:rPr>
        <w:t xml:space="preserve">00.000 </w:t>
      </w:r>
      <w:proofErr w:type="spellStart"/>
      <w:r w:rsidRPr="007D128F">
        <w:rPr>
          <w:rFonts w:ascii="Arial Mon" w:hAnsi="Arial Mon"/>
          <w:szCs w:val="24"/>
        </w:rPr>
        <w:t>òºãðºã</w:t>
      </w:r>
      <w:proofErr w:type="spellEnd"/>
      <w:r w:rsidRPr="007D128F">
        <w:rPr>
          <w:rFonts w:ascii="Arial Mon" w:hAnsi="Arial Mon"/>
          <w:szCs w:val="24"/>
        </w:rPr>
        <w:t xml:space="preserve"> </w:t>
      </w:r>
      <w:proofErr w:type="spellStart"/>
      <w:r w:rsidRPr="007D128F">
        <w:rPr>
          <w:rFonts w:ascii="Arial Mon" w:hAnsi="Arial Mon"/>
          <w:szCs w:val="24"/>
        </w:rPr>
        <w:t>áàéñàí</w:t>
      </w:r>
      <w:proofErr w:type="spellEnd"/>
      <w:r w:rsidRPr="007D128F">
        <w:rPr>
          <w:rFonts w:ascii="Arial Mon" w:hAnsi="Arial Mon"/>
          <w:szCs w:val="24"/>
        </w:rPr>
        <w:t xml:space="preserve"> </w:t>
      </w:r>
      <w:proofErr w:type="spellStart"/>
      <w:r w:rsidRPr="007D128F">
        <w:rPr>
          <w:rFonts w:ascii="Arial Mon" w:hAnsi="Arial Mon"/>
          <w:szCs w:val="24"/>
        </w:rPr>
        <w:t>áà</w:t>
      </w:r>
      <w:proofErr w:type="spellEnd"/>
      <w:r w:rsidRPr="007D128F">
        <w:rPr>
          <w:rFonts w:ascii="Arial Mon" w:hAnsi="Arial Mon"/>
          <w:szCs w:val="24"/>
        </w:rPr>
        <w:t xml:space="preserve"> ¿</w:t>
      </w:r>
      <w:proofErr w:type="spellStart"/>
      <w:r w:rsidRPr="007D128F">
        <w:rPr>
          <w:rFonts w:ascii="Arial Mon" w:hAnsi="Arial Mon"/>
          <w:szCs w:val="24"/>
        </w:rPr>
        <w:t>éë</w:t>
      </w:r>
      <w:proofErr w:type="spellEnd"/>
      <w:r w:rsidRPr="007D128F">
        <w:rPr>
          <w:rFonts w:ascii="Arial Mon" w:hAnsi="Arial Mon"/>
          <w:szCs w:val="24"/>
        </w:rPr>
        <w:t xml:space="preserve"> </w:t>
      </w:r>
      <w:proofErr w:type="spellStart"/>
      <w:r w:rsidRPr="007D128F">
        <w:rPr>
          <w:rFonts w:ascii="Arial Mon" w:hAnsi="Arial Mon"/>
          <w:szCs w:val="24"/>
        </w:rPr>
        <w:t>àæèëëàãààíû</w:t>
      </w:r>
      <w:proofErr w:type="spellEnd"/>
      <w:r w:rsidRPr="007D128F">
        <w:rPr>
          <w:rFonts w:ascii="Arial Mon" w:hAnsi="Arial Mon"/>
          <w:szCs w:val="24"/>
        </w:rPr>
        <w:t xml:space="preserve"> </w:t>
      </w:r>
      <w:proofErr w:type="spellStart"/>
      <w:r w:rsidRPr="007D128F">
        <w:rPr>
          <w:rFonts w:ascii="Arial Mon" w:hAnsi="Arial Mon"/>
          <w:szCs w:val="24"/>
        </w:rPr>
        <w:t>çàðäàëä</w:t>
      </w:r>
      <w:proofErr w:type="spellEnd"/>
      <w:r w:rsidRPr="007D128F">
        <w:rPr>
          <w:rFonts w:ascii="Arial Mon" w:hAnsi="Arial Mon"/>
          <w:szCs w:val="24"/>
        </w:rPr>
        <w:t xml:space="preserve"> </w:t>
      </w:r>
      <w:r w:rsidRPr="007D128F">
        <w:rPr>
          <w:rFonts w:ascii="Arial Mon" w:hAnsi="Arial Mon"/>
          <w:szCs w:val="24"/>
          <w:lang w:val="mn-MN"/>
        </w:rPr>
        <w:t xml:space="preserve">дараахь байдлаар </w:t>
      </w:r>
      <w:proofErr w:type="spellStart"/>
      <w:r w:rsidRPr="007D128F">
        <w:rPr>
          <w:rFonts w:ascii="Arial Mon" w:hAnsi="Arial Mon"/>
          <w:szCs w:val="24"/>
        </w:rPr>
        <w:t>çàðöóóëñàí</w:t>
      </w:r>
      <w:proofErr w:type="spellEnd"/>
      <w:r w:rsidRPr="007D128F">
        <w:rPr>
          <w:rFonts w:ascii="Arial Mon" w:hAnsi="Arial Mon"/>
          <w:szCs w:val="24"/>
        </w:rPr>
        <w:t xml:space="preserve"> </w:t>
      </w:r>
      <w:proofErr w:type="spellStart"/>
      <w:r w:rsidRPr="007D128F">
        <w:rPr>
          <w:rFonts w:ascii="Arial Mon" w:hAnsi="Arial Mon"/>
          <w:szCs w:val="24"/>
        </w:rPr>
        <w:t>áîëíî</w:t>
      </w:r>
      <w:proofErr w:type="spellEnd"/>
      <w:r w:rsidRPr="007D128F">
        <w:rPr>
          <w:rFonts w:ascii="Arial Mon" w:hAnsi="Arial Mon"/>
          <w:szCs w:val="24"/>
        </w:rPr>
        <w:t>.</w:t>
      </w:r>
    </w:p>
    <w:p w:rsidR="007A57C8" w:rsidRPr="007D128F" w:rsidRDefault="007A57C8" w:rsidP="007A57C8">
      <w:pPr>
        <w:spacing w:line="360" w:lineRule="auto"/>
        <w:jc w:val="both"/>
        <w:rPr>
          <w:rFonts w:ascii="Arial Mon" w:hAnsi="Arial Mon"/>
          <w:szCs w:val="24"/>
          <w:lang w:val="mn-MN"/>
        </w:rPr>
      </w:pPr>
      <w:r w:rsidRPr="007D128F">
        <w:rPr>
          <w:rFonts w:ascii="Arial Mon" w:hAnsi="Arial Mon"/>
          <w:szCs w:val="24"/>
        </w:rPr>
        <w:t>¯¿</w:t>
      </w:r>
      <w:proofErr w:type="spellStart"/>
      <w:r w:rsidRPr="007D128F">
        <w:rPr>
          <w:rFonts w:ascii="Arial Mon" w:hAnsi="Arial Mon"/>
          <w:szCs w:val="24"/>
        </w:rPr>
        <w:t>íä</w:t>
      </w:r>
      <w:proofErr w:type="spellEnd"/>
      <w:r w:rsidRPr="007D128F">
        <w:rPr>
          <w:rFonts w:ascii="Arial Mon" w:hAnsi="Arial Mon"/>
          <w:szCs w:val="24"/>
        </w:rPr>
        <w:t xml:space="preserve">: </w:t>
      </w:r>
      <w:bookmarkStart w:id="0" w:name="_GoBack"/>
      <w:bookmarkEnd w:id="0"/>
    </w:p>
    <w:p w:rsidR="007A57C8" w:rsidRPr="007D128F" w:rsidRDefault="007A57C8" w:rsidP="007A57C8">
      <w:pPr>
        <w:spacing w:line="360" w:lineRule="auto"/>
        <w:ind w:firstLine="720"/>
        <w:jc w:val="both"/>
        <w:rPr>
          <w:rFonts w:ascii="Arial Mon" w:hAnsi="Arial Mon"/>
          <w:b/>
          <w:szCs w:val="24"/>
          <w:u w:val="single"/>
          <w:lang w:val="mn-MN"/>
        </w:rPr>
      </w:pPr>
      <w:r w:rsidRPr="007D128F">
        <w:rPr>
          <w:rFonts w:ascii="Calibri" w:hAnsi="Calibri" w:cs="Calibri"/>
          <w:b/>
          <w:szCs w:val="24"/>
          <w:u w:val="single"/>
          <w:lang w:val="mn-MN"/>
        </w:rPr>
        <w:t>Ү</w:t>
      </w:r>
      <w:r w:rsidRPr="007D128F">
        <w:rPr>
          <w:rFonts w:ascii="Arial Mon" w:hAnsi="Arial Mon" w:cs="Arial Mon"/>
          <w:b/>
          <w:szCs w:val="24"/>
          <w:u w:val="single"/>
          <w:lang w:val="mn-MN"/>
        </w:rPr>
        <w:t>йл</w:t>
      </w:r>
      <w:r w:rsidRPr="007D128F">
        <w:rPr>
          <w:rFonts w:ascii="Arial Mon" w:hAnsi="Arial Mon"/>
          <w:b/>
          <w:szCs w:val="24"/>
          <w:u w:val="single"/>
          <w:lang w:val="mn-MN"/>
        </w:rPr>
        <w:t xml:space="preserve"> ажиллагааны зардалд 2019 оны  байдлаар:</w:t>
      </w:r>
      <w:r w:rsidR="00A21267" w:rsidRPr="007D128F">
        <w:rPr>
          <w:rFonts w:ascii="Arial Mon" w:hAnsi="Arial Mon"/>
          <w:b/>
          <w:szCs w:val="24"/>
          <w:u w:val="single"/>
          <w:lang w:val="mn-MN"/>
        </w:rPr>
        <w:t>/ мянган т</w:t>
      </w:r>
      <w:r w:rsidR="00A21267" w:rsidRPr="007D128F">
        <w:rPr>
          <w:rFonts w:ascii="Calibri" w:hAnsi="Calibri" w:cs="Calibri"/>
          <w:b/>
          <w:szCs w:val="24"/>
          <w:u w:val="single"/>
          <w:lang w:val="mn-MN"/>
        </w:rPr>
        <w:t>ө</w:t>
      </w:r>
      <w:r w:rsidR="00A21267" w:rsidRPr="007D128F">
        <w:rPr>
          <w:rFonts w:ascii="Arial Mon" w:hAnsi="Arial Mon" w:cs="Arial Mon"/>
          <w:b/>
          <w:szCs w:val="24"/>
          <w:u w:val="single"/>
          <w:lang w:val="mn-MN"/>
        </w:rPr>
        <w:t>гр</w:t>
      </w:r>
      <w:r w:rsidR="00A21267" w:rsidRPr="007D128F">
        <w:rPr>
          <w:rFonts w:ascii="Calibri" w:hAnsi="Calibri" w:cs="Calibri"/>
          <w:b/>
          <w:szCs w:val="24"/>
          <w:u w:val="single"/>
          <w:lang w:val="mn-MN"/>
        </w:rPr>
        <w:t>ө</w:t>
      </w:r>
      <w:r w:rsidR="00A21267" w:rsidRPr="007D128F">
        <w:rPr>
          <w:rFonts w:ascii="Arial Mon" w:hAnsi="Arial Mon" w:cs="Arial Mon"/>
          <w:b/>
          <w:szCs w:val="24"/>
          <w:u w:val="single"/>
          <w:lang w:val="mn-MN"/>
        </w:rPr>
        <w:t>г</w:t>
      </w:r>
      <w:r w:rsidR="00A21267" w:rsidRPr="007D128F">
        <w:rPr>
          <w:rFonts w:ascii="Calibri" w:hAnsi="Calibri" w:cs="Calibri"/>
          <w:b/>
          <w:szCs w:val="24"/>
          <w:u w:val="single"/>
          <w:lang w:val="mn-MN"/>
        </w:rPr>
        <w:t>өө</w:t>
      </w:r>
      <w:r w:rsidR="00A21267" w:rsidRPr="007D128F">
        <w:rPr>
          <w:rFonts w:ascii="Arial Mon" w:hAnsi="Arial Mon" w:cs="Arial Mon"/>
          <w:b/>
          <w:szCs w:val="24"/>
          <w:u w:val="single"/>
          <w:lang w:val="mn-MN"/>
        </w:rPr>
        <w:t>р</w:t>
      </w:r>
      <w:r w:rsidR="00A21267" w:rsidRPr="007D128F">
        <w:rPr>
          <w:rFonts w:ascii="Arial Mon" w:hAnsi="Arial Mon"/>
          <w:b/>
          <w:szCs w:val="24"/>
          <w:u w:val="single"/>
          <w:lang w:val="mn-MN"/>
        </w:rPr>
        <w:t>/</w:t>
      </w:r>
    </w:p>
    <w:p w:rsidR="007A57C8" w:rsidRPr="007D128F" w:rsidRDefault="007A57C8" w:rsidP="007A57C8">
      <w:pPr>
        <w:spacing w:line="360" w:lineRule="auto"/>
        <w:ind w:firstLine="720"/>
        <w:jc w:val="both"/>
        <w:rPr>
          <w:rFonts w:ascii="Arial Mon" w:hAnsi="Arial Mon"/>
          <w:szCs w:val="24"/>
        </w:rPr>
      </w:pPr>
      <w:r w:rsidRPr="007D128F">
        <w:rPr>
          <w:rFonts w:ascii="Arial Mon" w:hAnsi="Arial Mon"/>
          <w:szCs w:val="24"/>
          <w:lang w:val="mn-MN"/>
        </w:rPr>
        <w:t>Ажиллагчдад т</w:t>
      </w:r>
      <w:r w:rsidRPr="007D128F">
        <w:rPr>
          <w:rFonts w:ascii="Calibri" w:hAnsi="Calibri" w:cs="Calibri"/>
          <w:szCs w:val="24"/>
          <w:lang w:val="mn-MN"/>
        </w:rPr>
        <w:t>ө</w:t>
      </w:r>
      <w:r w:rsidRPr="007D128F">
        <w:rPr>
          <w:rFonts w:ascii="Arial Mon" w:hAnsi="Arial Mon" w:cs="Arial Mon"/>
          <w:szCs w:val="24"/>
          <w:lang w:val="mn-MN"/>
        </w:rPr>
        <w:t>лс</w:t>
      </w:r>
      <w:r w:rsidRPr="007D128F">
        <w:rPr>
          <w:rFonts w:ascii="Calibri" w:hAnsi="Calibri" w:cs="Calibri"/>
          <w:szCs w:val="24"/>
          <w:lang w:val="mn-MN"/>
        </w:rPr>
        <w:t>ө</w:t>
      </w:r>
      <w:r w:rsidRPr="007D128F">
        <w:rPr>
          <w:rFonts w:ascii="Arial Mon" w:hAnsi="Arial Mon" w:cs="Arial Mon"/>
          <w:szCs w:val="24"/>
          <w:lang w:val="mn-MN"/>
        </w:rPr>
        <w:t>н</w:t>
      </w:r>
      <w:r w:rsidRPr="007D128F">
        <w:rPr>
          <w:rFonts w:ascii="Arial Mon" w:hAnsi="Arial Mon"/>
          <w:szCs w:val="24"/>
          <w:lang w:val="mn-MN"/>
        </w:rPr>
        <w:t xml:space="preserve"> </w:t>
      </w:r>
      <w:r w:rsidRPr="007D128F">
        <w:rPr>
          <w:rFonts w:ascii="Arial Mon" w:hAnsi="Arial Mon" w:cs="Arial Mon"/>
          <w:szCs w:val="24"/>
          <w:lang w:val="mn-MN"/>
        </w:rPr>
        <w:t>м</w:t>
      </w:r>
      <w:r w:rsidRPr="007D128F">
        <w:rPr>
          <w:rFonts w:ascii="Calibri" w:hAnsi="Calibri" w:cs="Calibri"/>
          <w:szCs w:val="24"/>
          <w:lang w:val="mn-MN"/>
        </w:rPr>
        <w:t>ө</w:t>
      </w:r>
      <w:r w:rsidRPr="007D128F">
        <w:rPr>
          <w:rFonts w:ascii="Arial Mon" w:hAnsi="Arial Mon" w:cs="Arial Mon"/>
          <w:szCs w:val="24"/>
          <w:lang w:val="mn-MN"/>
        </w:rPr>
        <w:t>нг</w:t>
      </w:r>
      <w:r w:rsidRPr="007D128F">
        <w:rPr>
          <w:rFonts w:ascii="Calibri" w:hAnsi="Calibri" w:cs="Calibri"/>
          <w:szCs w:val="24"/>
          <w:lang w:val="mn-MN"/>
        </w:rPr>
        <w:t>ө</w:t>
      </w:r>
      <w:r w:rsidRPr="007D128F">
        <w:rPr>
          <w:rFonts w:ascii="Arial Mon" w:hAnsi="Arial Mon"/>
          <w:szCs w:val="24"/>
          <w:lang w:val="mn-MN"/>
        </w:rPr>
        <w:t xml:space="preserve"> – </w:t>
      </w:r>
      <w:r w:rsidRPr="007D128F">
        <w:rPr>
          <w:rFonts w:ascii="Arial Mon" w:hAnsi="Arial Mon"/>
          <w:szCs w:val="24"/>
        </w:rPr>
        <w:t>1</w:t>
      </w:r>
      <w:r w:rsidR="00A21267" w:rsidRPr="007D128F">
        <w:rPr>
          <w:rFonts w:ascii="Arial Mon" w:hAnsi="Arial Mon"/>
          <w:szCs w:val="24"/>
          <w:lang w:val="mn-MN"/>
        </w:rPr>
        <w:t>5</w:t>
      </w:r>
      <w:r w:rsidRPr="007D128F">
        <w:rPr>
          <w:rFonts w:ascii="Arial Mon" w:hAnsi="Arial Mon"/>
          <w:szCs w:val="24"/>
        </w:rPr>
        <w:t>.</w:t>
      </w:r>
      <w:r w:rsidR="00A21267" w:rsidRPr="007D128F">
        <w:rPr>
          <w:rFonts w:ascii="Arial Mon" w:hAnsi="Arial Mon"/>
          <w:szCs w:val="24"/>
          <w:lang w:val="mn-MN"/>
        </w:rPr>
        <w:t>36</w:t>
      </w:r>
      <w:r w:rsidRPr="007D128F">
        <w:rPr>
          <w:rFonts w:ascii="Arial Mon" w:hAnsi="Arial Mon"/>
          <w:szCs w:val="24"/>
        </w:rPr>
        <w:t>0.000</w:t>
      </w:r>
    </w:p>
    <w:p w:rsidR="007A57C8" w:rsidRPr="007D128F" w:rsidRDefault="007A57C8" w:rsidP="007A57C8">
      <w:pPr>
        <w:spacing w:line="360" w:lineRule="auto"/>
        <w:ind w:firstLine="720"/>
        <w:jc w:val="both"/>
        <w:rPr>
          <w:rFonts w:ascii="Arial Mon" w:hAnsi="Arial Mon"/>
          <w:szCs w:val="24"/>
          <w:lang w:val="mn-MN"/>
        </w:rPr>
      </w:pPr>
      <w:r w:rsidRPr="007D128F">
        <w:rPr>
          <w:rFonts w:ascii="Arial Mon" w:hAnsi="Arial Mon"/>
          <w:szCs w:val="24"/>
          <w:lang w:val="mn-MN"/>
        </w:rPr>
        <w:t>Нийгмийн даатгалын байгууллагад т</w:t>
      </w:r>
      <w:r w:rsidRPr="007D128F">
        <w:rPr>
          <w:rFonts w:ascii="Calibri" w:hAnsi="Calibri" w:cs="Calibri"/>
          <w:szCs w:val="24"/>
          <w:lang w:val="mn-MN"/>
        </w:rPr>
        <w:t>ө</w:t>
      </w:r>
      <w:r w:rsidRPr="007D128F">
        <w:rPr>
          <w:rFonts w:ascii="Arial Mon" w:hAnsi="Arial Mon" w:cs="Arial Mon"/>
          <w:szCs w:val="24"/>
          <w:lang w:val="mn-MN"/>
        </w:rPr>
        <w:t>лс</w:t>
      </w:r>
      <w:r w:rsidRPr="007D128F">
        <w:rPr>
          <w:rFonts w:ascii="Calibri" w:hAnsi="Calibri" w:cs="Calibri"/>
          <w:szCs w:val="24"/>
          <w:lang w:val="mn-MN"/>
        </w:rPr>
        <w:t>ө</w:t>
      </w:r>
      <w:r w:rsidRPr="007D128F">
        <w:rPr>
          <w:rFonts w:ascii="Arial Mon" w:hAnsi="Arial Mon" w:cs="Arial Mon"/>
          <w:szCs w:val="24"/>
          <w:lang w:val="mn-MN"/>
        </w:rPr>
        <w:t>н</w:t>
      </w:r>
      <w:r w:rsidRPr="007D128F">
        <w:rPr>
          <w:rFonts w:ascii="Arial Mon" w:hAnsi="Arial Mon"/>
          <w:szCs w:val="24"/>
          <w:lang w:val="mn-MN"/>
        </w:rPr>
        <w:t xml:space="preserve">- </w:t>
      </w:r>
      <w:r w:rsidR="00A21267" w:rsidRPr="007D128F">
        <w:rPr>
          <w:rFonts w:ascii="Arial Mon" w:hAnsi="Arial Mon"/>
          <w:szCs w:val="24"/>
          <w:lang w:val="mn-MN"/>
        </w:rPr>
        <w:t>1,324,8</w:t>
      </w:r>
      <w:r w:rsidR="000E6340" w:rsidRPr="007D128F">
        <w:rPr>
          <w:rFonts w:ascii="Arial Mon" w:hAnsi="Arial Mon"/>
          <w:szCs w:val="24"/>
          <w:lang w:val="mn-MN"/>
        </w:rPr>
        <w:t xml:space="preserve"> </w:t>
      </w:r>
    </w:p>
    <w:p w:rsidR="007A57C8" w:rsidRPr="007D128F" w:rsidRDefault="007A57C8" w:rsidP="007A57C8">
      <w:pPr>
        <w:spacing w:line="360" w:lineRule="auto"/>
        <w:ind w:firstLine="720"/>
        <w:jc w:val="both"/>
        <w:rPr>
          <w:rFonts w:ascii="Arial Mon" w:hAnsi="Arial Mon"/>
          <w:szCs w:val="24"/>
          <w:lang w:val="mn-MN"/>
        </w:rPr>
      </w:pPr>
      <w:r w:rsidRPr="007D128F">
        <w:rPr>
          <w:rFonts w:ascii="Arial Mon" w:hAnsi="Arial Mon"/>
          <w:szCs w:val="24"/>
          <w:lang w:val="mn-MN"/>
        </w:rPr>
        <w:t>Т</w:t>
      </w:r>
      <w:r w:rsidRPr="007D128F">
        <w:rPr>
          <w:rFonts w:ascii="Calibri" w:hAnsi="Calibri" w:cs="Calibri"/>
          <w:szCs w:val="24"/>
          <w:lang w:val="mn-MN"/>
        </w:rPr>
        <w:t>ү</w:t>
      </w:r>
      <w:r w:rsidRPr="007D128F">
        <w:rPr>
          <w:rFonts w:ascii="Arial Mon" w:hAnsi="Arial Mon" w:cs="Arial Mon"/>
          <w:szCs w:val="24"/>
          <w:lang w:val="mn-MN"/>
        </w:rPr>
        <w:t>лш</w:t>
      </w:r>
      <w:r w:rsidRPr="007D128F">
        <w:rPr>
          <w:rFonts w:ascii="Arial Mon" w:hAnsi="Arial Mon"/>
          <w:szCs w:val="24"/>
          <w:lang w:val="mn-MN"/>
        </w:rPr>
        <w:t xml:space="preserve">, </w:t>
      </w:r>
      <w:r w:rsidRPr="007D128F">
        <w:rPr>
          <w:rFonts w:ascii="Arial Mon" w:hAnsi="Arial Mon" w:cs="Arial Mon"/>
          <w:szCs w:val="24"/>
          <w:lang w:val="mn-MN"/>
        </w:rPr>
        <w:t>шатахуун</w:t>
      </w:r>
      <w:r w:rsidRPr="007D128F">
        <w:rPr>
          <w:rFonts w:ascii="Arial Mon" w:hAnsi="Arial Mon"/>
          <w:szCs w:val="24"/>
          <w:lang w:val="mn-MN"/>
        </w:rPr>
        <w:t xml:space="preserve"> </w:t>
      </w:r>
      <w:r w:rsidRPr="007D128F">
        <w:rPr>
          <w:rFonts w:ascii="Arial Mon" w:hAnsi="Arial Mon" w:cs="Arial Mon"/>
          <w:szCs w:val="24"/>
          <w:lang w:val="mn-MN"/>
        </w:rPr>
        <w:t>тээврийн</w:t>
      </w:r>
      <w:r w:rsidRPr="007D128F">
        <w:rPr>
          <w:rFonts w:ascii="Arial Mon" w:hAnsi="Arial Mon"/>
          <w:szCs w:val="24"/>
          <w:lang w:val="mn-MN"/>
        </w:rPr>
        <w:t xml:space="preserve"> </w:t>
      </w:r>
      <w:r w:rsidRPr="007D128F">
        <w:rPr>
          <w:rFonts w:ascii="Arial Mon" w:hAnsi="Arial Mon" w:cs="Arial Mon"/>
          <w:szCs w:val="24"/>
          <w:lang w:val="mn-MN"/>
        </w:rPr>
        <w:t>х</w:t>
      </w:r>
      <w:r w:rsidRPr="007D128F">
        <w:rPr>
          <w:rFonts w:ascii="Calibri" w:hAnsi="Calibri" w:cs="Calibri"/>
          <w:szCs w:val="24"/>
          <w:lang w:val="mn-MN"/>
        </w:rPr>
        <w:t>ө</w:t>
      </w:r>
      <w:r w:rsidRPr="007D128F">
        <w:rPr>
          <w:rFonts w:ascii="Arial Mon" w:hAnsi="Arial Mon" w:cs="Arial Mon"/>
          <w:szCs w:val="24"/>
          <w:lang w:val="mn-MN"/>
        </w:rPr>
        <w:t>лс</w:t>
      </w:r>
      <w:r w:rsidRPr="007D128F">
        <w:rPr>
          <w:rFonts w:ascii="Arial Mon" w:hAnsi="Arial Mon"/>
          <w:szCs w:val="24"/>
          <w:lang w:val="mn-MN"/>
        </w:rPr>
        <w:t xml:space="preserve">, </w:t>
      </w:r>
      <w:r w:rsidRPr="007D128F">
        <w:rPr>
          <w:rFonts w:ascii="Arial Mon" w:hAnsi="Arial Mon" w:cs="Arial Mon"/>
          <w:szCs w:val="24"/>
          <w:lang w:val="mn-MN"/>
        </w:rPr>
        <w:t>сэлбэг</w:t>
      </w:r>
      <w:r w:rsidRPr="007D128F">
        <w:rPr>
          <w:rFonts w:ascii="Arial Mon" w:hAnsi="Arial Mon"/>
          <w:szCs w:val="24"/>
          <w:lang w:val="mn-MN"/>
        </w:rPr>
        <w:t xml:space="preserve"> </w:t>
      </w:r>
      <w:r w:rsidRPr="007D128F">
        <w:rPr>
          <w:rFonts w:ascii="Arial Mon" w:hAnsi="Arial Mon" w:cs="Arial Mon"/>
          <w:szCs w:val="24"/>
          <w:lang w:val="mn-MN"/>
        </w:rPr>
        <w:t>хэрэгсэлд</w:t>
      </w:r>
      <w:r w:rsidRPr="007D128F">
        <w:rPr>
          <w:rFonts w:ascii="Arial Mon" w:hAnsi="Arial Mon"/>
          <w:szCs w:val="24"/>
          <w:lang w:val="mn-MN"/>
        </w:rPr>
        <w:t xml:space="preserve"> </w:t>
      </w:r>
      <w:r w:rsidRPr="007D128F">
        <w:rPr>
          <w:rFonts w:ascii="Arial Mon" w:hAnsi="Arial Mon" w:cs="Arial Mon"/>
          <w:szCs w:val="24"/>
          <w:lang w:val="mn-MN"/>
        </w:rPr>
        <w:t>т</w:t>
      </w:r>
      <w:r w:rsidRPr="007D128F">
        <w:rPr>
          <w:rFonts w:ascii="Calibri" w:hAnsi="Calibri" w:cs="Calibri"/>
          <w:szCs w:val="24"/>
          <w:lang w:val="mn-MN"/>
        </w:rPr>
        <w:t>ө</w:t>
      </w:r>
      <w:r w:rsidRPr="007D128F">
        <w:rPr>
          <w:rFonts w:ascii="Arial Mon" w:hAnsi="Arial Mon" w:cs="Arial Mon"/>
          <w:szCs w:val="24"/>
          <w:lang w:val="mn-MN"/>
        </w:rPr>
        <w:t>лс</w:t>
      </w:r>
      <w:r w:rsidRPr="007D128F">
        <w:rPr>
          <w:rFonts w:ascii="Calibri" w:hAnsi="Calibri" w:cs="Calibri"/>
          <w:szCs w:val="24"/>
          <w:lang w:val="mn-MN"/>
        </w:rPr>
        <w:t>ө</w:t>
      </w:r>
      <w:r w:rsidRPr="007D128F">
        <w:rPr>
          <w:rFonts w:ascii="Arial Mon" w:hAnsi="Arial Mon" w:cs="Arial Mon"/>
          <w:szCs w:val="24"/>
          <w:lang w:val="mn-MN"/>
        </w:rPr>
        <w:t>н</w:t>
      </w:r>
      <w:r w:rsidRPr="007D128F">
        <w:rPr>
          <w:rFonts w:ascii="Arial Mon" w:hAnsi="Arial Mon"/>
          <w:szCs w:val="24"/>
          <w:lang w:val="mn-MN"/>
        </w:rPr>
        <w:t xml:space="preserve"> </w:t>
      </w:r>
      <w:r w:rsidRPr="007D128F">
        <w:rPr>
          <w:rFonts w:ascii="Arial Mon" w:hAnsi="Arial Mon" w:cs="Arial Mon"/>
          <w:szCs w:val="24"/>
          <w:lang w:val="mn-MN"/>
        </w:rPr>
        <w:t>м</w:t>
      </w:r>
      <w:r w:rsidRPr="007D128F">
        <w:rPr>
          <w:rFonts w:ascii="Calibri" w:hAnsi="Calibri" w:cs="Calibri"/>
          <w:szCs w:val="24"/>
          <w:lang w:val="mn-MN"/>
        </w:rPr>
        <w:t>ө</w:t>
      </w:r>
      <w:r w:rsidRPr="007D128F">
        <w:rPr>
          <w:rFonts w:ascii="Arial Mon" w:hAnsi="Arial Mon" w:cs="Arial Mon"/>
          <w:szCs w:val="24"/>
          <w:lang w:val="mn-MN"/>
        </w:rPr>
        <w:t>нг</w:t>
      </w:r>
      <w:r w:rsidRPr="007D128F">
        <w:rPr>
          <w:rFonts w:ascii="Calibri" w:hAnsi="Calibri" w:cs="Calibri"/>
          <w:szCs w:val="24"/>
          <w:lang w:val="mn-MN"/>
        </w:rPr>
        <w:t>ө</w:t>
      </w:r>
      <w:r w:rsidRPr="007D128F">
        <w:rPr>
          <w:rFonts w:ascii="Arial Mon" w:hAnsi="Arial Mon"/>
          <w:szCs w:val="24"/>
          <w:lang w:val="mn-MN"/>
        </w:rPr>
        <w:t xml:space="preserve"> </w:t>
      </w:r>
      <w:r w:rsidRPr="007D128F">
        <w:rPr>
          <w:rFonts w:ascii="Arial Mon" w:hAnsi="Arial Mon" w:cs="Arial Mon"/>
          <w:szCs w:val="24"/>
          <w:lang w:val="mn-MN"/>
        </w:rPr>
        <w:t>–</w:t>
      </w:r>
      <w:r w:rsidRPr="007D128F">
        <w:rPr>
          <w:rFonts w:ascii="Arial Mon" w:hAnsi="Arial Mon"/>
          <w:szCs w:val="24"/>
          <w:lang w:val="mn-MN"/>
        </w:rPr>
        <w:t xml:space="preserve"> </w:t>
      </w:r>
      <w:r w:rsidR="00A21267" w:rsidRPr="007D128F">
        <w:rPr>
          <w:rFonts w:ascii="Arial Mon" w:hAnsi="Arial Mon"/>
          <w:szCs w:val="24"/>
          <w:lang w:val="mn-MN"/>
        </w:rPr>
        <w:t>1,587,4</w:t>
      </w:r>
    </w:p>
    <w:p w:rsidR="007A57C8" w:rsidRPr="007D128F" w:rsidRDefault="007A57C8" w:rsidP="007A57C8">
      <w:pPr>
        <w:spacing w:line="360" w:lineRule="auto"/>
        <w:ind w:firstLine="720"/>
        <w:jc w:val="both"/>
        <w:rPr>
          <w:rFonts w:ascii="Arial Mon" w:hAnsi="Arial Mon"/>
          <w:szCs w:val="24"/>
          <w:lang w:val="mn-MN"/>
        </w:rPr>
      </w:pPr>
      <w:r w:rsidRPr="007D128F">
        <w:rPr>
          <w:rFonts w:ascii="Arial Mon" w:hAnsi="Arial Mon"/>
          <w:szCs w:val="24"/>
          <w:lang w:val="mn-MN"/>
        </w:rPr>
        <w:t>Татварын байгууллаг</w:t>
      </w:r>
      <w:r w:rsidRPr="007D128F">
        <w:rPr>
          <w:rFonts w:ascii="Arial Mon" w:hAnsi="Arial Mon"/>
          <w:szCs w:val="24"/>
        </w:rPr>
        <w:t>à</w:t>
      </w:r>
      <w:r w:rsidRPr="007D128F">
        <w:rPr>
          <w:rFonts w:ascii="Arial Mon" w:hAnsi="Arial Mon"/>
          <w:szCs w:val="24"/>
          <w:lang w:val="mn-MN"/>
        </w:rPr>
        <w:t>д т</w:t>
      </w:r>
      <w:r w:rsidRPr="007D128F">
        <w:rPr>
          <w:rFonts w:ascii="Calibri" w:hAnsi="Calibri" w:cs="Calibri"/>
          <w:szCs w:val="24"/>
          <w:lang w:val="mn-MN"/>
        </w:rPr>
        <w:t>ө</w:t>
      </w:r>
      <w:r w:rsidRPr="007D128F">
        <w:rPr>
          <w:rFonts w:ascii="Arial Mon" w:hAnsi="Arial Mon" w:cs="Arial Mon"/>
          <w:szCs w:val="24"/>
          <w:lang w:val="mn-MN"/>
        </w:rPr>
        <w:t>лс</w:t>
      </w:r>
      <w:r w:rsidRPr="007D128F">
        <w:rPr>
          <w:rFonts w:ascii="Calibri" w:hAnsi="Calibri" w:cs="Calibri"/>
          <w:szCs w:val="24"/>
          <w:lang w:val="mn-MN"/>
        </w:rPr>
        <w:t>ө</w:t>
      </w:r>
      <w:r w:rsidRPr="007D128F">
        <w:rPr>
          <w:rFonts w:ascii="Arial Mon" w:hAnsi="Arial Mon" w:cs="Arial Mon"/>
          <w:szCs w:val="24"/>
          <w:lang w:val="mn-MN"/>
        </w:rPr>
        <w:t>н</w:t>
      </w:r>
      <w:r w:rsidRPr="007D128F">
        <w:rPr>
          <w:rFonts w:ascii="Arial Mon" w:hAnsi="Arial Mon"/>
          <w:szCs w:val="24"/>
          <w:lang w:val="mn-MN"/>
        </w:rPr>
        <w:t xml:space="preserve"> </w:t>
      </w:r>
      <w:r w:rsidRPr="007D128F">
        <w:rPr>
          <w:rFonts w:ascii="Arial Mon" w:hAnsi="Arial Mon" w:cs="Arial Mon"/>
          <w:szCs w:val="24"/>
          <w:lang w:val="mn-MN"/>
        </w:rPr>
        <w:t>–</w:t>
      </w:r>
      <w:r w:rsidRPr="007D128F">
        <w:rPr>
          <w:rFonts w:ascii="Arial Mon" w:hAnsi="Arial Mon"/>
          <w:szCs w:val="24"/>
          <w:lang w:val="mn-MN"/>
        </w:rPr>
        <w:t xml:space="preserve"> </w:t>
      </w:r>
      <w:r w:rsidR="00A21267" w:rsidRPr="007D128F">
        <w:rPr>
          <w:rFonts w:ascii="Arial Mon" w:hAnsi="Arial Mon"/>
          <w:szCs w:val="24"/>
          <w:lang w:val="mn-MN"/>
        </w:rPr>
        <w:t>212,6</w:t>
      </w:r>
    </w:p>
    <w:p w:rsidR="007A57C8" w:rsidRPr="007D128F" w:rsidRDefault="007A57C8" w:rsidP="007A57C8">
      <w:pPr>
        <w:spacing w:line="360" w:lineRule="auto"/>
        <w:ind w:firstLine="720"/>
        <w:jc w:val="both"/>
        <w:rPr>
          <w:rFonts w:ascii="Arial Mon" w:hAnsi="Arial Mon"/>
          <w:szCs w:val="24"/>
          <w:u w:val="single"/>
          <w:lang w:val="mn-MN"/>
        </w:rPr>
      </w:pPr>
      <w:r w:rsidRPr="007D128F">
        <w:rPr>
          <w:rFonts w:ascii="Arial Mon" w:hAnsi="Arial Mon"/>
          <w:szCs w:val="24"/>
          <w:u w:val="single"/>
        </w:rPr>
        <w:t>20</w:t>
      </w:r>
      <w:r w:rsidRPr="007D128F">
        <w:rPr>
          <w:rFonts w:ascii="Arial Mon" w:hAnsi="Arial Mon"/>
          <w:szCs w:val="24"/>
          <w:u w:val="single"/>
          <w:lang w:val="mn-MN"/>
        </w:rPr>
        <w:t>20</w:t>
      </w:r>
      <w:r w:rsidRPr="007D128F">
        <w:rPr>
          <w:rFonts w:ascii="Arial Mon" w:hAnsi="Arial Mon"/>
          <w:szCs w:val="24"/>
          <w:u w:val="single"/>
        </w:rPr>
        <w:t xml:space="preserve"> </w:t>
      </w:r>
      <w:proofErr w:type="spellStart"/>
      <w:proofErr w:type="gramStart"/>
      <w:r w:rsidRPr="007D128F">
        <w:rPr>
          <w:rFonts w:ascii="Arial Mon" w:hAnsi="Arial Mon"/>
          <w:szCs w:val="24"/>
          <w:u w:val="single"/>
        </w:rPr>
        <w:t>îíä</w:t>
      </w:r>
      <w:proofErr w:type="spellEnd"/>
      <w:r w:rsidRPr="007D128F">
        <w:rPr>
          <w:rFonts w:ascii="Arial Mon" w:hAnsi="Arial Mon"/>
          <w:szCs w:val="24"/>
          <w:u w:val="single"/>
        </w:rPr>
        <w:t xml:space="preserve">  </w:t>
      </w:r>
      <w:proofErr w:type="spellStart"/>
      <w:r w:rsidRPr="007D128F">
        <w:rPr>
          <w:rFonts w:ascii="Arial Mon" w:hAnsi="Arial Mon"/>
          <w:szCs w:val="24"/>
          <w:u w:val="single"/>
        </w:rPr>
        <w:t>ò</w:t>
      </w:r>
      <w:proofErr w:type="gramEnd"/>
      <w:r w:rsidRPr="007D128F">
        <w:rPr>
          <w:rFonts w:ascii="Arial Mon" w:hAnsi="Arial Mon"/>
          <w:szCs w:val="24"/>
          <w:u w:val="single"/>
        </w:rPr>
        <w:t>ºñºë</w:t>
      </w:r>
      <w:proofErr w:type="spellEnd"/>
      <w:r w:rsidRPr="007D128F">
        <w:rPr>
          <w:rFonts w:ascii="Arial Mon" w:hAnsi="Arial Mon"/>
          <w:szCs w:val="24"/>
          <w:u w:val="single"/>
        </w:rPr>
        <w:t xml:space="preserve"> </w:t>
      </w:r>
      <w:proofErr w:type="spellStart"/>
      <w:r w:rsidRPr="007D128F">
        <w:rPr>
          <w:rFonts w:ascii="Arial Mon" w:hAnsi="Arial Mon"/>
          <w:szCs w:val="24"/>
          <w:u w:val="single"/>
        </w:rPr>
        <w:t>õºòºëáºð</w:t>
      </w:r>
      <w:proofErr w:type="spellEnd"/>
      <w:r w:rsidRPr="007D128F">
        <w:rPr>
          <w:rFonts w:ascii="Arial Mon" w:hAnsi="Arial Mon"/>
          <w:szCs w:val="24"/>
          <w:u w:val="single"/>
        </w:rPr>
        <w:t xml:space="preserve"> </w:t>
      </w:r>
      <w:proofErr w:type="spellStart"/>
      <w:r w:rsidRPr="007D128F">
        <w:rPr>
          <w:rFonts w:ascii="Arial Mon" w:hAnsi="Arial Mon"/>
          <w:szCs w:val="24"/>
          <w:u w:val="single"/>
        </w:rPr>
        <w:t>õýðýãæ</w:t>
      </w:r>
      <w:proofErr w:type="spellEnd"/>
      <w:r w:rsidRPr="007D128F">
        <w:rPr>
          <w:rFonts w:ascii="Arial Mon" w:hAnsi="Arial Mon"/>
          <w:szCs w:val="24"/>
          <w:u w:val="single"/>
        </w:rPr>
        <w:t>¿¿</w:t>
      </w:r>
      <w:proofErr w:type="spellStart"/>
      <w:r w:rsidRPr="007D128F">
        <w:rPr>
          <w:rFonts w:ascii="Arial Mon" w:hAnsi="Arial Mon"/>
          <w:szCs w:val="24"/>
          <w:u w:val="single"/>
        </w:rPr>
        <w:t>ëæ</w:t>
      </w:r>
      <w:proofErr w:type="spellEnd"/>
      <w:r w:rsidRPr="007D128F">
        <w:rPr>
          <w:rFonts w:ascii="Arial Mon" w:hAnsi="Arial Mon"/>
          <w:szCs w:val="24"/>
          <w:u w:val="single"/>
        </w:rPr>
        <w:t xml:space="preserve"> </w:t>
      </w:r>
      <w:r w:rsidRPr="007D128F">
        <w:rPr>
          <w:rFonts w:ascii="Arial Mon" w:hAnsi="Arial Mon"/>
          <w:szCs w:val="24"/>
          <w:u w:val="single"/>
          <w:lang w:val="mn-MN"/>
        </w:rPr>
        <w:t>савх</w:t>
      </w:r>
      <w:r w:rsidR="00464160" w:rsidRPr="007D128F">
        <w:rPr>
          <w:rFonts w:ascii="Arial Mon" w:hAnsi="Arial Mon"/>
          <w:szCs w:val="24"/>
          <w:u w:val="single"/>
          <w:lang w:val="mn-MN"/>
        </w:rPr>
        <w:t>,зайрмагны мод болон бусад жижиг модон хэрэглэл</w:t>
      </w:r>
      <w:r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Pr="007D128F">
        <w:rPr>
          <w:rFonts w:ascii="Calibri" w:hAnsi="Calibri" w:cs="Calibri"/>
          <w:szCs w:val="24"/>
          <w:u w:val="single"/>
          <w:lang w:val="mn-MN"/>
        </w:rPr>
        <w:t>ү</w:t>
      </w:r>
      <w:r w:rsidRPr="007D128F">
        <w:rPr>
          <w:rFonts w:ascii="Arial Mon" w:hAnsi="Arial Mon" w:cs="Arial Mon"/>
          <w:szCs w:val="24"/>
          <w:u w:val="single"/>
          <w:lang w:val="mn-MN"/>
        </w:rPr>
        <w:t>йлдвэрлэх</w:t>
      </w:r>
      <w:r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Pr="007D128F">
        <w:rPr>
          <w:rFonts w:ascii="Arial Mon" w:hAnsi="Arial Mon" w:cs="Arial Mon"/>
          <w:szCs w:val="24"/>
          <w:u w:val="single"/>
          <w:lang w:val="mn-MN"/>
        </w:rPr>
        <w:t>эдийн</w:t>
      </w:r>
      <w:r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Pr="007D128F">
        <w:rPr>
          <w:rFonts w:ascii="Arial Mon" w:hAnsi="Arial Mon" w:cs="Arial Mon"/>
          <w:szCs w:val="24"/>
          <w:u w:val="single"/>
          <w:lang w:val="mn-MN"/>
        </w:rPr>
        <w:t>засгийн</w:t>
      </w:r>
      <w:r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Pr="007D128F">
        <w:rPr>
          <w:rFonts w:ascii="Calibri" w:hAnsi="Calibri" w:cs="Calibri"/>
          <w:szCs w:val="24"/>
          <w:u w:val="single"/>
          <w:lang w:val="mn-MN"/>
        </w:rPr>
        <w:t>ү</w:t>
      </w:r>
      <w:r w:rsidRPr="007D128F">
        <w:rPr>
          <w:rFonts w:ascii="Arial Mon" w:hAnsi="Arial Mon" w:cs="Arial Mon"/>
          <w:szCs w:val="24"/>
          <w:u w:val="single"/>
          <w:lang w:val="mn-MN"/>
        </w:rPr>
        <w:t>р</w:t>
      </w:r>
      <w:r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Pr="007D128F">
        <w:rPr>
          <w:rFonts w:ascii="Arial Mon" w:hAnsi="Arial Mon" w:cs="Arial Mon"/>
          <w:szCs w:val="24"/>
          <w:u w:val="single"/>
          <w:lang w:val="mn-MN"/>
        </w:rPr>
        <w:t>ашиг</w:t>
      </w:r>
      <w:r w:rsidRPr="007D128F">
        <w:rPr>
          <w:rFonts w:ascii="Arial Mon" w:hAnsi="Arial Mon"/>
          <w:szCs w:val="24"/>
          <w:u w:val="single"/>
          <w:lang w:val="mn-MN"/>
        </w:rPr>
        <w:t>,</w:t>
      </w:r>
      <w:r w:rsidRPr="007D128F">
        <w:rPr>
          <w:rFonts w:ascii="Arial Mon" w:hAnsi="Arial Mon" w:cs="Arial Mon"/>
          <w:szCs w:val="24"/>
          <w:u w:val="single"/>
          <w:lang w:val="mn-MN"/>
        </w:rPr>
        <w:t>тооцоо</w:t>
      </w:r>
      <w:r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Pr="007D128F">
        <w:rPr>
          <w:rFonts w:ascii="Arial Mon" w:hAnsi="Arial Mon" w:cs="Arial Mon"/>
          <w:szCs w:val="24"/>
          <w:u w:val="single"/>
          <w:lang w:val="mn-MN"/>
        </w:rPr>
        <w:t>судалгааг</w:t>
      </w:r>
      <w:r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Pr="007D128F">
        <w:rPr>
          <w:rFonts w:ascii="Arial Mon" w:hAnsi="Arial Mon" w:cs="Arial Mon"/>
          <w:szCs w:val="24"/>
          <w:u w:val="single"/>
          <w:lang w:val="mn-MN"/>
        </w:rPr>
        <w:t>Сэлэнгэ</w:t>
      </w:r>
      <w:r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Pr="007D128F">
        <w:rPr>
          <w:rFonts w:ascii="Arial Mon" w:hAnsi="Arial Mon" w:cs="Arial Mon"/>
          <w:szCs w:val="24"/>
          <w:u w:val="single"/>
          <w:lang w:val="mn-MN"/>
        </w:rPr>
        <w:t>аймгийн</w:t>
      </w:r>
      <w:r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Pr="007D128F">
        <w:rPr>
          <w:rFonts w:ascii="Arial Mon" w:hAnsi="Arial Mon" w:cs="Arial Mon"/>
          <w:szCs w:val="24"/>
          <w:u w:val="single"/>
          <w:lang w:val="mn-MN"/>
        </w:rPr>
        <w:t>т</w:t>
      </w:r>
      <w:r w:rsidRPr="007D128F">
        <w:rPr>
          <w:rFonts w:ascii="Calibri" w:hAnsi="Calibri" w:cs="Calibri"/>
          <w:szCs w:val="24"/>
          <w:u w:val="single"/>
          <w:lang w:val="mn-MN"/>
        </w:rPr>
        <w:t>ө</w:t>
      </w:r>
      <w:r w:rsidRPr="007D128F">
        <w:rPr>
          <w:rFonts w:ascii="Arial Mon" w:hAnsi="Arial Mon" w:cs="Arial Mon"/>
          <w:szCs w:val="24"/>
          <w:u w:val="single"/>
          <w:lang w:val="mn-MN"/>
        </w:rPr>
        <w:t>рийн</w:t>
      </w:r>
      <w:r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Pr="007D128F">
        <w:rPr>
          <w:rFonts w:ascii="Arial Mon" w:hAnsi="Arial Mon" w:cs="Arial Mon"/>
          <w:szCs w:val="24"/>
          <w:u w:val="single"/>
          <w:lang w:val="mn-MN"/>
        </w:rPr>
        <w:t>сан</w:t>
      </w:r>
      <w:r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Pr="007D128F">
        <w:rPr>
          <w:rFonts w:ascii="Arial Mon" w:hAnsi="Arial Mon" w:cs="Arial Mon"/>
          <w:szCs w:val="24"/>
          <w:u w:val="single"/>
          <w:lang w:val="mn-MN"/>
        </w:rPr>
        <w:t>болон</w:t>
      </w:r>
      <w:r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Pr="007D128F">
        <w:rPr>
          <w:rFonts w:ascii="Arial Mon" w:hAnsi="Arial Mon" w:cs="Arial Mon"/>
          <w:szCs w:val="24"/>
          <w:u w:val="single"/>
          <w:lang w:val="mn-MN"/>
        </w:rPr>
        <w:t>жижиг</w:t>
      </w:r>
      <w:r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Pr="007D128F">
        <w:rPr>
          <w:rFonts w:ascii="Arial Mon" w:hAnsi="Arial Mon" w:cs="Arial Mon"/>
          <w:szCs w:val="24"/>
          <w:u w:val="single"/>
          <w:lang w:val="mn-MN"/>
        </w:rPr>
        <w:t>дунд</w:t>
      </w:r>
      <w:r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Pr="007D128F">
        <w:rPr>
          <w:rFonts w:ascii="Calibri" w:hAnsi="Calibri" w:cs="Calibri"/>
          <w:szCs w:val="24"/>
          <w:u w:val="single"/>
          <w:lang w:val="mn-MN"/>
        </w:rPr>
        <w:t>ү</w:t>
      </w:r>
      <w:r w:rsidRPr="007D128F">
        <w:rPr>
          <w:rFonts w:ascii="Arial Mon" w:hAnsi="Arial Mon" w:cs="Arial Mon"/>
          <w:szCs w:val="24"/>
          <w:u w:val="single"/>
          <w:lang w:val="mn-MN"/>
        </w:rPr>
        <w:t>йлвэрлэл</w:t>
      </w:r>
      <w:r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Pr="007D128F">
        <w:rPr>
          <w:rFonts w:ascii="Arial Mon" w:hAnsi="Arial Mon" w:cs="Arial Mon"/>
          <w:szCs w:val="24"/>
          <w:u w:val="single"/>
          <w:lang w:val="mn-MN"/>
        </w:rPr>
        <w:t>х</w:t>
      </w:r>
      <w:r w:rsidRPr="007D128F">
        <w:rPr>
          <w:rFonts w:ascii="Calibri" w:hAnsi="Calibri" w:cs="Calibri"/>
          <w:szCs w:val="24"/>
          <w:u w:val="single"/>
          <w:lang w:val="mn-MN"/>
        </w:rPr>
        <w:t>ө</w:t>
      </w:r>
      <w:r w:rsidRPr="007D128F">
        <w:rPr>
          <w:rFonts w:ascii="Arial Mon" w:hAnsi="Arial Mon" w:cs="Arial Mon"/>
          <w:szCs w:val="24"/>
          <w:u w:val="single"/>
          <w:lang w:val="mn-MN"/>
        </w:rPr>
        <w:t>гж</w:t>
      </w:r>
      <w:r w:rsidRPr="007D128F">
        <w:rPr>
          <w:rFonts w:ascii="Calibri" w:hAnsi="Calibri" w:cs="Calibri"/>
          <w:szCs w:val="24"/>
          <w:u w:val="single"/>
          <w:lang w:val="mn-MN"/>
        </w:rPr>
        <w:t>үү</w:t>
      </w:r>
      <w:r w:rsidRPr="007D128F">
        <w:rPr>
          <w:rFonts w:ascii="Arial Mon" w:hAnsi="Arial Mon" w:cs="Arial Mon"/>
          <w:szCs w:val="24"/>
          <w:u w:val="single"/>
          <w:lang w:val="mn-MN"/>
        </w:rPr>
        <w:t>лэх</w:t>
      </w:r>
      <w:r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Pr="007D128F">
        <w:rPr>
          <w:rFonts w:ascii="Arial Mon" w:hAnsi="Arial Mon" w:cs="Arial Mon"/>
          <w:szCs w:val="24"/>
          <w:u w:val="single"/>
          <w:lang w:val="mn-MN"/>
        </w:rPr>
        <w:t>газарт</w:t>
      </w:r>
      <w:r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Pr="007D128F">
        <w:rPr>
          <w:rFonts w:ascii="Arial Mon" w:hAnsi="Arial Mon" w:cs="Arial Mon"/>
          <w:szCs w:val="24"/>
          <w:u w:val="single"/>
          <w:lang w:val="mn-MN"/>
        </w:rPr>
        <w:t>х</w:t>
      </w:r>
      <w:r w:rsidRPr="007D128F">
        <w:rPr>
          <w:rFonts w:ascii="Calibri" w:hAnsi="Calibri" w:cs="Calibri"/>
          <w:szCs w:val="24"/>
          <w:u w:val="single"/>
          <w:lang w:val="mn-MN"/>
        </w:rPr>
        <w:t>ү</w:t>
      </w:r>
      <w:r w:rsidRPr="007D128F">
        <w:rPr>
          <w:rFonts w:ascii="Arial Mon" w:hAnsi="Arial Mon" w:cs="Arial Mon"/>
          <w:szCs w:val="24"/>
          <w:u w:val="single"/>
          <w:lang w:val="mn-MN"/>
        </w:rPr>
        <w:t>рг</w:t>
      </w:r>
      <w:r w:rsidRPr="007D128F">
        <w:rPr>
          <w:rFonts w:ascii="Calibri" w:hAnsi="Calibri" w:cs="Calibri"/>
          <w:szCs w:val="24"/>
          <w:u w:val="single"/>
          <w:lang w:val="mn-MN"/>
        </w:rPr>
        <w:t>үү</w:t>
      </w:r>
      <w:r w:rsidRPr="007D128F">
        <w:rPr>
          <w:rFonts w:ascii="Arial Mon" w:hAnsi="Arial Mon" w:cs="Arial Mon"/>
          <w:szCs w:val="24"/>
          <w:u w:val="single"/>
          <w:lang w:val="mn-MN"/>
        </w:rPr>
        <w:t>лсэн</w:t>
      </w:r>
      <w:r w:rsidRPr="007D128F">
        <w:rPr>
          <w:rFonts w:ascii="Arial Mon" w:hAnsi="Arial Mon"/>
          <w:szCs w:val="24"/>
          <w:u w:val="single"/>
          <w:lang w:val="mn-MN"/>
        </w:rPr>
        <w:t>.</w:t>
      </w:r>
    </w:p>
    <w:p w:rsidR="00464160" w:rsidRPr="007D128F" w:rsidRDefault="007A57C8" w:rsidP="007A57C8">
      <w:pPr>
        <w:spacing w:line="360" w:lineRule="auto"/>
        <w:ind w:firstLine="720"/>
        <w:jc w:val="both"/>
        <w:rPr>
          <w:rFonts w:ascii="Arial Mon" w:hAnsi="Arial Mon"/>
          <w:szCs w:val="24"/>
          <w:u w:val="single"/>
          <w:lang w:val="mn-MN"/>
        </w:rPr>
      </w:pPr>
      <w:r w:rsidRPr="007D128F">
        <w:rPr>
          <w:rFonts w:ascii="Arial Mon" w:hAnsi="Arial Mon"/>
          <w:szCs w:val="24"/>
          <w:u w:val="single"/>
        </w:rPr>
        <w:t xml:space="preserve"> 20</w:t>
      </w:r>
      <w:r w:rsidRPr="007D128F">
        <w:rPr>
          <w:rFonts w:ascii="Arial Mon" w:hAnsi="Arial Mon"/>
          <w:szCs w:val="24"/>
          <w:u w:val="single"/>
          <w:lang w:val="mn-MN"/>
        </w:rPr>
        <w:t>20</w:t>
      </w:r>
      <w:r w:rsidRPr="007D128F">
        <w:rPr>
          <w:rFonts w:ascii="Arial Mon" w:hAnsi="Arial Mon"/>
          <w:szCs w:val="24"/>
          <w:u w:val="single"/>
        </w:rPr>
        <w:t xml:space="preserve"> </w:t>
      </w:r>
      <w:proofErr w:type="spellStart"/>
      <w:r w:rsidRPr="007D128F">
        <w:rPr>
          <w:rFonts w:ascii="Arial Mon" w:hAnsi="Arial Mon"/>
          <w:szCs w:val="24"/>
          <w:u w:val="single"/>
        </w:rPr>
        <w:t>îí</w:t>
      </w:r>
      <w:proofErr w:type="spellEnd"/>
      <w:r w:rsidRPr="007D128F">
        <w:rPr>
          <w:rFonts w:ascii="Arial Mon" w:hAnsi="Arial Mon"/>
          <w:szCs w:val="24"/>
          <w:u w:val="single"/>
          <w:lang w:val="mn-MN"/>
        </w:rPr>
        <w:t>д уг т</w:t>
      </w:r>
      <w:r w:rsidRPr="007D128F">
        <w:rPr>
          <w:rFonts w:ascii="Calibri" w:hAnsi="Calibri" w:cs="Calibri"/>
          <w:szCs w:val="24"/>
          <w:u w:val="single"/>
          <w:lang w:val="mn-MN"/>
        </w:rPr>
        <w:t>ө</w:t>
      </w:r>
      <w:r w:rsidRPr="007D128F">
        <w:rPr>
          <w:rFonts w:ascii="Arial Mon" w:hAnsi="Arial Mon" w:cs="Arial Mon"/>
          <w:szCs w:val="24"/>
          <w:u w:val="single"/>
          <w:lang w:val="mn-MN"/>
        </w:rPr>
        <w:t>с</w:t>
      </w:r>
      <w:r w:rsidRPr="007D128F">
        <w:rPr>
          <w:rFonts w:ascii="Calibri" w:hAnsi="Calibri" w:cs="Calibri"/>
          <w:szCs w:val="24"/>
          <w:u w:val="single"/>
          <w:lang w:val="mn-MN"/>
        </w:rPr>
        <w:t>ө</w:t>
      </w:r>
      <w:r w:rsidRPr="007D128F">
        <w:rPr>
          <w:rFonts w:ascii="Arial Mon" w:hAnsi="Arial Mon" w:cs="Arial Mon"/>
          <w:szCs w:val="24"/>
          <w:u w:val="single"/>
          <w:lang w:val="mn-MN"/>
        </w:rPr>
        <w:t>л</w:t>
      </w:r>
      <w:r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Pr="007D128F">
        <w:rPr>
          <w:rFonts w:ascii="Arial Mon" w:hAnsi="Arial Mon" w:cs="Arial Mon"/>
          <w:szCs w:val="24"/>
          <w:u w:val="single"/>
          <w:lang w:val="mn-MN"/>
        </w:rPr>
        <w:t>х</w:t>
      </w:r>
      <w:r w:rsidRPr="007D128F">
        <w:rPr>
          <w:rFonts w:ascii="Calibri" w:hAnsi="Calibri" w:cs="Calibri"/>
          <w:szCs w:val="24"/>
          <w:u w:val="single"/>
          <w:lang w:val="mn-MN"/>
        </w:rPr>
        <w:t>ө</w:t>
      </w:r>
      <w:r w:rsidRPr="007D128F">
        <w:rPr>
          <w:rFonts w:ascii="Arial Mon" w:hAnsi="Arial Mon" w:cs="Arial Mon"/>
          <w:szCs w:val="24"/>
          <w:u w:val="single"/>
          <w:lang w:val="mn-MN"/>
        </w:rPr>
        <w:t>т</w:t>
      </w:r>
      <w:r w:rsidRPr="007D128F">
        <w:rPr>
          <w:rFonts w:ascii="Calibri" w:hAnsi="Calibri" w:cs="Calibri"/>
          <w:szCs w:val="24"/>
          <w:u w:val="single"/>
          <w:lang w:val="mn-MN"/>
        </w:rPr>
        <w:t>ө</w:t>
      </w:r>
      <w:r w:rsidRPr="007D128F">
        <w:rPr>
          <w:rFonts w:ascii="Arial Mon" w:hAnsi="Arial Mon" w:cs="Arial Mon"/>
          <w:szCs w:val="24"/>
          <w:u w:val="single"/>
          <w:lang w:val="mn-MN"/>
        </w:rPr>
        <w:t>лб</w:t>
      </w:r>
      <w:r w:rsidRPr="007D128F">
        <w:rPr>
          <w:rFonts w:ascii="Calibri" w:hAnsi="Calibri" w:cs="Calibri"/>
          <w:szCs w:val="24"/>
          <w:u w:val="single"/>
          <w:lang w:val="mn-MN"/>
        </w:rPr>
        <w:t>ө</w:t>
      </w:r>
      <w:r w:rsidRPr="007D128F">
        <w:rPr>
          <w:rFonts w:ascii="Arial Mon" w:hAnsi="Arial Mon" w:cs="Arial Mon"/>
          <w:szCs w:val="24"/>
          <w:u w:val="single"/>
          <w:lang w:val="mn-MN"/>
        </w:rPr>
        <w:t>рийг</w:t>
      </w:r>
      <w:r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Pr="007D128F">
        <w:rPr>
          <w:rFonts w:ascii="Arial Mon" w:hAnsi="Arial Mon" w:cs="Arial Mon"/>
          <w:szCs w:val="24"/>
          <w:u w:val="single"/>
          <w:lang w:val="mn-MN"/>
        </w:rPr>
        <w:t>хэрэгж</w:t>
      </w:r>
      <w:r w:rsidRPr="007D128F">
        <w:rPr>
          <w:rFonts w:ascii="Calibri" w:hAnsi="Calibri" w:cs="Calibri"/>
          <w:szCs w:val="24"/>
          <w:u w:val="single"/>
          <w:lang w:val="mn-MN"/>
        </w:rPr>
        <w:t>үү</w:t>
      </w:r>
      <w:r w:rsidRPr="007D128F">
        <w:rPr>
          <w:rFonts w:ascii="Arial Mon" w:hAnsi="Arial Mon" w:cs="Arial Mon"/>
          <w:szCs w:val="24"/>
          <w:u w:val="single"/>
          <w:lang w:val="mn-MN"/>
        </w:rPr>
        <w:t>лбэл</w:t>
      </w:r>
      <w:r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Pr="007D128F">
        <w:rPr>
          <w:rFonts w:ascii="Arial Mon" w:hAnsi="Arial Mon" w:cs="Arial Mon"/>
          <w:szCs w:val="24"/>
          <w:u w:val="single"/>
          <w:lang w:val="mn-MN"/>
        </w:rPr>
        <w:t>жилд</w:t>
      </w:r>
      <w:r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="00A21267" w:rsidRPr="007D128F">
        <w:rPr>
          <w:rFonts w:ascii="Arial Mon" w:hAnsi="Arial Mon"/>
          <w:szCs w:val="24"/>
          <w:u w:val="single"/>
          <w:lang w:val="mn-MN"/>
        </w:rPr>
        <w:t>борлуулалтын орлогыг 1,755,000 мянган т</w:t>
      </w:r>
      <w:r w:rsidR="00A21267" w:rsidRPr="007D128F">
        <w:rPr>
          <w:rFonts w:ascii="Calibri" w:hAnsi="Calibri" w:cs="Calibri"/>
          <w:szCs w:val="24"/>
          <w:u w:val="single"/>
          <w:lang w:val="mn-MN"/>
        </w:rPr>
        <w:t>ө</w:t>
      </w:r>
      <w:r w:rsidR="00A21267" w:rsidRPr="007D128F">
        <w:rPr>
          <w:rFonts w:ascii="Arial Mon" w:hAnsi="Arial Mon" w:cs="Arial Mon"/>
          <w:szCs w:val="24"/>
          <w:u w:val="single"/>
          <w:lang w:val="mn-MN"/>
        </w:rPr>
        <w:t>гр</w:t>
      </w:r>
      <w:r w:rsidR="00A21267" w:rsidRPr="007D128F">
        <w:rPr>
          <w:rFonts w:ascii="Calibri" w:hAnsi="Calibri" w:cs="Calibri"/>
          <w:szCs w:val="24"/>
          <w:u w:val="single"/>
          <w:lang w:val="mn-MN"/>
        </w:rPr>
        <w:t>ө</w:t>
      </w:r>
      <w:r w:rsidR="00A21267" w:rsidRPr="007D128F">
        <w:rPr>
          <w:rFonts w:ascii="Arial Mon" w:hAnsi="Arial Mon" w:cs="Arial Mon"/>
          <w:szCs w:val="24"/>
          <w:u w:val="single"/>
          <w:lang w:val="mn-MN"/>
        </w:rPr>
        <w:t>гт</w:t>
      </w:r>
      <w:r w:rsidR="00A21267"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="00A21267" w:rsidRPr="007D128F">
        <w:rPr>
          <w:rFonts w:ascii="Arial Mon" w:hAnsi="Arial Mon" w:cs="Arial Mon"/>
          <w:szCs w:val="24"/>
          <w:u w:val="single"/>
          <w:lang w:val="mn-MN"/>
        </w:rPr>
        <w:t>х</w:t>
      </w:r>
      <w:r w:rsidR="00A21267" w:rsidRPr="007D128F">
        <w:rPr>
          <w:rFonts w:ascii="Calibri" w:hAnsi="Calibri" w:cs="Calibri"/>
          <w:szCs w:val="24"/>
          <w:u w:val="single"/>
          <w:lang w:val="mn-MN"/>
        </w:rPr>
        <w:t>ү</w:t>
      </w:r>
      <w:r w:rsidR="00A21267" w:rsidRPr="007D128F">
        <w:rPr>
          <w:rFonts w:ascii="Arial Mon" w:hAnsi="Arial Mon"/>
          <w:szCs w:val="24"/>
          <w:u w:val="single"/>
          <w:lang w:val="mn-MN"/>
        </w:rPr>
        <w:t>ргэж ,</w:t>
      </w:r>
      <w:r w:rsidRPr="007D128F">
        <w:rPr>
          <w:rFonts w:ascii="Arial Mon" w:hAnsi="Arial Mon"/>
          <w:szCs w:val="24"/>
          <w:u w:val="single"/>
          <w:lang w:val="mn-MN"/>
        </w:rPr>
        <w:t>230-320 сая т</w:t>
      </w:r>
      <w:r w:rsidRPr="007D128F">
        <w:rPr>
          <w:rFonts w:ascii="Calibri" w:hAnsi="Calibri" w:cs="Calibri"/>
          <w:szCs w:val="24"/>
          <w:u w:val="single"/>
          <w:lang w:val="mn-MN"/>
        </w:rPr>
        <w:t>ө</w:t>
      </w:r>
      <w:r w:rsidRPr="007D128F">
        <w:rPr>
          <w:rFonts w:ascii="Arial Mon" w:hAnsi="Arial Mon" w:cs="Arial Mon"/>
          <w:szCs w:val="24"/>
          <w:u w:val="single"/>
          <w:lang w:val="mn-MN"/>
        </w:rPr>
        <w:t>гр</w:t>
      </w:r>
      <w:r w:rsidRPr="007D128F">
        <w:rPr>
          <w:rFonts w:ascii="Calibri" w:hAnsi="Calibri" w:cs="Calibri"/>
          <w:szCs w:val="24"/>
          <w:u w:val="single"/>
          <w:lang w:val="mn-MN"/>
        </w:rPr>
        <w:t>ө</w:t>
      </w:r>
      <w:r w:rsidRPr="007D128F">
        <w:rPr>
          <w:rFonts w:ascii="Arial Mon" w:hAnsi="Arial Mon" w:cs="Arial Mon"/>
          <w:szCs w:val="24"/>
          <w:u w:val="single"/>
          <w:lang w:val="mn-MN"/>
        </w:rPr>
        <w:t>гийн</w:t>
      </w:r>
      <w:r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Pr="007D128F">
        <w:rPr>
          <w:rFonts w:ascii="Arial Mon" w:hAnsi="Arial Mon" w:cs="Arial Mon"/>
          <w:szCs w:val="24"/>
          <w:u w:val="single"/>
          <w:lang w:val="mn-MN"/>
        </w:rPr>
        <w:t>ашигтай</w:t>
      </w:r>
      <w:r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Pr="007D128F">
        <w:rPr>
          <w:rFonts w:ascii="Arial Mon" w:hAnsi="Arial Mon" w:cs="Arial Mon"/>
          <w:szCs w:val="24"/>
          <w:u w:val="single"/>
          <w:lang w:val="mn-MN"/>
        </w:rPr>
        <w:t>ажиллаж</w:t>
      </w:r>
      <w:r w:rsidRPr="007D128F">
        <w:rPr>
          <w:rFonts w:ascii="Arial Mon" w:hAnsi="Arial Mon"/>
          <w:szCs w:val="24"/>
          <w:u w:val="single"/>
          <w:lang w:val="mn-MN"/>
        </w:rPr>
        <w:t>,</w:t>
      </w:r>
      <w:r w:rsidRPr="007D128F">
        <w:rPr>
          <w:rFonts w:ascii="Arial Mon" w:hAnsi="Arial Mon"/>
          <w:szCs w:val="24"/>
          <w:u w:val="single"/>
        </w:rPr>
        <w:t xml:space="preserve"> </w:t>
      </w:r>
      <w:r w:rsidRPr="007D128F">
        <w:rPr>
          <w:rFonts w:ascii="Arial Mon" w:hAnsi="Arial Mon"/>
          <w:szCs w:val="24"/>
          <w:u w:val="single"/>
          <w:lang w:val="mn-MN"/>
        </w:rPr>
        <w:t xml:space="preserve">ажлын байрыг </w:t>
      </w:r>
      <w:r w:rsidRPr="007D128F">
        <w:rPr>
          <w:rFonts w:ascii="Arial Mon" w:hAnsi="Arial Mon"/>
          <w:szCs w:val="24"/>
          <w:u w:val="single"/>
        </w:rPr>
        <w:t xml:space="preserve"> </w:t>
      </w:r>
      <w:r w:rsidRPr="007D128F">
        <w:rPr>
          <w:rFonts w:ascii="Arial Mon" w:hAnsi="Arial Mon"/>
          <w:szCs w:val="24"/>
          <w:u w:val="single"/>
          <w:lang w:val="mn-MN"/>
        </w:rPr>
        <w:t>25</w:t>
      </w:r>
      <w:r w:rsidRPr="007D128F">
        <w:rPr>
          <w:rFonts w:ascii="Arial Mon" w:hAnsi="Arial Mon"/>
          <w:szCs w:val="24"/>
          <w:u w:val="single"/>
        </w:rPr>
        <w:t xml:space="preserve">-í </w:t>
      </w:r>
      <w:proofErr w:type="spellStart"/>
      <w:r w:rsidRPr="007D128F">
        <w:rPr>
          <w:rFonts w:ascii="Arial Mon" w:hAnsi="Arial Mon"/>
          <w:szCs w:val="24"/>
          <w:u w:val="single"/>
        </w:rPr>
        <w:t>õ¿í</w:t>
      </w:r>
      <w:proofErr w:type="spellEnd"/>
      <w:r w:rsidRPr="007D128F">
        <w:rPr>
          <w:rFonts w:ascii="Arial Mon" w:hAnsi="Arial Mon"/>
          <w:szCs w:val="24"/>
          <w:u w:val="single"/>
          <w:lang w:val="mn-MN"/>
        </w:rPr>
        <w:t>ээр нэмэгд</w:t>
      </w:r>
      <w:r w:rsidRPr="007D128F">
        <w:rPr>
          <w:rFonts w:ascii="Calibri" w:hAnsi="Calibri" w:cs="Calibri"/>
          <w:szCs w:val="24"/>
          <w:u w:val="single"/>
          <w:lang w:val="mn-MN"/>
        </w:rPr>
        <w:t>үү</w:t>
      </w:r>
      <w:r w:rsidRPr="007D128F">
        <w:rPr>
          <w:rFonts w:ascii="Arial Mon" w:hAnsi="Arial Mon" w:cs="Arial Mon"/>
          <w:szCs w:val="24"/>
          <w:u w:val="single"/>
          <w:lang w:val="mn-MN"/>
        </w:rPr>
        <w:t>лж</w:t>
      </w:r>
      <w:r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Pr="007D128F">
        <w:rPr>
          <w:rFonts w:ascii="Arial Mon" w:hAnsi="Arial Mon"/>
          <w:szCs w:val="24"/>
          <w:u w:val="single"/>
        </w:rPr>
        <w:t xml:space="preserve"> </w:t>
      </w:r>
      <w:r w:rsidRPr="007D128F">
        <w:rPr>
          <w:rFonts w:ascii="Arial Mon" w:hAnsi="Arial Mon"/>
          <w:szCs w:val="24"/>
          <w:u w:val="single"/>
          <w:lang w:val="mn-MN"/>
        </w:rPr>
        <w:t xml:space="preserve">30 </w:t>
      </w:r>
      <w:proofErr w:type="spellStart"/>
      <w:r w:rsidRPr="007D128F">
        <w:rPr>
          <w:rFonts w:ascii="Arial Mon" w:hAnsi="Arial Mon"/>
          <w:szCs w:val="24"/>
          <w:u w:val="single"/>
        </w:rPr>
        <w:t>õ¿íèé</w:t>
      </w:r>
      <w:proofErr w:type="spellEnd"/>
      <w:r w:rsidRPr="007D128F">
        <w:rPr>
          <w:rFonts w:ascii="Arial Mon" w:hAnsi="Arial Mon"/>
          <w:szCs w:val="24"/>
          <w:u w:val="single"/>
        </w:rPr>
        <w:t xml:space="preserve"> </w:t>
      </w:r>
      <w:proofErr w:type="spellStart"/>
      <w:r w:rsidRPr="007D128F">
        <w:rPr>
          <w:rFonts w:ascii="Arial Mon" w:hAnsi="Arial Mon"/>
          <w:szCs w:val="24"/>
          <w:u w:val="single"/>
        </w:rPr>
        <w:t>á¿ðýëäýõ</w:t>
      </w:r>
      <w:proofErr w:type="spellEnd"/>
      <w:r w:rsidRPr="007D128F">
        <w:rPr>
          <w:rFonts w:ascii="Arial Mon" w:hAnsi="Arial Mon"/>
          <w:szCs w:val="24"/>
          <w:u w:val="single"/>
        </w:rPr>
        <w:t>¿¿</w:t>
      </w:r>
      <w:proofErr w:type="spellStart"/>
      <w:r w:rsidRPr="007D128F">
        <w:rPr>
          <w:rFonts w:ascii="Arial Mon" w:hAnsi="Arial Mon"/>
          <w:szCs w:val="24"/>
          <w:u w:val="single"/>
        </w:rPr>
        <w:t>íòýé</w:t>
      </w:r>
      <w:proofErr w:type="spellEnd"/>
      <w:r w:rsidRPr="007D128F">
        <w:rPr>
          <w:rFonts w:ascii="Arial Mon" w:hAnsi="Arial Mon"/>
          <w:szCs w:val="24"/>
          <w:u w:val="single"/>
        </w:rPr>
        <w:t xml:space="preserve"> </w:t>
      </w:r>
      <w:proofErr w:type="spellStart"/>
      <w:r w:rsidRPr="007D128F">
        <w:rPr>
          <w:rFonts w:ascii="Arial Mon" w:hAnsi="Arial Mon"/>
          <w:szCs w:val="24"/>
          <w:u w:val="single"/>
        </w:rPr>
        <w:t>àæèëëàõààð</w:t>
      </w:r>
      <w:proofErr w:type="spellEnd"/>
      <w:r w:rsidRPr="007D128F">
        <w:rPr>
          <w:rFonts w:ascii="Arial Mon" w:hAnsi="Arial Mon"/>
          <w:szCs w:val="24"/>
          <w:u w:val="single"/>
        </w:rPr>
        <w:t xml:space="preserve"> </w:t>
      </w:r>
      <w:proofErr w:type="spellStart"/>
      <w:r w:rsidRPr="007D128F">
        <w:rPr>
          <w:rFonts w:ascii="Arial Mon" w:hAnsi="Arial Mon"/>
          <w:szCs w:val="24"/>
          <w:u w:val="single"/>
        </w:rPr>
        <w:t>íºõöºë</w:t>
      </w:r>
      <w:proofErr w:type="spellEnd"/>
      <w:r w:rsidRPr="007D128F">
        <w:rPr>
          <w:rFonts w:ascii="Arial Mon" w:hAnsi="Arial Mon"/>
          <w:szCs w:val="24"/>
          <w:u w:val="single"/>
        </w:rPr>
        <w:t xml:space="preserve"> </w:t>
      </w:r>
      <w:proofErr w:type="spellStart"/>
      <w:r w:rsidRPr="007D128F">
        <w:rPr>
          <w:rFonts w:ascii="Arial Mon" w:hAnsi="Arial Mon"/>
          <w:szCs w:val="24"/>
          <w:u w:val="single"/>
        </w:rPr>
        <w:t>áîëîëö</w:t>
      </w:r>
      <w:proofErr w:type="spellEnd"/>
      <w:r w:rsidRPr="007D128F">
        <w:rPr>
          <w:rFonts w:ascii="Arial Mon" w:hAnsi="Arial Mon"/>
          <w:szCs w:val="24"/>
          <w:u w:val="single"/>
          <w:lang w:val="mn-MN"/>
        </w:rPr>
        <w:t>оотой болно.</w:t>
      </w:r>
      <w:r w:rsidRPr="007D128F">
        <w:rPr>
          <w:rFonts w:ascii="Arial Mon" w:hAnsi="Arial Mon"/>
          <w:szCs w:val="24"/>
          <w:u w:val="single"/>
        </w:rPr>
        <w:t xml:space="preserve"> </w:t>
      </w:r>
      <w:r w:rsidR="00464160" w:rsidRPr="007D128F">
        <w:rPr>
          <w:rFonts w:ascii="Arial Mon" w:hAnsi="Arial Mon"/>
          <w:szCs w:val="24"/>
          <w:u w:val="single"/>
          <w:lang w:val="mn-MN"/>
        </w:rPr>
        <w:t>М</w:t>
      </w:r>
      <w:r w:rsidR="00464160" w:rsidRPr="007D128F">
        <w:rPr>
          <w:rFonts w:ascii="Calibri" w:hAnsi="Calibri" w:cs="Calibri"/>
          <w:szCs w:val="24"/>
          <w:u w:val="single"/>
          <w:lang w:val="mn-MN"/>
        </w:rPr>
        <w:t>ө</w:t>
      </w:r>
      <w:r w:rsidR="00464160" w:rsidRPr="007D128F">
        <w:rPr>
          <w:rFonts w:ascii="Arial Mon" w:hAnsi="Arial Mon" w:cs="Arial Mon"/>
          <w:szCs w:val="24"/>
          <w:u w:val="single"/>
          <w:lang w:val="mn-MN"/>
        </w:rPr>
        <w:t>н</w:t>
      </w:r>
      <w:r w:rsidR="00464160" w:rsidRPr="007D128F">
        <w:rPr>
          <w:rFonts w:ascii="Arial Mon" w:hAnsi="Arial Mon"/>
          <w:szCs w:val="24"/>
          <w:u w:val="single"/>
          <w:lang w:val="mn-MN"/>
        </w:rPr>
        <w:t xml:space="preserve"> 500</w:t>
      </w:r>
      <w:r w:rsidR="00464160" w:rsidRPr="007D128F">
        <w:rPr>
          <w:rFonts w:ascii="Arial Mon" w:hAnsi="Arial Mon" w:cs="Arial Mon"/>
          <w:szCs w:val="24"/>
          <w:u w:val="single"/>
          <w:lang w:val="mn-MN"/>
        </w:rPr>
        <w:t>м</w:t>
      </w:r>
      <w:r w:rsidR="00464160"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="00464160" w:rsidRPr="007D128F">
        <w:rPr>
          <w:rFonts w:ascii="Arial Mon" w:hAnsi="Arial Mon" w:cs="Arial Mon"/>
          <w:szCs w:val="24"/>
          <w:u w:val="single"/>
          <w:lang w:val="mn-MN"/>
        </w:rPr>
        <w:t>салаа</w:t>
      </w:r>
      <w:r w:rsidR="00464160"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="00464160" w:rsidRPr="007D128F">
        <w:rPr>
          <w:rFonts w:ascii="Arial Mon" w:hAnsi="Arial Mon" w:cs="Arial Mon"/>
          <w:szCs w:val="24"/>
          <w:u w:val="single"/>
          <w:lang w:val="mn-MN"/>
        </w:rPr>
        <w:t>т</w:t>
      </w:r>
      <w:r w:rsidR="00464160" w:rsidRPr="007D128F">
        <w:rPr>
          <w:rFonts w:ascii="Calibri" w:hAnsi="Calibri" w:cs="Calibri"/>
          <w:szCs w:val="24"/>
          <w:u w:val="single"/>
          <w:lang w:val="mn-MN"/>
        </w:rPr>
        <w:t>ө</w:t>
      </w:r>
      <w:r w:rsidR="00464160" w:rsidRPr="007D128F">
        <w:rPr>
          <w:rFonts w:ascii="Arial Mon" w:hAnsi="Arial Mon" w:cs="Arial Mon"/>
          <w:szCs w:val="24"/>
          <w:u w:val="single"/>
          <w:lang w:val="mn-MN"/>
        </w:rPr>
        <w:t>м</w:t>
      </w:r>
      <w:r w:rsidR="00464160" w:rsidRPr="007D128F">
        <w:rPr>
          <w:rFonts w:ascii="Calibri" w:hAnsi="Calibri" w:cs="Calibri"/>
          <w:szCs w:val="24"/>
          <w:u w:val="single"/>
          <w:lang w:val="mn-MN"/>
        </w:rPr>
        <w:t>ө</w:t>
      </w:r>
      <w:r w:rsidR="00464160" w:rsidRPr="007D128F">
        <w:rPr>
          <w:rFonts w:ascii="Arial Mon" w:hAnsi="Arial Mon" w:cs="Arial Mon"/>
          <w:szCs w:val="24"/>
          <w:u w:val="single"/>
          <w:lang w:val="mn-MN"/>
        </w:rPr>
        <w:t>р</w:t>
      </w:r>
      <w:r w:rsidR="00464160"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="00464160" w:rsidRPr="007D128F">
        <w:rPr>
          <w:rFonts w:ascii="Arial Mon" w:hAnsi="Arial Mon" w:cs="Arial Mon"/>
          <w:szCs w:val="24"/>
          <w:u w:val="single"/>
          <w:lang w:val="mn-MN"/>
        </w:rPr>
        <w:t>замыг</w:t>
      </w:r>
      <w:r w:rsidR="00464160"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="00464160" w:rsidRPr="007D128F">
        <w:rPr>
          <w:rFonts w:ascii="Arial Mon" w:hAnsi="Arial Mon" w:cs="Arial Mon"/>
          <w:szCs w:val="24"/>
          <w:u w:val="single"/>
          <w:lang w:val="mn-MN"/>
        </w:rPr>
        <w:t>сэргээн</w:t>
      </w:r>
      <w:r w:rsidR="00464160"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="00464160" w:rsidRPr="007D128F">
        <w:rPr>
          <w:rFonts w:ascii="Arial Mon" w:hAnsi="Arial Mon" w:cs="Arial Mon"/>
          <w:szCs w:val="24"/>
          <w:u w:val="single"/>
          <w:lang w:val="mn-MN"/>
        </w:rPr>
        <w:t>ашиглалтанд</w:t>
      </w:r>
      <w:r w:rsidR="00464160"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="00464160" w:rsidRPr="007D128F">
        <w:rPr>
          <w:rFonts w:ascii="Arial Mon" w:hAnsi="Arial Mon" w:cs="Arial Mon"/>
          <w:szCs w:val="24"/>
          <w:u w:val="single"/>
          <w:lang w:val="mn-MN"/>
        </w:rPr>
        <w:t>оруулж</w:t>
      </w:r>
      <w:r w:rsidR="00464160"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="00464160" w:rsidRPr="007D128F">
        <w:rPr>
          <w:rFonts w:ascii="Arial Mon" w:hAnsi="Arial Mon" w:cs="Arial Mon"/>
          <w:szCs w:val="24"/>
          <w:u w:val="single"/>
          <w:lang w:val="mn-MN"/>
        </w:rPr>
        <w:t>б</w:t>
      </w:r>
      <w:r w:rsidR="00464160" w:rsidRPr="007D128F">
        <w:rPr>
          <w:rFonts w:ascii="Calibri" w:hAnsi="Calibri" w:cs="Calibri"/>
          <w:szCs w:val="24"/>
          <w:u w:val="single"/>
          <w:lang w:val="mn-MN"/>
        </w:rPr>
        <w:t>ү</w:t>
      </w:r>
      <w:r w:rsidR="00464160" w:rsidRPr="007D128F">
        <w:rPr>
          <w:rFonts w:ascii="Arial Mon" w:hAnsi="Arial Mon" w:cs="Arial Mon"/>
          <w:szCs w:val="24"/>
          <w:u w:val="single"/>
          <w:lang w:val="mn-MN"/>
        </w:rPr>
        <w:t>тээн</w:t>
      </w:r>
      <w:r w:rsidR="00464160"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="00464160" w:rsidRPr="007D128F">
        <w:rPr>
          <w:rFonts w:ascii="Arial Mon" w:hAnsi="Arial Mon" w:cs="Arial Mon"/>
          <w:szCs w:val="24"/>
          <w:u w:val="single"/>
          <w:lang w:val="mn-MN"/>
        </w:rPr>
        <w:t>байгуулалт</w:t>
      </w:r>
      <w:r w:rsidR="00464160"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="00464160" w:rsidRPr="007D128F">
        <w:rPr>
          <w:rFonts w:ascii="Arial Mon" w:hAnsi="Arial Mon" w:cs="Arial Mon"/>
          <w:szCs w:val="24"/>
          <w:u w:val="single"/>
          <w:lang w:val="mn-MN"/>
        </w:rPr>
        <w:t>хийгдэнэ</w:t>
      </w:r>
      <w:r w:rsidR="00464160" w:rsidRPr="007D128F">
        <w:rPr>
          <w:rFonts w:ascii="Arial Mon" w:hAnsi="Arial Mon"/>
          <w:szCs w:val="24"/>
          <w:u w:val="single"/>
          <w:lang w:val="mn-MN"/>
        </w:rPr>
        <w:t>.</w:t>
      </w:r>
    </w:p>
    <w:p w:rsidR="007A57C8" w:rsidRPr="007D128F" w:rsidRDefault="007A57C8" w:rsidP="00464160">
      <w:pPr>
        <w:spacing w:line="360" w:lineRule="auto"/>
        <w:jc w:val="both"/>
        <w:rPr>
          <w:rFonts w:ascii="Arial Mon" w:hAnsi="Arial Mon"/>
          <w:szCs w:val="24"/>
          <w:u w:val="single"/>
          <w:lang w:val="mn-MN"/>
        </w:rPr>
      </w:pPr>
      <w:r w:rsidRPr="007D128F">
        <w:rPr>
          <w:rFonts w:ascii="Calibri" w:hAnsi="Calibri" w:cs="Calibri"/>
          <w:szCs w:val="24"/>
          <w:u w:val="single"/>
          <w:lang w:val="mn-MN"/>
        </w:rPr>
        <w:t>Үү</w:t>
      </w:r>
      <w:r w:rsidRPr="007D128F">
        <w:rPr>
          <w:rFonts w:ascii="Arial Mon" w:hAnsi="Arial Mon" w:cs="Arial Mon"/>
          <w:szCs w:val="24"/>
          <w:u w:val="single"/>
          <w:lang w:val="mn-MN"/>
        </w:rPr>
        <w:t>нийг</w:t>
      </w:r>
      <w:r w:rsidRPr="007D128F">
        <w:rPr>
          <w:rFonts w:ascii="Arial Mon" w:hAnsi="Arial Mon"/>
          <w:szCs w:val="24"/>
          <w:u w:val="single"/>
          <w:lang w:val="mn-MN"/>
        </w:rPr>
        <w:t xml:space="preserve"> дагаад аймгийн т</w:t>
      </w:r>
      <w:r w:rsidRPr="007D128F">
        <w:rPr>
          <w:rFonts w:ascii="Calibri" w:hAnsi="Calibri" w:cs="Calibri"/>
          <w:szCs w:val="24"/>
          <w:u w:val="single"/>
          <w:lang w:val="mn-MN"/>
        </w:rPr>
        <w:t>ө</w:t>
      </w:r>
      <w:r w:rsidRPr="007D128F">
        <w:rPr>
          <w:rFonts w:ascii="Arial Mon" w:hAnsi="Arial Mon" w:cs="Arial Mon"/>
          <w:szCs w:val="24"/>
          <w:u w:val="single"/>
          <w:lang w:val="mn-MN"/>
        </w:rPr>
        <w:t>с</w:t>
      </w:r>
      <w:r w:rsidRPr="007D128F">
        <w:rPr>
          <w:rFonts w:ascii="Calibri" w:hAnsi="Calibri" w:cs="Calibri"/>
          <w:szCs w:val="24"/>
          <w:u w:val="single"/>
          <w:lang w:val="mn-MN"/>
        </w:rPr>
        <w:t>ө</w:t>
      </w:r>
      <w:r w:rsidRPr="007D128F">
        <w:rPr>
          <w:rFonts w:ascii="Arial Mon" w:hAnsi="Arial Mon" w:cs="Arial Mon"/>
          <w:szCs w:val="24"/>
          <w:u w:val="single"/>
          <w:lang w:val="mn-MN"/>
        </w:rPr>
        <w:t>вт</w:t>
      </w:r>
      <w:r w:rsidRPr="007D128F">
        <w:rPr>
          <w:rFonts w:ascii="Arial Mon" w:hAnsi="Arial Mon"/>
          <w:szCs w:val="24"/>
          <w:u w:val="single"/>
          <w:lang w:val="mn-MN"/>
        </w:rPr>
        <w:t xml:space="preserve"> т</w:t>
      </w:r>
      <w:r w:rsidRPr="007D128F">
        <w:rPr>
          <w:rFonts w:ascii="Calibri" w:hAnsi="Calibri" w:cs="Calibri"/>
          <w:szCs w:val="24"/>
          <w:u w:val="single"/>
          <w:lang w:val="mn-MN"/>
        </w:rPr>
        <w:t>ө</w:t>
      </w:r>
      <w:r w:rsidRPr="007D128F">
        <w:rPr>
          <w:rFonts w:ascii="Arial Mon" w:hAnsi="Arial Mon" w:cs="Arial Mon"/>
          <w:szCs w:val="24"/>
          <w:u w:val="single"/>
          <w:lang w:val="mn-MN"/>
        </w:rPr>
        <w:t>л</w:t>
      </w:r>
      <w:r w:rsidRPr="007D128F">
        <w:rPr>
          <w:rFonts w:ascii="Calibri" w:hAnsi="Calibri" w:cs="Calibri"/>
          <w:szCs w:val="24"/>
          <w:u w:val="single"/>
          <w:lang w:val="mn-MN"/>
        </w:rPr>
        <w:t>ө</w:t>
      </w:r>
      <w:r w:rsidRPr="007D128F">
        <w:rPr>
          <w:rFonts w:ascii="Arial Mon" w:hAnsi="Arial Mon" w:cs="Arial Mon"/>
          <w:szCs w:val="24"/>
          <w:u w:val="single"/>
          <w:lang w:val="mn-MN"/>
        </w:rPr>
        <w:t>х</w:t>
      </w:r>
      <w:r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Pr="007D128F">
        <w:rPr>
          <w:rFonts w:ascii="Arial Mon" w:hAnsi="Arial Mon" w:cs="Arial Mon"/>
          <w:szCs w:val="24"/>
          <w:u w:val="single"/>
          <w:lang w:val="mn-MN"/>
        </w:rPr>
        <w:t>татвар</w:t>
      </w:r>
      <w:r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Pr="007D128F">
        <w:rPr>
          <w:rFonts w:ascii="Arial Mon" w:hAnsi="Arial Mon" w:cs="Arial Mon"/>
          <w:szCs w:val="24"/>
          <w:u w:val="single"/>
          <w:lang w:val="mn-MN"/>
        </w:rPr>
        <w:t>даатгалын</w:t>
      </w:r>
      <w:r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Pr="007D128F">
        <w:rPr>
          <w:rFonts w:ascii="Arial Mon" w:hAnsi="Arial Mon" w:cs="Arial Mon"/>
          <w:szCs w:val="24"/>
          <w:u w:val="single"/>
          <w:lang w:val="mn-MN"/>
        </w:rPr>
        <w:t>т</w:t>
      </w:r>
      <w:r w:rsidRPr="007D128F">
        <w:rPr>
          <w:rFonts w:ascii="Calibri" w:hAnsi="Calibri" w:cs="Calibri"/>
          <w:szCs w:val="24"/>
          <w:u w:val="single"/>
          <w:lang w:val="mn-MN"/>
        </w:rPr>
        <w:t>ө</w:t>
      </w:r>
      <w:r w:rsidRPr="007D128F">
        <w:rPr>
          <w:rFonts w:ascii="Arial Mon" w:hAnsi="Arial Mon" w:cs="Arial Mon"/>
          <w:szCs w:val="24"/>
          <w:u w:val="single"/>
          <w:lang w:val="mn-MN"/>
        </w:rPr>
        <w:t>лб</w:t>
      </w:r>
      <w:r w:rsidRPr="007D128F">
        <w:rPr>
          <w:rFonts w:ascii="Calibri" w:hAnsi="Calibri" w:cs="Calibri"/>
          <w:szCs w:val="24"/>
          <w:u w:val="single"/>
          <w:lang w:val="mn-MN"/>
        </w:rPr>
        <w:t>ө</w:t>
      </w:r>
      <w:r w:rsidRPr="007D128F">
        <w:rPr>
          <w:rFonts w:ascii="Arial Mon" w:hAnsi="Arial Mon" w:cs="Arial Mon"/>
          <w:szCs w:val="24"/>
          <w:u w:val="single"/>
          <w:lang w:val="mn-MN"/>
        </w:rPr>
        <w:t>р</w:t>
      </w:r>
      <w:r w:rsidRPr="007D128F">
        <w:rPr>
          <w:rFonts w:ascii="Arial Mon" w:hAnsi="Arial Mon"/>
          <w:szCs w:val="24"/>
          <w:u w:val="single"/>
          <w:lang w:val="mn-MN"/>
        </w:rPr>
        <w:t xml:space="preserve"> </w:t>
      </w:r>
      <w:r w:rsidRPr="007D128F">
        <w:rPr>
          <w:rFonts w:ascii="Arial Mon" w:hAnsi="Arial Mon" w:cs="Arial Mon"/>
          <w:szCs w:val="24"/>
          <w:u w:val="single"/>
          <w:lang w:val="mn-MN"/>
        </w:rPr>
        <w:t>нэмэгдэнэ</w:t>
      </w:r>
      <w:r w:rsidRPr="007D128F">
        <w:rPr>
          <w:rFonts w:ascii="Arial Mon" w:hAnsi="Arial Mon"/>
          <w:szCs w:val="24"/>
          <w:u w:val="single"/>
          <w:lang w:val="mn-MN"/>
        </w:rPr>
        <w:t>.</w:t>
      </w:r>
    </w:p>
    <w:p w:rsidR="007A57C8" w:rsidRPr="007D128F" w:rsidRDefault="007A57C8" w:rsidP="007A57C8">
      <w:pPr>
        <w:spacing w:line="360" w:lineRule="auto"/>
        <w:ind w:firstLine="720"/>
        <w:jc w:val="both"/>
        <w:rPr>
          <w:rFonts w:ascii="Arial Mon" w:hAnsi="Arial Mon"/>
          <w:szCs w:val="24"/>
          <w:lang w:val="mn-MN"/>
        </w:rPr>
      </w:pPr>
    </w:p>
    <w:p w:rsidR="007A57C8" w:rsidRPr="007D128F" w:rsidRDefault="007A57C8" w:rsidP="00605099">
      <w:pPr>
        <w:spacing w:line="360" w:lineRule="auto"/>
        <w:ind w:firstLine="720"/>
        <w:jc w:val="both"/>
        <w:rPr>
          <w:rFonts w:ascii="Arial Mon" w:hAnsi="Arial Mon"/>
          <w:szCs w:val="24"/>
        </w:rPr>
      </w:pPr>
    </w:p>
    <w:sectPr w:rsidR="007A57C8" w:rsidRPr="007D128F" w:rsidSect="006D71B4">
      <w:headerReference w:type="default" r:id="rId8"/>
      <w:footerReference w:type="default" r:id="rId9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0A0" w:rsidRDefault="005E60A0" w:rsidP="00BC426A">
      <w:r>
        <w:separator/>
      </w:r>
    </w:p>
  </w:endnote>
  <w:endnote w:type="continuationSeparator" w:id="0">
    <w:p w:rsidR="005E60A0" w:rsidRDefault="005E60A0" w:rsidP="00BC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26A" w:rsidRDefault="00BC426A">
    <w:pPr>
      <w:pStyle w:val="Footer"/>
      <w:rPr>
        <w:lang w:val="mn-MN"/>
      </w:rPr>
    </w:pPr>
  </w:p>
  <w:p w:rsidR="00BC426A" w:rsidRPr="00BC426A" w:rsidRDefault="00BC426A">
    <w:pPr>
      <w:pStyle w:val="Footer"/>
      <w:rPr>
        <w:lang w:val="mn-M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0A0" w:rsidRDefault="005E60A0" w:rsidP="00BC426A">
      <w:r>
        <w:separator/>
      </w:r>
    </w:p>
  </w:footnote>
  <w:footnote w:type="continuationSeparator" w:id="0">
    <w:p w:rsidR="005E60A0" w:rsidRDefault="005E60A0" w:rsidP="00BC4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EF1" w:rsidRPr="007D128F" w:rsidRDefault="001127F2">
    <w:pPr>
      <w:pStyle w:val="Header"/>
      <w:rPr>
        <w:rFonts w:ascii="Arial Mon" w:hAnsi="Arial Mon"/>
        <w:b/>
        <w:i/>
      </w:rPr>
    </w:pPr>
    <w:proofErr w:type="spellStart"/>
    <w:r w:rsidRPr="007D128F">
      <w:rPr>
        <w:rFonts w:ascii="Arial Mon" w:hAnsi="Arial Mon"/>
        <w:b/>
        <w:i/>
      </w:rPr>
      <w:t>Ñýëýíãý</w:t>
    </w:r>
    <w:proofErr w:type="spellEnd"/>
    <w:r w:rsidRPr="007D128F">
      <w:rPr>
        <w:rFonts w:ascii="Arial Mon" w:hAnsi="Arial Mon"/>
        <w:b/>
        <w:i/>
      </w:rPr>
      <w:t xml:space="preserve"> </w:t>
    </w:r>
    <w:proofErr w:type="spellStart"/>
    <w:r w:rsidRPr="007D128F">
      <w:rPr>
        <w:rFonts w:ascii="Arial Mon" w:hAnsi="Arial Mon"/>
        <w:b/>
        <w:i/>
      </w:rPr>
      <w:t>Àð</w:t>
    </w:r>
    <w:proofErr w:type="spellEnd"/>
    <w:r w:rsidRPr="007D128F">
      <w:rPr>
        <w:rFonts w:ascii="Arial Mon" w:hAnsi="Arial Mon"/>
        <w:b/>
        <w:i/>
      </w:rPr>
      <w:t xml:space="preserve"> </w:t>
    </w:r>
    <w:proofErr w:type="spellStart"/>
    <w:r w:rsidRPr="007D128F">
      <w:rPr>
        <w:rFonts w:ascii="Arial Mon" w:hAnsi="Arial Mon"/>
        <w:b/>
        <w:i/>
      </w:rPr>
      <w:t>Õºâ</w:t>
    </w:r>
    <w:proofErr w:type="spellEnd"/>
    <w:r w:rsidRPr="007D128F">
      <w:rPr>
        <w:rFonts w:ascii="Arial Mon" w:hAnsi="Arial Mon"/>
        <w:b/>
        <w:i/>
      </w:rPr>
      <w:t>÷ ÕÊ</w:t>
    </w:r>
  </w:p>
  <w:p w:rsidR="0074139F" w:rsidRPr="00EC1EF1" w:rsidRDefault="00D101A1">
    <w:pPr>
      <w:pStyle w:val="Header"/>
      <w:rPr>
        <w:i/>
        <w:lang w:val="mn-MN"/>
      </w:rPr>
    </w:pPr>
    <w:r>
      <w:rPr>
        <w:noProof/>
        <w:color w:val="00206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37464</wp:posOffset>
              </wp:positionV>
              <wp:extent cx="6092190" cy="0"/>
              <wp:effectExtent l="0" t="0" r="2286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2190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32C80A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2.95pt" to="473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" strokeweight="2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901D5"/>
    <w:multiLevelType w:val="hybridMultilevel"/>
    <w:tmpl w:val="FBFE0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AC"/>
    <w:rsid w:val="00034BEA"/>
    <w:rsid w:val="00046159"/>
    <w:rsid w:val="00063F52"/>
    <w:rsid w:val="000644A8"/>
    <w:rsid w:val="000A3A29"/>
    <w:rsid w:val="000A686E"/>
    <w:rsid w:val="000B2629"/>
    <w:rsid w:val="000D3EEE"/>
    <w:rsid w:val="000E2139"/>
    <w:rsid w:val="000E5267"/>
    <w:rsid w:val="000E6340"/>
    <w:rsid w:val="000F1B99"/>
    <w:rsid w:val="00105C41"/>
    <w:rsid w:val="0011266A"/>
    <w:rsid w:val="001127F2"/>
    <w:rsid w:val="00113E2A"/>
    <w:rsid w:val="0011737F"/>
    <w:rsid w:val="00126AD7"/>
    <w:rsid w:val="001339A6"/>
    <w:rsid w:val="001568FA"/>
    <w:rsid w:val="001620AD"/>
    <w:rsid w:val="00176B22"/>
    <w:rsid w:val="001A46B3"/>
    <w:rsid w:val="001A5FCB"/>
    <w:rsid w:val="001C3816"/>
    <w:rsid w:val="001D2F45"/>
    <w:rsid w:val="00220369"/>
    <w:rsid w:val="00231A2F"/>
    <w:rsid w:val="002328B9"/>
    <w:rsid w:val="002A1DE4"/>
    <w:rsid w:val="002A43F6"/>
    <w:rsid w:val="002A7D84"/>
    <w:rsid w:val="002B164E"/>
    <w:rsid w:val="002C054D"/>
    <w:rsid w:val="002D38DE"/>
    <w:rsid w:val="002D6B7B"/>
    <w:rsid w:val="002E0F25"/>
    <w:rsid w:val="002E2E6B"/>
    <w:rsid w:val="002E2F29"/>
    <w:rsid w:val="00304193"/>
    <w:rsid w:val="00304A63"/>
    <w:rsid w:val="00330BBB"/>
    <w:rsid w:val="00334F31"/>
    <w:rsid w:val="00344A5E"/>
    <w:rsid w:val="00345AAC"/>
    <w:rsid w:val="0035158B"/>
    <w:rsid w:val="003716F4"/>
    <w:rsid w:val="0039502B"/>
    <w:rsid w:val="003B202B"/>
    <w:rsid w:val="003C3799"/>
    <w:rsid w:val="003C5AE6"/>
    <w:rsid w:val="003E217E"/>
    <w:rsid w:val="0040172E"/>
    <w:rsid w:val="00402033"/>
    <w:rsid w:val="004241B7"/>
    <w:rsid w:val="00445313"/>
    <w:rsid w:val="004472D1"/>
    <w:rsid w:val="00464160"/>
    <w:rsid w:val="00485EAD"/>
    <w:rsid w:val="004A5603"/>
    <w:rsid w:val="004C341D"/>
    <w:rsid w:val="004E1045"/>
    <w:rsid w:val="004E1DEF"/>
    <w:rsid w:val="004E5120"/>
    <w:rsid w:val="004F4D19"/>
    <w:rsid w:val="004F5911"/>
    <w:rsid w:val="004F67EC"/>
    <w:rsid w:val="00500B9C"/>
    <w:rsid w:val="00504B23"/>
    <w:rsid w:val="005055AA"/>
    <w:rsid w:val="00513E1F"/>
    <w:rsid w:val="00530F42"/>
    <w:rsid w:val="00567348"/>
    <w:rsid w:val="00574234"/>
    <w:rsid w:val="0059120A"/>
    <w:rsid w:val="005C0467"/>
    <w:rsid w:val="005E60A0"/>
    <w:rsid w:val="00605099"/>
    <w:rsid w:val="00647F48"/>
    <w:rsid w:val="00661145"/>
    <w:rsid w:val="00674355"/>
    <w:rsid w:val="00675FF1"/>
    <w:rsid w:val="00695E16"/>
    <w:rsid w:val="006A1357"/>
    <w:rsid w:val="006A2BD3"/>
    <w:rsid w:val="006D71B4"/>
    <w:rsid w:val="00704402"/>
    <w:rsid w:val="00720D01"/>
    <w:rsid w:val="0072126B"/>
    <w:rsid w:val="0074139F"/>
    <w:rsid w:val="0074428E"/>
    <w:rsid w:val="00757BAD"/>
    <w:rsid w:val="00760C5F"/>
    <w:rsid w:val="00764972"/>
    <w:rsid w:val="00782542"/>
    <w:rsid w:val="00792CA8"/>
    <w:rsid w:val="007A3D9A"/>
    <w:rsid w:val="007A4B05"/>
    <w:rsid w:val="007A57C8"/>
    <w:rsid w:val="007C3BDD"/>
    <w:rsid w:val="007D128F"/>
    <w:rsid w:val="007E1431"/>
    <w:rsid w:val="00845074"/>
    <w:rsid w:val="00861595"/>
    <w:rsid w:val="00891993"/>
    <w:rsid w:val="008A4BE6"/>
    <w:rsid w:val="008A5308"/>
    <w:rsid w:val="008E3741"/>
    <w:rsid w:val="00901ADB"/>
    <w:rsid w:val="009237BD"/>
    <w:rsid w:val="00984C4F"/>
    <w:rsid w:val="009A381B"/>
    <w:rsid w:val="009B38AC"/>
    <w:rsid w:val="009D2FB3"/>
    <w:rsid w:val="009F3CE3"/>
    <w:rsid w:val="00A21267"/>
    <w:rsid w:val="00A36E4D"/>
    <w:rsid w:val="00A614F6"/>
    <w:rsid w:val="00AA67EE"/>
    <w:rsid w:val="00AB024E"/>
    <w:rsid w:val="00AC174C"/>
    <w:rsid w:val="00AD011C"/>
    <w:rsid w:val="00AD1AD1"/>
    <w:rsid w:val="00AD2417"/>
    <w:rsid w:val="00B2772D"/>
    <w:rsid w:val="00B624BE"/>
    <w:rsid w:val="00B67D39"/>
    <w:rsid w:val="00B74C95"/>
    <w:rsid w:val="00B93985"/>
    <w:rsid w:val="00BA5168"/>
    <w:rsid w:val="00BB1F31"/>
    <w:rsid w:val="00BC0BCF"/>
    <w:rsid w:val="00BC2F82"/>
    <w:rsid w:val="00BC426A"/>
    <w:rsid w:val="00C0513B"/>
    <w:rsid w:val="00C20F42"/>
    <w:rsid w:val="00C53798"/>
    <w:rsid w:val="00CB5AD1"/>
    <w:rsid w:val="00CB7DA2"/>
    <w:rsid w:val="00CC6A6B"/>
    <w:rsid w:val="00CD1BAB"/>
    <w:rsid w:val="00CE6841"/>
    <w:rsid w:val="00D03D81"/>
    <w:rsid w:val="00D101A1"/>
    <w:rsid w:val="00D14331"/>
    <w:rsid w:val="00D21342"/>
    <w:rsid w:val="00D24250"/>
    <w:rsid w:val="00D33B8E"/>
    <w:rsid w:val="00D83E7C"/>
    <w:rsid w:val="00D84668"/>
    <w:rsid w:val="00D95812"/>
    <w:rsid w:val="00DA70E0"/>
    <w:rsid w:val="00E011E2"/>
    <w:rsid w:val="00E372BC"/>
    <w:rsid w:val="00E910EC"/>
    <w:rsid w:val="00E91ECB"/>
    <w:rsid w:val="00EC098B"/>
    <w:rsid w:val="00EC1EF1"/>
    <w:rsid w:val="00EF7609"/>
    <w:rsid w:val="00F1101C"/>
    <w:rsid w:val="00F35446"/>
    <w:rsid w:val="00F654D4"/>
    <w:rsid w:val="00F6789E"/>
    <w:rsid w:val="00F84C4C"/>
    <w:rsid w:val="00FA7253"/>
    <w:rsid w:val="00FB47BF"/>
    <w:rsid w:val="00FD1826"/>
    <w:rsid w:val="00FD2F15"/>
    <w:rsid w:val="00FD609F"/>
    <w:rsid w:val="00FE63D0"/>
    <w:rsid w:val="00FF1AE8"/>
    <w:rsid w:val="00FF331E"/>
    <w:rsid w:val="00FF6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8ADCB9-9B1E-4393-BEA7-F6430C72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AAC"/>
    <w:pPr>
      <w:spacing w:after="0" w:line="240" w:lineRule="auto"/>
    </w:pPr>
    <w:rPr>
      <w:rFonts w:ascii="Times New Roman" w:eastAsia="MS Mincho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1B4"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C42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26A"/>
    <w:rPr>
      <w:rFonts w:ascii="Times New Roman" w:eastAsia="MS Mincho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42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26A"/>
    <w:rPr>
      <w:rFonts w:ascii="Times New Roman" w:eastAsia="MS Mincho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A1119-6F8E-4B68-9108-5BCFDB53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Оюундэлгэр. Б</cp:lastModifiedBy>
  <cp:revision>2</cp:revision>
  <cp:lastPrinted>2020-04-07T06:30:00Z</cp:lastPrinted>
  <dcterms:created xsi:type="dcterms:W3CDTF">2020-04-13T05:29:00Z</dcterms:created>
  <dcterms:modified xsi:type="dcterms:W3CDTF">2020-04-13T05:29:00Z</dcterms:modified>
</cp:coreProperties>
</file>