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B4ED" w14:textId="5D2681A4" w:rsidR="002A223B" w:rsidRPr="0037776D" w:rsidRDefault="002A223B" w:rsidP="002A223B">
      <w:pPr>
        <w:shd w:val="clear" w:color="auto" w:fill="FFFFFF"/>
        <w:spacing w:after="0" w:line="240" w:lineRule="auto"/>
        <w:rPr>
          <w:rFonts w:ascii="Times New Roman" w:hAnsi="Times New Roman"/>
          <w:b/>
          <w:lang w:val="mn-MN"/>
        </w:rPr>
      </w:pPr>
      <w:r>
        <w:rPr>
          <w:rFonts w:ascii="Times New Roman" w:hAnsi="Times New Roman"/>
          <w:b/>
          <w:lang w:val="mn-MN"/>
        </w:rPr>
        <w:t xml:space="preserve">                                           </w:t>
      </w:r>
      <w:r>
        <w:rPr>
          <w:rFonts w:ascii="Times New Roman" w:hAnsi="Times New Roman"/>
          <w:b/>
          <w:lang w:val="mn-MN"/>
        </w:rPr>
        <w:t>АТАР-ӨРГӨӨ</w:t>
      </w:r>
      <w:r>
        <w:rPr>
          <w:rFonts w:ascii="Times New Roman" w:hAnsi="Times New Roman"/>
          <w:b/>
        </w:rPr>
        <w:t xml:space="preserve"> ХК</w:t>
      </w:r>
    </w:p>
    <w:p w14:paraId="61B7B054" w14:textId="77777777" w:rsidR="002A223B" w:rsidRDefault="002A223B" w:rsidP="002A223B">
      <w:pPr>
        <w:shd w:val="clear" w:color="auto" w:fill="FFFFFF"/>
        <w:spacing w:after="0" w:line="240" w:lineRule="auto"/>
        <w:rPr>
          <w:rFonts w:ascii="Times New Roman" w:hAnsi="Times New Roman"/>
        </w:rPr>
      </w:pPr>
      <w:r>
        <w:rPr>
          <w:rFonts w:ascii="Times New Roman" w:hAnsi="Times New Roman"/>
        </w:rPr>
        <w:t xml:space="preserve">           </w:t>
      </w:r>
      <w:r>
        <w:rPr>
          <w:rFonts w:ascii="Times New Roman" w:hAnsi="Times New Roman"/>
          <w:lang w:val="mn-MN"/>
        </w:rPr>
        <w:t xml:space="preserve">                                                                                  </w:t>
      </w:r>
      <w:r>
        <w:rPr>
          <w:rFonts w:ascii="Times New Roman" w:hAnsi="Times New Roman"/>
          <w:i/>
        </w:rPr>
        <w:t xml:space="preserve"> /</w:t>
      </w:r>
      <w:proofErr w:type="spellStart"/>
      <w:r>
        <w:rPr>
          <w:rFonts w:ascii="Times New Roman" w:hAnsi="Times New Roman"/>
          <w:i/>
        </w:rPr>
        <w:t>нэр</w:t>
      </w:r>
      <w:proofErr w:type="spellEnd"/>
      <w:r>
        <w:rPr>
          <w:rFonts w:ascii="Times New Roman" w:hAnsi="Times New Roman"/>
          <w:i/>
        </w:rPr>
        <w:t>/</w:t>
      </w:r>
    </w:p>
    <w:tbl>
      <w:tblPr>
        <w:tblStyle w:val="TableGrid"/>
        <w:tblW w:w="9606" w:type="dxa"/>
        <w:tblLayout w:type="fixed"/>
        <w:tblLook w:val="04A0" w:firstRow="1" w:lastRow="0" w:firstColumn="1" w:lastColumn="0" w:noHBand="0" w:noVBand="1"/>
      </w:tblPr>
      <w:tblGrid>
        <w:gridCol w:w="508"/>
        <w:gridCol w:w="22"/>
        <w:gridCol w:w="5130"/>
        <w:gridCol w:w="1260"/>
        <w:gridCol w:w="1170"/>
        <w:gridCol w:w="720"/>
        <w:gridCol w:w="796"/>
      </w:tblGrid>
      <w:tr w:rsidR="002A223B" w:rsidRPr="00D56E3F" w14:paraId="626E9A38" w14:textId="77777777" w:rsidTr="002A223B">
        <w:tc>
          <w:tcPr>
            <w:tcW w:w="9606" w:type="dxa"/>
            <w:gridSpan w:val="7"/>
            <w:tcBorders>
              <w:top w:val="single" w:sz="8" w:space="0" w:color="auto"/>
              <w:left w:val="single" w:sz="8" w:space="0" w:color="auto"/>
              <w:bottom w:val="single" w:sz="8" w:space="0" w:color="auto"/>
              <w:right w:val="single" w:sz="8" w:space="0" w:color="auto"/>
            </w:tcBorders>
          </w:tcPr>
          <w:p w14:paraId="5EF46FB7" w14:textId="77777777" w:rsidR="002A223B" w:rsidRPr="00D56E3F" w:rsidRDefault="002A223B" w:rsidP="00627BE1">
            <w:pPr>
              <w:jc w:val="center"/>
              <w:rPr>
                <w:rFonts w:ascii="Times New Roman" w:hAnsi="Times New Roman"/>
                <w:b/>
                <w:bCs/>
                <w:lang w:val="mn-MN"/>
              </w:rPr>
            </w:pPr>
            <w:r w:rsidRPr="00D56E3F">
              <w:rPr>
                <w:rFonts w:ascii="Times New Roman" w:hAnsi="Times New Roman"/>
                <w:b/>
                <w:bCs/>
                <w:lang w:val="mn-MN"/>
              </w:rPr>
              <w:t>Компанийн засаглалын ү</w:t>
            </w:r>
            <w:r>
              <w:rPr>
                <w:rFonts w:ascii="Times New Roman" w:hAnsi="Times New Roman"/>
                <w:b/>
                <w:bCs/>
                <w:lang w:val="mn-MN"/>
              </w:rPr>
              <w:t>нэлгээний асуулга</w:t>
            </w:r>
          </w:p>
        </w:tc>
      </w:tr>
      <w:tr w:rsidR="002A223B" w:rsidRPr="00D56E3F" w14:paraId="6F576EF1" w14:textId="77777777" w:rsidTr="002A223B">
        <w:tc>
          <w:tcPr>
            <w:tcW w:w="9606" w:type="dxa"/>
            <w:gridSpan w:val="7"/>
            <w:tcBorders>
              <w:top w:val="single" w:sz="8" w:space="0" w:color="auto"/>
              <w:left w:val="single" w:sz="8" w:space="0" w:color="auto"/>
              <w:bottom w:val="single" w:sz="8" w:space="0" w:color="auto"/>
              <w:right w:val="single" w:sz="8" w:space="0" w:color="auto"/>
            </w:tcBorders>
          </w:tcPr>
          <w:p w14:paraId="481F2EE9" w14:textId="77777777" w:rsidR="002A223B" w:rsidRPr="00D56E3F" w:rsidRDefault="002A223B" w:rsidP="00627BE1">
            <w:pPr>
              <w:jc w:val="both"/>
              <w:rPr>
                <w:rFonts w:ascii="Times New Roman" w:hAnsi="Times New Roman"/>
                <w:lang w:val="mn-MN"/>
              </w:rPr>
            </w:pPr>
            <w:r w:rsidRPr="00D56E3F">
              <w:rPr>
                <w:rFonts w:ascii="Times New Roman" w:hAnsi="Times New Roman"/>
                <w:i/>
                <w:iCs/>
                <w:lang w:val="mn-MN"/>
              </w:rPr>
              <w:t>Кодексийн хэрэгжилтийг “Хэрэгжүүл, эсвэл тайлбарла” гэсэн зарчмын дагуу тайлагнах</w:t>
            </w:r>
            <w:r>
              <w:rPr>
                <w:rFonts w:ascii="Times New Roman" w:hAnsi="Times New Roman"/>
                <w:i/>
                <w:iCs/>
                <w:lang w:val="mn-MN"/>
              </w:rPr>
              <w:t xml:space="preserve"> ба</w:t>
            </w:r>
            <w:r w:rsidRPr="00D56E3F">
              <w:rPr>
                <w:rFonts w:ascii="Times New Roman" w:hAnsi="Times New Roman"/>
                <w:i/>
                <w:iCs/>
                <w:lang w:val="mn-MN"/>
              </w:rPr>
              <w:t xml:space="preserve"> кодекс</w:t>
            </w:r>
            <w:r>
              <w:rPr>
                <w:rFonts w:ascii="Times New Roman" w:hAnsi="Times New Roman"/>
                <w:i/>
                <w:iCs/>
                <w:lang w:val="mn-MN"/>
              </w:rPr>
              <w:t>ийн</w:t>
            </w:r>
            <w:r w:rsidRPr="00D56E3F">
              <w:rPr>
                <w:rFonts w:ascii="Times New Roman" w:hAnsi="Times New Roman"/>
                <w:i/>
                <w:iCs/>
                <w:lang w:val="mn-MN"/>
              </w:rPr>
              <w:t xml:space="preserve"> зүйл тус бүрээр биелүүлсэн эсэх, биелүүлээгүй бол яагаад биелүүлээгүй, түүнийг орлох бүтэц, зохион байгуулалтын арга хэмжээ авс</w:t>
            </w:r>
            <w:r>
              <w:rPr>
                <w:rFonts w:ascii="Times New Roman" w:hAnsi="Times New Roman"/>
                <w:i/>
                <w:iCs/>
                <w:lang w:val="mn-MN"/>
              </w:rPr>
              <w:t>ан, эсхүл авч байгаа, хэрэв төлөвлөж буй бол хугацаатайгаар нь</w:t>
            </w:r>
            <w:r w:rsidRPr="00D56E3F">
              <w:rPr>
                <w:rFonts w:ascii="Times New Roman" w:hAnsi="Times New Roman"/>
                <w:i/>
                <w:iCs/>
                <w:lang w:val="mn-MN"/>
              </w:rPr>
              <w:t xml:space="preserve"> тайлбар хэсэгт </w:t>
            </w:r>
            <w:r>
              <w:rPr>
                <w:rFonts w:ascii="Times New Roman" w:hAnsi="Times New Roman"/>
                <w:i/>
                <w:iCs/>
                <w:lang w:val="mn-MN"/>
              </w:rPr>
              <w:t>тусгана.</w:t>
            </w:r>
            <w:r w:rsidRPr="00D56E3F">
              <w:rPr>
                <w:rFonts w:ascii="Times New Roman" w:hAnsi="Times New Roman"/>
                <w:i/>
                <w:iCs/>
                <w:lang w:val="mn-MN"/>
              </w:rPr>
              <w:t xml:space="preserve">. </w:t>
            </w:r>
          </w:p>
        </w:tc>
      </w:tr>
      <w:tr w:rsidR="002A223B" w:rsidRPr="002A223B" w14:paraId="22DF40CC" w14:textId="77777777" w:rsidTr="002A223B">
        <w:trPr>
          <w:trHeight w:val="808"/>
        </w:trPr>
        <w:tc>
          <w:tcPr>
            <w:tcW w:w="9606" w:type="dxa"/>
            <w:gridSpan w:val="7"/>
            <w:tcBorders>
              <w:top w:val="single" w:sz="8" w:space="0" w:color="auto"/>
              <w:left w:val="single" w:sz="8" w:space="0" w:color="auto"/>
              <w:bottom w:val="single" w:sz="8" w:space="0" w:color="auto"/>
              <w:right w:val="single" w:sz="8" w:space="0" w:color="auto"/>
            </w:tcBorders>
            <w:shd w:val="clear" w:color="auto" w:fill="FABF8F" w:themeFill="accent6" w:themeFillTint="99"/>
          </w:tcPr>
          <w:p w14:paraId="08480CA3" w14:textId="77777777" w:rsidR="002A223B" w:rsidRPr="00D56E3F" w:rsidRDefault="002A223B" w:rsidP="00627BE1">
            <w:pPr>
              <w:jc w:val="center"/>
              <w:rPr>
                <w:rFonts w:ascii="Times New Roman" w:hAnsi="Times New Roman"/>
                <w:b/>
                <w:bCs/>
                <w:lang w:val="mn-MN"/>
              </w:rPr>
            </w:pPr>
            <w:r w:rsidRPr="00D56E3F">
              <w:rPr>
                <w:rFonts w:ascii="Times New Roman" w:hAnsi="Times New Roman"/>
                <w:b/>
                <w:bCs/>
                <w:lang w:val="mn-MN"/>
              </w:rPr>
              <w:t>НЭГ. Т</w:t>
            </w:r>
            <w:r>
              <w:rPr>
                <w:rFonts w:ascii="Times New Roman" w:hAnsi="Times New Roman"/>
                <w:b/>
                <w:bCs/>
                <w:lang w:val="mn-MN"/>
              </w:rPr>
              <w:t>УЗ-</w:t>
            </w:r>
            <w:r w:rsidRPr="00D56E3F">
              <w:rPr>
                <w:rFonts w:ascii="Times New Roman" w:hAnsi="Times New Roman"/>
                <w:b/>
                <w:bCs/>
                <w:lang w:val="mn-MN"/>
              </w:rPr>
              <w:t>ИЙН БҮТЭЦ, ЗОХИОН БАЙГУУЛАЛТ</w:t>
            </w:r>
          </w:p>
          <w:p w14:paraId="4F199112" w14:textId="77777777" w:rsidR="002A223B" w:rsidRPr="00D56E3F" w:rsidRDefault="002A223B" w:rsidP="00627BE1">
            <w:pPr>
              <w:jc w:val="center"/>
              <w:rPr>
                <w:rFonts w:ascii="Times New Roman" w:hAnsi="Times New Roman"/>
                <w:b/>
                <w:bCs/>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олон талт ур чадвар, мэдлэг, туршлага, хараат бус байдал зэргийг зохистойгоор хангасан, алсын хараатай, бүтээлч, үр дүнтэй бүтэц байна</w:t>
            </w:r>
          </w:p>
        </w:tc>
      </w:tr>
      <w:tr w:rsidR="002A223B" w:rsidRPr="00C44D02" w14:paraId="5987909F" w14:textId="77777777" w:rsidTr="002A223B">
        <w:tc>
          <w:tcPr>
            <w:tcW w:w="530" w:type="dxa"/>
            <w:gridSpan w:val="2"/>
            <w:tcBorders>
              <w:top w:val="single" w:sz="8" w:space="0" w:color="auto"/>
              <w:left w:val="single" w:sz="8" w:space="0" w:color="auto"/>
              <w:bottom w:val="single" w:sz="8" w:space="0" w:color="auto"/>
              <w:right w:val="single" w:sz="8" w:space="0" w:color="auto"/>
            </w:tcBorders>
          </w:tcPr>
          <w:p w14:paraId="69C5A31B" w14:textId="77777777" w:rsidR="002A223B" w:rsidRPr="00C44D02" w:rsidRDefault="002A223B" w:rsidP="00627BE1">
            <w:pPr>
              <w:jc w:val="center"/>
              <w:rPr>
                <w:rFonts w:ascii="Times New Roman" w:hAnsi="Times New Roman"/>
                <w:b/>
                <w:sz w:val="20"/>
                <w:lang w:val="mn-MN"/>
              </w:rPr>
            </w:pPr>
            <w:r w:rsidRPr="00C44D02">
              <w:rPr>
                <w:rFonts w:ascii="Times New Roman" w:hAnsi="Times New Roman"/>
                <w:b/>
                <w:sz w:val="20"/>
                <w:lang w:val="mn-MN"/>
              </w:rPr>
              <w:t>№</w:t>
            </w:r>
          </w:p>
        </w:tc>
        <w:tc>
          <w:tcPr>
            <w:tcW w:w="5130" w:type="dxa"/>
            <w:tcBorders>
              <w:top w:val="single" w:sz="8" w:space="0" w:color="auto"/>
              <w:left w:val="single" w:sz="8" w:space="0" w:color="auto"/>
              <w:bottom w:val="single" w:sz="8" w:space="0" w:color="auto"/>
              <w:right w:val="single" w:sz="8" w:space="0" w:color="auto"/>
            </w:tcBorders>
          </w:tcPr>
          <w:p w14:paraId="5E0F2A35" w14:textId="77777777" w:rsidR="002A223B" w:rsidRPr="00C44D02" w:rsidRDefault="002A223B" w:rsidP="00627BE1">
            <w:pPr>
              <w:jc w:val="center"/>
              <w:rPr>
                <w:rFonts w:ascii="Times New Roman" w:hAnsi="Times New Roman"/>
                <w:b/>
                <w:sz w:val="20"/>
                <w:lang w:val="mn-MN"/>
              </w:rPr>
            </w:pPr>
            <w:r w:rsidRPr="00C44D02">
              <w:rPr>
                <w:rFonts w:ascii="Times New Roman" w:hAnsi="Times New Roman"/>
                <w:b/>
                <w:sz w:val="20"/>
                <w:lang w:val="mn-MN"/>
              </w:rPr>
              <w:t>Зүйл</w:t>
            </w:r>
          </w:p>
        </w:tc>
        <w:tc>
          <w:tcPr>
            <w:tcW w:w="1260" w:type="dxa"/>
            <w:tcBorders>
              <w:top w:val="nil"/>
              <w:left w:val="nil"/>
              <w:bottom w:val="single" w:sz="8" w:space="0" w:color="auto"/>
              <w:right w:val="single" w:sz="8" w:space="0" w:color="auto"/>
            </w:tcBorders>
          </w:tcPr>
          <w:p w14:paraId="06D32693" w14:textId="77777777" w:rsidR="002A223B" w:rsidRPr="00C44D02" w:rsidRDefault="002A223B" w:rsidP="00627BE1">
            <w:pPr>
              <w:jc w:val="center"/>
              <w:rPr>
                <w:rFonts w:ascii="Times New Roman" w:hAnsi="Times New Roman"/>
                <w:b/>
                <w:sz w:val="20"/>
                <w:lang w:val="mn-MN"/>
              </w:rPr>
            </w:pPr>
            <w:r w:rsidRPr="00C44D02">
              <w:rPr>
                <w:rFonts w:ascii="Times New Roman" w:hAnsi="Times New Roman"/>
                <w:b/>
                <w:sz w:val="20"/>
                <w:lang w:val="mn-MN"/>
              </w:rPr>
              <w:t>Хэрэгжилт</w:t>
            </w:r>
          </w:p>
        </w:tc>
        <w:tc>
          <w:tcPr>
            <w:tcW w:w="1170" w:type="dxa"/>
            <w:tcBorders>
              <w:top w:val="nil"/>
              <w:left w:val="single" w:sz="8" w:space="0" w:color="auto"/>
              <w:bottom w:val="single" w:sz="8" w:space="0" w:color="auto"/>
              <w:right w:val="single" w:sz="8" w:space="0" w:color="auto"/>
            </w:tcBorders>
          </w:tcPr>
          <w:p w14:paraId="6D7B776B" w14:textId="77777777" w:rsidR="002A223B" w:rsidRPr="00C44D02" w:rsidRDefault="002A223B" w:rsidP="00627BE1">
            <w:pPr>
              <w:jc w:val="center"/>
              <w:rPr>
                <w:rFonts w:ascii="Times New Roman" w:hAnsi="Times New Roman"/>
                <w:b/>
                <w:sz w:val="20"/>
                <w:lang w:val="mn-MN"/>
              </w:rPr>
            </w:pPr>
            <w:r w:rsidRPr="00C44D02">
              <w:rPr>
                <w:rFonts w:ascii="Times New Roman" w:hAnsi="Times New Roman"/>
                <w:b/>
                <w:sz w:val="20"/>
                <w:lang w:val="mn-MN"/>
              </w:rPr>
              <w:t>Тайлбар</w:t>
            </w:r>
          </w:p>
        </w:tc>
        <w:tc>
          <w:tcPr>
            <w:tcW w:w="720" w:type="dxa"/>
            <w:tcBorders>
              <w:top w:val="nil"/>
              <w:left w:val="single" w:sz="8" w:space="0" w:color="auto"/>
              <w:bottom w:val="single" w:sz="8" w:space="0" w:color="auto"/>
              <w:right w:val="single" w:sz="8" w:space="0" w:color="auto"/>
            </w:tcBorders>
          </w:tcPr>
          <w:p w14:paraId="34A12F8B" w14:textId="77777777" w:rsidR="002A223B" w:rsidRPr="00C44D02" w:rsidRDefault="002A223B" w:rsidP="00627BE1">
            <w:pPr>
              <w:jc w:val="center"/>
              <w:rPr>
                <w:rFonts w:ascii="Times New Roman" w:hAnsi="Times New Roman"/>
                <w:b/>
                <w:sz w:val="20"/>
                <w:lang w:val="mn-MN"/>
              </w:rPr>
            </w:pPr>
            <w:r w:rsidRPr="00C44D02">
              <w:rPr>
                <w:rFonts w:ascii="Times New Roman" w:hAnsi="Times New Roman"/>
                <w:b/>
                <w:sz w:val="20"/>
                <w:lang w:val="mn-MN"/>
              </w:rPr>
              <w:t>Оноо</w:t>
            </w:r>
          </w:p>
        </w:tc>
        <w:tc>
          <w:tcPr>
            <w:tcW w:w="796" w:type="dxa"/>
            <w:tcBorders>
              <w:top w:val="nil"/>
              <w:left w:val="single" w:sz="8" w:space="0" w:color="auto"/>
              <w:bottom w:val="single" w:sz="8" w:space="0" w:color="auto"/>
              <w:right w:val="single" w:sz="8" w:space="0" w:color="auto"/>
            </w:tcBorders>
          </w:tcPr>
          <w:p w14:paraId="26A9C216" w14:textId="77777777" w:rsidR="002A223B" w:rsidRPr="00C44D02" w:rsidRDefault="002A223B" w:rsidP="00627BE1">
            <w:pPr>
              <w:jc w:val="center"/>
              <w:rPr>
                <w:rFonts w:ascii="Times New Roman" w:hAnsi="Times New Roman"/>
                <w:b/>
                <w:sz w:val="20"/>
                <w:lang w:val="mn-MN"/>
              </w:rPr>
            </w:pPr>
            <w:r w:rsidRPr="00C44D02">
              <w:rPr>
                <w:rFonts w:ascii="Times New Roman" w:hAnsi="Times New Roman"/>
                <w:b/>
                <w:sz w:val="20"/>
                <w:lang w:val="mn-MN"/>
              </w:rPr>
              <w:t>Хувь</w:t>
            </w:r>
          </w:p>
        </w:tc>
      </w:tr>
      <w:tr w:rsidR="002A223B" w:rsidRPr="002A223B" w14:paraId="0E74E57E"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40C3FA4E" w14:textId="77777777" w:rsidR="002A223B" w:rsidRPr="00D56E3F" w:rsidRDefault="002A223B" w:rsidP="00627BE1">
            <w:pPr>
              <w:jc w:val="center"/>
              <w:rPr>
                <w:rFonts w:ascii="Times New Roman" w:hAnsi="Times New Roman"/>
                <w:lang w:val="mn-MN"/>
              </w:rPr>
            </w:pPr>
            <w:r w:rsidRPr="00D56E3F">
              <w:rPr>
                <w:rFonts w:ascii="Times New Roman" w:hAnsi="Times New Roman"/>
                <w:i/>
                <w:iCs/>
                <w:lang w:val="mn-MN"/>
              </w:rPr>
              <w:t>1</w:t>
            </w:r>
          </w:p>
        </w:tc>
        <w:tc>
          <w:tcPr>
            <w:tcW w:w="5152" w:type="dxa"/>
            <w:gridSpan w:val="2"/>
            <w:tcBorders>
              <w:top w:val="nil"/>
              <w:left w:val="single" w:sz="8" w:space="0" w:color="auto"/>
              <w:bottom w:val="single" w:sz="8" w:space="0" w:color="auto"/>
              <w:right w:val="single" w:sz="8" w:space="0" w:color="auto"/>
            </w:tcBorders>
          </w:tcPr>
          <w:p w14:paraId="3966544F" w14:textId="77777777" w:rsidR="002A223B" w:rsidRPr="00D56E3F" w:rsidRDefault="002A223B" w:rsidP="00627BE1">
            <w:pPr>
              <w:jc w:val="both"/>
              <w:rPr>
                <w:rFonts w:ascii="Times New Roman" w:hAnsi="Times New Roman"/>
                <w:b/>
                <w:bCs/>
                <w:i/>
                <w:iCs/>
                <w:lang w:val="mn-MN"/>
              </w:rPr>
            </w:pPr>
            <w:r w:rsidRPr="00D56E3F">
              <w:rPr>
                <w:rFonts w:ascii="Times New Roman" w:hAnsi="Times New Roman"/>
                <w:b/>
                <w:bCs/>
                <w:i/>
                <w:iCs/>
                <w:lang w:val="mn-MN"/>
              </w:rPr>
              <w:t xml:space="preserve">1.1. Компани нь </w:t>
            </w:r>
            <w:r>
              <w:rPr>
                <w:rFonts w:ascii="Times New Roman" w:hAnsi="Times New Roman"/>
                <w:b/>
                <w:bCs/>
                <w:i/>
                <w:iCs/>
                <w:lang w:val="mn-MN"/>
              </w:rPr>
              <w:t>ТУЗ-</w:t>
            </w:r>
            <w:r w:rsidRPr="00D56E3F">
              <w:rPr>
                <w:rFonts w:ascii="Times New Roman" w:hAnsi="Times New Roman"/>
                <w:b/>
                <w:bCs/>
                <w:i/>
                <w:iCs/>
                <w:lang w:val="mn-MN"/>
              </w:rPr>
              <w:t xml:space="preserve">ийн үйл ажиллагааны журмаар </w:t>
            </w:r>
            <w:r>
              <w:rPr>
                <w:rFonts w:ascii="Times New Roman" w:hAnsi="Times New Roman"/>
                <w:b/>
                <w:bCs/>
                <w:i/>
                <w:iCs/>
                <w:lang w:val="mn-MN"/>
              </w:rPr>
              <w:t>ТУЗ-</w:t>
            </w:r>
            <w:r w:rsidRPr="00D56E3F">
              <w:rPr>
                <w:rFonts w:ascii="Times New Roman" w:hAnsi="Times New Roman"/>
                <w:b/>
                <w:bCs/>
                <w:i/>
                <w:iCs/>
                <w:lang w:val="mn-MN"/>
              </w:rPr>
              <w:t>ийн дарга, гишүүд, нарийн бичгийн даргын чиг үүрэг, хариуцлагыг нарийвчлан зохицуулна.</w:t>
            </w:r>
          </w:p>
        </w:tc>
        <w:tc>
          <w:tcPr>
            <w:tcW w:w="1260" w:type="dxa"/>
            <w:tcBorders>
              <w:top w:val="single" w:sz="8" w:space="0" w:color="auto"/>
              <w:left w:val="single" w:sz="8" w:space="0" w:color="auto"/>
              <w:bottom w:val="single" w:sz="8" w:space="0" w:color="auto"/>
              <w:right w:val="single" w:sz="8" w:space="0" w:color="auto"/>
            </w:tcBorders>
          </w:tcPr>
          <w:p w14:paraId="25BD299A" w14:textId="6C9F882D" w:rsidR="002A223B" w:rsidRPr="00D56E3F" w:rsidRDefault="002A223B" w:rsidP="00627BE1">
            <w:pPr>
              <w:jc w:val="center"/>
              <w:rPr>
                <w:rFonts w:ascii="Times New Roman" w:hAnsi="Times New Roman"/>
                <w:lang w:val="mn-MN"/>
              </w:rPr>
            </w:pPr>
            <w:r>
              <w:rPr>
                <w:rFonts w:ascii="Times New Roman" w:hAnsi="Times New Roman"/>
                <w:lang w:val="mn-MN"/>
              </w:rPr>
              <w:t>Биелсэн</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64F1B6AF" w14:textId="77777777" w:rsidR="002A223B" w:rsidRPr="00D56E3F" w:rsidRDefault="002A223B" w:rsidP="00627BE1">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27FA4B31" w14:textId="56F53C94" w:rsidR="002A223B" w:rsidRPr="00D56E3F" w:rsidRDefault="002A223B" w:rsidP="002A223B">
            <w:pPr>
              <w:jc w:val="center"/>
              <w:rPr>
                <w:rFonts w:ascii="Times New Roman" w:hAnsi="Times New Roman"/>
                <w:lang w:val="mn-MN"/>
              </w:rPr>
            </w:pPr>
            <w:r>
              <w:rPr>
                <w:rFonts w:ascii="Times New Roman" w:hAnsi="Times New Roman"/>
                <w:lang w:val="mn-MN"/>
              </w:rPr>
              <w:t>12</w:t>
            </w:r>
          </w:p>
        </w:tc>
        <w:tc>
          <w:tcPr>
            <w:tcW w:w="796" w:type="dxa"/>
            <w:tcBorders>
              <w:top w:val="single" w:sz="8" w:space="0" w:color="auto"/>
              <w:left w:val="single" w:sz="8" w:space="0" w:color="auto"/>
              <w:bottom w:val="single" w:sz="8" w:space="0" w:color="auto"/>
              <w:right w:val="single" w:sz="8" w:space="0" w:color="auto"/>
            </w:tcBorders>
          </w:tcPr>
          <w:p w14:paraId="482354B1" w14:textId="487435FC" w:rsidR="002A223B" w:rsidRPr="002A223B" w:rsidRDefault="002A223B" w:rsidP="00627BE1">
            <w:pPr>
              <w:jc w:val="center"/>
              <w:rPr>
                <w:rFonts w:ascii="Times New Roman" w:hAnsi="Times New Roman"/>
                <w:lang w:val="ru-RU"/>
              </w:rPr>
            </w:pPr>
            <w:r>
              <w:rPr>
                <w:rFonts w:ascii="Times New Roman" w:hAnsi="Times New Roman"/>
                <w:lang w:val="mn-MN"/>
              </w:rPr>
              <w:t>100</w:t>
            </w:r>
            <w:r>
              <w:rPr>
                <w:rFonts w:ascii="Times New Roman" w:hAnsi="Times New Roman"/>
                <w:lang w:val="ru-RU"/>
              </w:rPr>
              <w:t>%</w:t>
            </w:r>
          </w:p>
        </w:tc>
      </w:tr>
      <w:tr w:rsidR="002A223B" w:rsidRPr="002A223B" w14:paraId="390828FA"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3594C86C" w14:textId="77777777" w:rsidR="002A223B" w:rsidRPr="00D56E3F" w:rsidRDefault="002A223B" w:rsidP="00627BE1">
            <w:pPr>
              <w:jc w:val="center"/>
              <w:rPr>
                <w:rFonts w:ascii="Times New Roman" w:hAnsi="Times New Roman"/>
                <w:lang w:val="mn-MN"/>
              </w:rPr>
            </w:pPr>
            <w:r w:rsidRPr="00D56E3F">
              <w:rPr>
                <w:rFonts w:ascii="Times New Roman" w:hAnsi="Times New Roman"/>
                <w:i/>
                <w:iCs/>
                <w:color w:val="000000" w:themeColor="text1"/>
                <w:lang w:val="mn-MN"/>
              </w:rPr>
              <w:t>2</w:t>
            </w:r>
          </w:p>
        </w:tc>
        <w:tc>
          <w:tcPr>
            <w:tcW w:w="5152" w:type="dxa"/>
            <w:gridSpan w:val="2"/>
            <w:tcBorders>
              <w:top w:val="nil"/>
              <w:left w:val="single" w:sz="8" w:space="0" w:color="auto"/>
              <w:bottom w:val="single" w:sz="8" w:space="0" w:color="auto"/>
              <w:right w:val="single" w:sz="8" w:space="0" w:color="auto"/>
            </w:tcBorders>
          </w:tcPr>
          <w:p w14:paraId="27D9B32C" w14:textId="77777777" w:rsidR="002A223B" w:rsidRPr="00D56E3F" w:rsidRDefault="002A223B" w:rsidP="00627BE1">
            <w:pPr>
              <w:jc w:val="both"/>
              <w:rPr>
                <w:rFonts w:ascii="Times New Roman" w:hAnsi="Times New Roman"/>
                <w:b/>
                <w:bCs/>
                <w:i/>
                <w:iCs/>
                <w:lang w:val="mn-MN"/>
              </w:rPr>
            </w:pPr>
            <w:r w:rsidRPr="00D56E3F">
              <w:rPr>
                <w:rFonts w:ascii="Times New Roman" w:hAnsi="Times New Roman"/>
                <w:b/>
                <w:bCs/>
                <w:i/>
                <w:iCs/>
                <w:lang w:val="mn-MN"/>
              </w:rPr>
              <w:t xml:space="preserve">1.2. Компани нь </w:t>
            </w:r>
            <w:r>
              <w:rPr>
                <w:rFonts w:ascii="Times New Roman" w:hAnsi="Times New Roman"/>
                <w:b/>
                <w:bCs/>
                <w:i/>
                <w:iCs/>
                <w:lang w:val="mn-MN"/>
              </w:rPr>
              <w:t>ТУЗ-</w:t>
            </w:r>
            <w:r w:rsidRPr="00D56E3F">
              <w:rPr>
                <w:rFonts w:ascii="Times New Roman" w:hAnsi="Times New Roman"/>
                <w:b/>
                <w:bCs/>
                <w:i/>
                <w:iCs/>
                <w:lang w:val="mn-MN"/>
              </w:rPr>
              <w:t>ийн гишүүнийг сонгон шалгаруулах, томилох асуудлыг тусгасан нэр дэвшүүлэх журам, залгамж халааны бодлогын баримтт</w:t>
            </w:r>
            <w:r>
              <w:rPr>
                <w:rFonts w:ascii="Times New Roman" w:hAnsi="Times New Roman"/>
                <w:b/>
                <w:bCs/>
                <w:i/>
                <w:iCs/>
                <w:lang w:val="mn-MN"/>
              </w:rPr>
              <w:t>а</w:t>
            </w:r>
            <w:r w:rsidRPr="00D56E3F">
              <w:rPr>
                <w:rFonts w:ascii="Times New Roman" w:hAnsi="Times New Roman"/>
                <w:b/>
                <w:bCs/>
                <w:i/>
                <w:iCs/>
                <w:lang w:val="mn-MN"/>
              </w:rPr>
              <w:t>й байна.</w:t>
            </w:r>
          </w:p>
        </w:tc>
        <w:tc>
          <w:tcPr>
            <w:tcW w:w="1260" w:type="dxa"/>
            <w:tcBorders>
              <w:top w:val="single" w:sz="8" w:space="0" w:color="auto"/>
              <w:left w:val="single" w:sz="8" w:space="0" w:color="auto"/>
              <w:bottom w:val="single" w:sz="8" w:space="0" w:color="auto"/>
              <w:right w:val="single" w:sz="8" w:space="0" w:color="auto"/>
            </w:tcBorders>
          </w:tcPr>
          <w:p w14:paraId="65BB73F3" w14:textId="644EED75" w:rsidR="002A223B" w:rsidRPr="00D56E3F" w:rsidRDefault="002A223B" w:rsidP="00627BE1">
            <w:pPr>
              <w:jc w:val="center"/>
              <w:rPr>
                <w:rFonts w:ascii="Times New Roman" w:hAnsi="Times New Roman"/>
                <w:lang w:val="mn-MN"/>
              </w:rPr>
            </w:pPr>
            <w:r>
              <w:rPr>
                <w:rFonts w:ascii="Times New Roman" w:hAnsi="Times New Roman"/>
                <w:lang w:val="mn-MN"/>
              </w:rPr>
              <w:t>Биелсэн</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635C30BB" w14:textId="77777777" w:rsidR="002A223B" w:rsidRPr="00D56E3F" w:rsidRDefault="002A223B" w:rsidP="00627BE1">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62C64EA6" w14:textId="433E01C8" w:rsidR="002A223B" w:rsidRPr="00D56E3F" w:rsidRDefault="002A223B" w:rsidP="002A223B">
            <w:pPr>
              <w:jc w:val="center"/>
              <w:rPr>
                <w:rFonts w:ascii="Times New Roman" w:hAnsi="Times New Roman"/>
                <w:lang w:val="mn-MN"/>
              </w:rPr>
            </w:pPr>
            <w:r>
              <w:rPr>
                <w:rFonts w:ascii="Times New Roman" w:hAnsi="Times New Roman"/>
                <w:lang w:val="mn-MN"/>
              </w:rPr>
              <w:t>12</w:t>
            </w:r>
          </w:p>
        </w:tc>
        <w:tc>
          <w:tcPr>
            <w:tcW w:w="796" w:type="dxa"/>
            <w:tcBorders>
              <w:top w:val="single" w:sz="8" w:space="0" w:color="auto"/>
              <w:left w:val="single" w:sz="8" w:space="0" w:color="auto"/>
              <w:bottom w:val="single" w:sz="8" w:space="0" w:color="auto"/>
              <w:right w:val="single" w:sz="8" w:space="0" w:color="auto"/>
            </w:tcBorders>
          </w:tcPr>
          <w:p w14:paraId="6CC4128A" w14:textId="516DABB2" w:rsidR="002A223B" w:rsidRPr="00D56E3F" w:rsidRDefault="002A223B" w:rsidP="00627BE1">
            <w:pPr>
              <w:jc w:val="center"/>
              <w:rPr>
                <w:rFonts w:ascii="Times New Roman" w:hAnsi="Times New Roman"/>
                <w:lang w:val="mn-MN"/>
              </w:rPr>
            </w:pPr>
            <w:r>
              <w:rPr>
                <w:rFonts w:ascii="Times New Roman" w:hAnsi="Times New Roman"/>
                <w:lang w:val="mn-MN"/>
              </w:rPr>
              <w:t>100</w:t>
            </w:r>
            <w:r>
              <w:rPr>
                <w:rFonts w:ascii="Times New Roman" w:hAnsi="Times New Roman"/>
                <w:lang w:val="ru-RU"/>
              </w:rPr>
              <w:t>%</w:t>
            </w:r>
          </w:p>
        </w:tc>
      </w:tr>
      <w:tr w:rsidR="002A223B" w:rsidRPr="002A223B" w14:paraId="5C9E3D67"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0918C794" w14:textId="77777777" w:rsidR="002A223B" w:rsidRPr="00D56E3F" w:rsidRDefault="002A223B" w:rsidP="00627BE1">
            <w:pPr>
              <w:jc w:val="center"/>
              <w:rPr>
                <w:rFonts w:ascii="Times New Roman" w:hAnsi="Times New Roman"/>
                <w:lang w:val="mn-MN"/>
              </w:rPr>
            </w:pPr>
            <w:r w:rsidRPr="00D56E3F">
              <w:rPr>
                <w:rFonts w:ascii="Times New Roman" w:hAnsi="Times New Roman"/>
                <w:i/>
                <w:iCs/>
                <w:color w:val="000000" w:themeColor="text1"/>
                <w:lang w:val="mn-MN"/>
              </w:rPr>
              <w:t>3</w:t>
            </w:r>
          </w:p>
        </w:tc>
        <w:tc>
          <w:tcPr>
            <w:tcW w:w="5152" w:type="dxa"/>
            <w:gridSpan w:val="2"/>
            <w:tcBorders>
              <w:top w:val="nil"/>
              <w:left w:val="single" w:sz="8" w:space="0" w:color="auto"/>
              <w:bottom w:val="single" w:sz="8" w:space="0" w:color="auto"/>
              <w:right w:val="single" w:sz="8" w:space="0" w:color="auto"/>
            </w:tcBorders>
          </w:tcPr>
          <w:p w14:paraId="16AD3A8E" w14:textId="77777777" w:rsidR="002A223B" w:rsidRPr="00D56E3F" w:rsidRDefault="002A223B" w:rsidP="00627BE1">
            <w:pPr>
              <w:jc w:val="both"/>
              <w:rPr>
                <w:rFonts w:ascii="Times New Roman" w:hAnsi="Times New Roman"/>
                <w:b/>
                <w:bCs/>
                <w:i/>
                <w:iCs/>
                <w:lang w:val="mn-MN"/>
              </w:rPr>
            </w:pPr>
            <w:r w:rsidRPr="00D56E3F">
              <w:rPr>
                <w:rFonts w:ascii="Times New Roman" w:hAnsi="Times New Roman"/>
                <w:b/>
                <w:bCs/>
                <w:i/>
                <w:iCs/>
                <w:lang w:val="mn-MN"/>
              </w:rPr>
              <w:t>1.3. Т</w:t>
            </w:r>
            <w:r>
              <w:rPr>
                <w:rFonts w:ascii="Times New Roman" w:hAnsi="Times New Roman"/>
                <w:b/>
                <w:bCs/>
                <w:i/>
                <w:iCs/>
                <w:lang w:val="mn-MN"/>
              </w:rPr>
              <w:t>УЗ-</w:t>
            </w:r>
            <w:r w:rsidRPr="00D56E3F">
              <w:rPr>
                <w:rFonts w:ascii="Times New Roman" w:hAnsi="Times New Roman"/>
                <w:b/>
                <w:bCs/>
                <w:i/>
                <w:iCs/>
                <w:lang w:val="mn-MN"/>
              </w:rPr>
              <w:t>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цахим хуудсанд</w:t>
            </w:r>
            <w:r>
              <w:rPr>
                <w:rFonts w:ascii="Times New Roman" w:hAnsi="Times New Roman"/>
                <w:b/>
                <w:bCs/>
                <w:i/>
                <w:iCs/>
                <w:lang w:val="mn-MN"/>
              </w:rPr>
              <w:t>аа</w:t>
            </w:r>
            <w:r w:rsidRPr="00D56E3F">
              <w:rPr>
                <w:rFonts w:ascii="Times New Roman" w:hAnsi="Times New Roman"/>
                <w:b/>
                <w:bCs/>
                <w:i/>
                <w:iCs/>
                <w:lang w:val="mn-MN"/>
              </w:rPr>
              <w:t xml:space="preserve"> байршуулна.</w:t>
            </w:r>
          </w:p>
        </w:tc>
        <w:tc>
          <w:tcPr>
            <w:tcW w:w="1260" w:type="dxa"/>
            <w:tcBorders>
              <w:top w:val="single" w:sz="8" w:space="0" w:color="auto"/>
              <w:left w:val="single" w:sz="8" w:space="0" w:color="auto"/>
              <w:bottom w:val="single" w:sz="8" w:space="0" w:color="auto"/>
              <w:right w:val="single" w:sz="8" w:space="0" w:color="auto"/>
            </w:tcBorders>
          </w:tcPr>
          <w:p w14:paraId="0EAC1F7F" w14:textId="42F88010" w:rsidR="002A223B" w:rsidRPr="00D56E3F" w:rsidRDefault="002A223B" w:rsidP="00627BE1">
            <w:pPr>
              <w:jc w:val="both"/>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7C4110AB" w14:textId="77777777" w:rsidR="002A223B" w:rsidRPr="00D56E3F" w:rsidRDefault="002A223B" w:rsidP="00627BE1">
            <w:pPr>
              <w:jc w:val="both"/>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67295F8A" w14:textId="248E2099" w:rsidR="002A223B" w:rsidRPr="00D56E3F" w:rsidRDefault="002A223B" w:rsidP="002A223B">
            <w:pPr>
              <w:jc w:val="center"/>
              <w:rPr>
                <w:rFonts w:ascii="Times New Roman" w:hAnsi="Times New Roman"/>
                <w:lang w:val="mn-MN"/>
              </w:rPr>
            </w:pPr>
            <w:r>
              <w:rPr>
                <w:rFonts w:ascii="Times New Roman" w:hAnsi="Times New Roman"/>
                <w:lang w:val="mn-MN"/>
              </w:rPr>
              <w:t>12</w:t>
            </w:r>
          </w:p>
        </w:tc>
        <w:tc>
          <w:tcPr>
            <w:tcW w:w="796" w:type="dxa"/>
            <w:tcBorders>
              <w:top w:val="single" w:sz="8" w:space="0" w:color="auto"/>
              <w:left w:val="single" w:sz="8" w:space="0" w:color="auto"/>
              <w:bottom w:val="single" w:sz="8" w:space="0" w:color="auto"/>
              <w:right w:val="single" w:sz="8" w:space="0" w:color="auto"/>
            </w:tcBorders>
          </w:tcPr>
          <w:p w14:paraId="39430EDE" w14:textId="77609ED5" w:rsidR="002A223B" w:rsidRPr="00D56E3F" w:rsidRDefault="002A223B" w:rsidP="00627BE1">
            <w:pPr>
              <w:jc w:val="both"/>
              <w:rPr>
                <w:rFonts w:ascii="Times New Roman" w:hAnsi="Times New Roman"/>
                <w:lang w:val="mn-MN"/>
              </w:rPr>
            </w:pPr>
            <w:r>
              <w:rPr>
                <w:rFonts w:ascii="Times New Roman" w:hAnsi="Times New Roman"/>
                <w:lang w:val="mn-MN"/>
              </w:rPr>
              <w:t>100</w:t>
            </w:r>
            <w:r>
              <w:rPr>
                <w:rFonts w:ascii="Times New Roman" w:hAnsi="Times New Roman"/>
                <w:lang w:val="ru-RU"/>
              </w:rPr>
              <w:t>%</w:t>
            </w:r>
          </w:p>
        </w:tc>
      </w:tr>
      <w:tr w:rsidR="002A223B" w:rsidRPr="002A223B" w14:paraId="6CE95061"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3DA681B1" w14:textId="77777777" w:rsidR="002A223B" w:rsidRPr="00D56E3F" w:rsidRDefault="002A223B" w:rsidP="00627BE1">
            <w:pPr>
              <w:jc w:val="center"/>
              <w:rPr>
                <w:rFonts w:ascii="Times New Roman" w:hAnsi="Times New Roman"/>
                <w:lang w:val="mn-MN"/>
              </w:rPr>
            </w:pPr>
            <w:r w:rsidRPr="00D56E3F">
              <w:rPr>
                <w:rFonts w:ascii="Times New Roman" w:hAnsi="Times New Roman"/>
                <w:i/>
                <w:iCs/>
                <w:color w:val="000000" w:themeColor="text1"/>
                <w:lang w:val="mn-MN"/>
              </w:rPr>
              <w:t>4</w:t>
            </w:r>
          </w:p>
        </w:tc>
        <w:tc>
          <w:tcPr>
            <w:tcW w:w="5152" w:type="dxa"/>
            <w:gridSpan w:val="2"/>
            <w:tcBorders>
              <w:top w:val="nil"/>
              <w:left w:val="single" w:sz="8" w:space="0" w:color="auto"/>
              <w:bottom w:val="single" w:sz="8" w:space="0" w:color="auto"/>
              <w:right w:val="single" w:sz="8" w:space="0" w:color="auto"/>
            </w:tcBorders>
          </w:tcPr>
          <w:p w14:paraId="37CA4502" w14:textId="77777777" w:rsidR="002A223B" w:rsidRPr="00D56E3F" w:rsidRDefault="002A223B" w:rsidP="00627BE1">
            <w:pPr>
              <w:jc w:val="both"/>
              <w:rPr>
                <w:rFonts w:ascii="Times New Roman" w:hAnsi="Times New Roman"/>
                <w:b/>
                <w:bCs/>
                <w:i/>
                <w:iCs/>
                <w:lang w:val="mn-MN"/>
              </w:rPr>
            </w:pPr>
            <w:r w:rsidRPr="00D56E3F">
              <w:rPr>
                <w:rFonts w:ascii="Times New Roman" w:hAnsi="Times New Roman"/>
                <w:b/>
                <w:bCs/>
                <w:i/>
                <w:iCs/>
                <w:lang w:val="mn-MN"/>
              </w:rPr>
              <w:t xml:space="preserve">1.4. Компани нь </w:t>
            </w:r>
            <w:r>
              <w:rPr>
                <w:rFonts w:ascii="Times New Roman" w:hAnsi="Times New Roman"/>
                <w:b/>
                <w:bCs/>
                <w:i/>
                <w:iCs/>
                <w:lang w:val="mn-MN"/>
              </w:rPr>
              <w:t>ТУЗ</w:t>
            </w:r>
            <w:r w:rsidRPr="00D56E3F">
              <w:rPr>
                <w:rFonts w:ascii="Times New Roman" w:hAnsi="Times New Roman"/>
                <w:b/>
                <w:bCs/>
                <w:i/>
                <w:iCs/>
                <w:lang w:val="mn-MN"/>
              </w:rPr>
              <w:t xml:space="preserve"> болон түүний дэргэдэх хороодын бүтэц, бүрэлдэхүүний бодлогын баримт</w:t>
            </w:r>
            <w:r>
              <w:rPr>
                <w:rFonts w:ascii="Times New Roman" w:hAnsi="Times New Roman"/>
                <w:b/>
                <w:bCs/>
                <w:i/>
                <w:iCs/>
                <w:lang w:val="mn-MN"/>
              </w:rPr>
              <w:t>тай</w:t>
            </w:r>
            <w:r w:rsidRPr="00D56E3F">
              <w:rPr>
                <w:rFonts w:ascii="Times New Roman" w:hAnsi="Times New Roman"/>
                <w:b/>
                <w:bCs/>
                <w:i/>
                <w:iCs/>
                <w:lang w:val="mn-MN"/>
              </w:rPr>
              <w:t xml:space="preserve"> байх ба уг баримт бичигт гишүүний боловсрол, мэргэшил, ур чадвар, туршлагад тавигдах шаардлага болон хүйсийн тэнцвэр</w:t>
            </w:r>
            <w:r>
              <w:rPr>
                <w:rFonts w:ascii="Times New Roman" w:hAnsi="Times New Roman"/>
                <w:b/>
                <w:bCs/>
                <w:i/>
                <w:iCs/>
                <w:lang w:val="mn-MN"/>
              </w:rPr>
              <w:t xml:space="preserve">т байдал </w:t>
            </w:r>
            <w:r w:rsidRPr="00D56E3F">
              <w:rPr>
                <w:rFonts w:ascii="Times New Roman" w:hAnsi="Times New Roman"/>
                <w:b/>
                <w:bCs/>
                <w:i/>
                <w:iCs/>
                <w:lang w:val="mn-MN"/>
              </w:rPr>
              <w:t xml:space="preserve"> зэрг</w:t>
            </w:r>
            <w:r>
              <w:rPr>
                <w:rFonts w:ascii="Times New Roman" w:hAnsi="Times New Roman"/>
                <w:b/>
                <w:bCs/>
                <w:i/>
                <w:iCs/>
                <w:lang w:val="mn-MN"/>
              </w:rPr>
              <w:t>ийг</w:t>
            </w:r>
            <w:r w:rsidRPr="00D56E3F">
              <w:rPr>
                <w:rFonts w:ascii="Times New Roman" w:hAnsi="Times New Roman"/>
                <w:b/>
                <w:bCs/>
                <w:i/>
                <w:iCs/>
                <w:lang w:val="mn-MN"/>
              </w:rPr>
              <w:t xml:space="preserve"> тусгана.</w:t>
            </w:r>
          </w:p>
        </w:tc>
        <w:tc>
          <w:tcPr>
            <w:tcW w:w="1260" w:type="dxa"/>
            <w:tcBorders>
              <w:top w:val="single" w:sz="8" w:space="0" w:color="auto"/>
              <w:left w:val="single" w:sz="8" w:space="0" w:color="auto"/>
              <w:bottom w:val="single" w:sz="8" w:space="0" w:color="auto"/>
              <w:right w:val="single" w:sz="8" w:space="0" w:color="auto"/>
            </w:tcBorders>
          </w:tcPr>
          <w:p w14:paraId="65C6322B" w14:textId="5255C87E" w:rsidR="002A223B" w:rsidRPr="00D56E3F" w:rsidRDefault="002A223B" w:rsidP="00627BE1">
            <w:pPr>
              <w:jc w:val="center"/>
              <w:rPr>
                <w:rFonts w:ascii="Times New Roman" w:hAnsi="Times New Roman"/>
                <w:lang w:val="mn-MN"/>
              </w:rPr>
            </w:pPr>
            <w:r>
              <w:rPr>
                <w:rFonts w:ascii="Times New Roman" w:hAnsi="Times New Roman"/>
                <w:lang w:val="mn-MN"/>
              </w:rPr>
              <w:t>Биелсэн</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7F7F90A8" w14:textId="77777777" w:rsidR="002A223B" w:rsidRPr="00D56E3F" w:rsidRDefault="002A223B" w:rsidP="00627BE1">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5BDD7298" w14:textId="448D720F" w:rsidR="002A223B" w:rsidRPr="00D56E3F" w:rsidRDefault="002A223B" w:rsidP="002A223B">
            <w:pPr>
              <w:jc w:val="center"/>
              <w:rPr>
                <w:rFonts w:ascii="Times New Roman" w:hAnsi="Times New Roman"/>
                <w:lang w:val="mn-MN"/>
              </w:rPr>
            </w:pPr>
            <w:r>
              <w:rPr>
                <w:rFonts w:ascii="Times New Roman" w:hAnsi="Times New Roman"/>
                <w:lang w:val="mn-MN"/>
              </w:rPr>
              <w:t>12</w:t>
            </w:r>
          </w:p>
        </w:tc>
        <w:tc>
          <w:tcPr>
            <w:tcW w:w="796" w:type="dxa"/>
            <w:tcBorders>
              <w:top w:val="single" w:sz="8" w:space="0" w:color="auto"/>
              <w:left w:val="single" w:sz="8" w:space="0" w:color="auto"/>
              <w:bottom w:val="single" w:sz="8" w:space="0" w:color="auto"/>
              <w:right w:val="single" w:sz="8" w:space="0" w:color="auto"/>
            </w:tcBorders>
          </w:tcPr>
          <w:p w14:paraId="59820AE8" w14:textId="50BA430B" w:rsidR="002A223B" w:rsidRPr="00D56E3F" w:rsidRDefault="002A223B" w:rsidP="00627BE1">
            <w:pPr>
              <w:jc w:val="center"/>
              <w:rPr>
                <w:rFonts w:ascii="Times New Roman" w:hAnsi="Times New Roman"/>
                <w:lang w:val="mn-MN"/>
              </w:rPr>
            </w:pPr>
            <w:r>
              <w:rPr>
                <w:rFonts w:ascii="Times New Roman" w:hAnsi="Times New Roman"/>
                <w:lang w:val="mn-MN"/>
              </w:rPr>
              <w:t>100</w:t>
            </w:r>
            <w:r>
              <w:rPr>
                <w:rFonts w:ascii="Times New Roman" w:hAnsi="Times New Roman"/>
                <w:lang w:val="ru-RU"/>
              </w:rPr>
              <w:t>%</w:t>
            </w:r>
          </w:p>
        </w:tc>
      </w:tr>
      <w:tr w:rsidR="002A223B" w:rsidRPr="002A223B" w14:paraId="39AA3851"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4DBD7ADF" w14:textId="77777777" w:rsidR="002A223B" w:rsidRPr="00D56E3F" w:rsidRDefault="002A223B" w:rsidP="00627BE1">
            <w:pPr>
              <w:jc w:val="center"/>
              <w:rPr>
                <w:rFonts w:ascii="Times New Roman" w:hAnsi="Times New Roman"/>
                <w:lang w:val="mn-MN"/>
              </w:rPr>
            </w:pPr>
            <w:r w:rsidRPr="00D56E3F">
              <w:rPr>
                <w:rFonts w:ascii="Times New Roman" w:hAnsi="Times New Roman"/>
                <w:i/>
                <w:iCs/>
                <w:color w:val="000000" w:themeColor="text1"/>
                <w:lang w:val="mn-MN"/>
              </w:rPr>
              <w:t>5</w:t>
            </w:r>
          </w:p>
        </w:tc>
        <w:tc>
          <w:tcPr>
            <w:tcW w:w="5152" w:type="dxa"/>
            <w:gridSpan w:val="2"/>
            <w:tcBorders>
              <w:top w:val="nil"/>
              <w:left w:val="single" w:sz="8" w:space="0" w:color="auto"/>
              <w:bottom w:val="single" w:sz="8" w:space="0" w:color="auto"/>
              <w:right w:val="single" w:sz="8" w:space="0" w:color="auto"/>
            </w:tcBorders>
          </w:tcPr>
          <w:p w14:paraId="791F8A8F" w14:textId="77777777" w:rsidR="002A223B" w:rsidRPr="00D56E3F" w:rsidRDefault="002A223B" w:rsidP="00627BE1">
            <w:pPr>
              <w:jc w:val="both"/>
              <w:rPr>
                <w:rFonts w:ascii="Times New Roman" w:hAnsi="Times New Roman"/>
                <w:b/>
                <w:bCs/>
                <w:i/>
                <w:iCs/>
                <w:lang w:val="mn-MN"/>
              </w:rPr>
            </w:pPr>
            <w:r w:rsidRPr="00D56E3F">
              <w:rPr>
                <w:rFonts w:ascii="Times New Roman" w:hAnsi="Times New Roman"/>
                <w:b/>
                <w:bCs/>
                <w:i/>
                <w:iCs/>
                <w:lang w:val="mn-MN"/>
              </w:rPr>
              <w:t>1.5. Т</w:t>
            </w:r>
            <w:r>
              <w:rPr>
                <w:rFonts w:ascii="Times New Roman" w:hAnsi="Times New Roman"/>
                <w:b/>
                <w:bCs/>
                <w:i/>
                <w:iCs/>
                <w:lang w:val="mn-MN"/>
              </w:rPr>
              <w:t>УЗ-</w:t>
            </w:r>
            <w:r w:rsidRPr="00D56E3F">
              <w:rPr>
                <w:rFonts w:ascii="Times New Roman" w:hAnsi="Times New Roman"/>
                <w:b/>
                <w:bCs/>
                <w:i/>
                <w:iCs/>
                <w:lang w:val="mn-MN"/>
              </w:rPr>
              <w:t>ийн гишүүнийг анх томилогдоход чиглүүлэх сургалтыг зохион байгуулах ба ажил үүргээ гүйцэтгэхэд шаардлагатай ур чадвар, мэдлэг, мэдээллийг олгох,</w:t>
            </w:r>
            <w:r w:rsidRPr="00D56E3F">
              <w:rPr>
                <w:rFonts w:ascii="Times New Roman" w:hAnsi="Times New Roman"/>
                <w:b/>
                <w:bCs/>
                <w:i/>
                <w:iCs/>
                <w:rtl/>
                <w:lang w:val="mn-MN"/>
              </w:rPr>
              <w:t xml:space="preserve"> </w:t>
            </w:r>
            <w:r>
              <w:rPr>
                <w:rFonts w:ascii="Times New Roman" w:hAnsi="Times New Roman" w:hint="cs"/>
                <w:b/>
                <w:bCs/>
                <w:i/>
                <w:iCs/>
                <w:rtl/>
                <w:lang w:val="mn-MN"/>
              </w:rPr>
              <w:t xml:space="preserve">тэдгээрийг </w:t>
            </w:r>
            <w:r w:rsidRPr="00D56E3F">
              <w:rPr>
                <w:rFonts w:ascii="Times New Roman" w:hAnsi="Times New Roman"/>
                <w:b/>
                <w:bCs/>
                <w:i/>
                <w:iCs/>
                <w:lang w:val="mn-MN"/>
              </w:rPr>
              <w:t>шинэчлэх сургалтад тогтмол хамруулна.</w:t>
            </w:r>
          </w:p>
        </w:tc>
        <w:tc>
          <w:tcPr>
            <w:tcW w:w="1260" w:type="dxa"/>
            <w:tcBorders>
              <w:top w:val="single" w:sz="8" w:space="0" w:color="auto"/>
              <w:left w:val="single" w:sz="8" w:space="0" w:color="auto"/>
              <w:bottom w:val="single" w:sz="8" w:space="0" w:color="auto"/>
              <w:right w:val="single" w:sz="8" w:space="0" w:color="auto"/>
            </w:tcBorders>
          </w:tcPr>
          <w:p w14:paraId="4A139014" w14:textId="3FF96C14" w:rsidR="002A223B" w:rsidRPr="00D56E3F" w:rsidRDefault="002A223B" w:rsidP="00627BE1">
            <w:pPr>
              <w:jc w:val="center"/>
              <w:rPr>
                <w:rFonts w:ascii="Times New Roman" w:hAnsi="Times New Roman"/>
                <w:lang w:val="mn-MN"/>
              </w:rPr>
            </w:pPr>
            <w:r>
              <w:rPr>
                <w:rFonts w:ascii="Times New Roman" w:hAnsi="Times New Roman"/>
                <w:lang w:val="mn-MN"/>
              </w:rPr>
              <w:t>Биелсэн</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6B8B1A1E" w14:textId="77777777" w:rsidR="002A223B" w:rsidRPr="00D56E3F" w:rsidRDefault="002A223B" w:rsidP="00627BE1">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5275DC58" w14:textId="79AB14C3" w:rsidR="002A223B" w:rsidRPr="00D56E3F" w:rsidRDefault="002A223B" w:rsidP="002A223B">
            <w:pPr>
              <w:jc w:val="center"/>
              <w:rPr>
                <w:rFonts w:ascii="Times New Roman" w:hAnsi="Times New Roman"/>
                <w:lang w:val="mn-MN"/>
              </w:rPr>
            </w:pPr>
            <w:r>
              <w:rPr>
                <w:rFonts w:ascii="Times New Roman" w:hAnsi="Times New Roman"/>
                <w:lang w:val="mn-MN"/>
              </w:rPr>
              <w:t>12</w:t>
            </w:r>
          </w:p>
        </w:tc>
        <w:tc>
          <w:tcPr>
            <w:tcW w:w="796" w:type="dxa"/>
            <w:tcBorders>
              <w:top w:val="single" w:sz="8" w:space="0" w:color="auto"/>
              <w:left w:val="single" w:sz="8" w:space="0" w:color="auto"/>
              <w:bottom w:val="single" w:sz="8" w:space="0" w:color="auto"/>
              <w:right w:val="single" w:sz="8" w:space="0" w:color="auto"/>
            </w:tcBorders>
          </w:tcPr>
          <w:p w14:paraId="0E930818" w14:textId="14AAEBF8" w:rsidR="002A223B" w:rsidRPr="00D56E3F" w:rsidRDefault="002A223B" w:rsidP="00627BE1">
            <w:pPr>
              <w:jc w:val="center"/>
              <w:rPr>
                <w:rFonts w:ascii="Times New Roman" w:hAnsi="Times New Roman"/>
                <w:lang w:val="mn-MN"/>
              </w:rPr>
            </w:pPr>
            <w:r>
              <w:rPr>
                <w:rFonts w:ascii="Times New Roman" w:hAnsi="Times New Roman"/>
                <w:lang w:val="mn-MN"/>
              </w:rPr>
              <w:t>100</w:t>
            </w:r>
            <w:r>
              <w:rPr>
                <w:rFonts w:ascii="Times New Roman" w:hAnsi="Times New Roman"/>
                <w:lang w:val="ru-RU"/>
              </w:rPr>
              <w:t>%</w:t>
            </w:r>
          </w:p>
        </w:tc>
      </w:tr>
      <w:tr w:rsidR="002A223B" w:rsidRPr="002A223B" w14:paraId="59D282A6"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523F4CB9" w14:textId="77777777" w:rsidR="002A223B" w:rsidRPr="00D56E3F" w:rsidRDefault="002A223B" w:rsidP="00627BE1">
            <w:pPr>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6</w:t>
            </w:r>
          </w:p>
        </w:tc>
        <w:tc>
          <w:tcPr>
            <w:tcW w:w="5152" w:type="dxa"/>
            <w:gridSpan w:val="2"/>
            <w:tcBorders>
              <w:top w:val="nil"/>
              <w:left w:val="single" w:sz="8" w:space="0" w:color="auto"/>
              <w:bottom w:val="single" w:sz="8" w:space="0" w:color="auto"/>
              <w:right w:val="single" w:sz="8" w:space="0" w:color="auto"/>
            </w:tcBorders>
          </w:tcPr>
          <w:p w14:paraId="616F321E" w14:textId="77777777" w:rsidR="002A223B" w:rsidRPr="00D56E3F" w:rsidRDefault="002A223B" w:rsidP="00627BE1">
            <w:pPr>
              <w:jc w:val="both"/>
              <w:rPr>
                <w:rFonts w:ascii="Times New Roman" w:hAnsi="Times New Roman"/>
                <w:b/>
                <w:bCs/>
                <w:i/>
                <w:iCs/>
                <w:lang w:val="mn-MN"/>
              </w:rPr>
            </w:pPr>
            <w:r w:rsidRPr="00D56E3F">
              <w:rPr>
                <w:rFonts w:ascii="Times New Roman" w:hAnsi="Times New Roman"/>
                <w:b/>
                <w:bCs/>
                <w:i/>
                <w:iCs/>
                <w:lang w:val="mn-MN"/>
              </w:rPr>
              <w:t>1.6.</w:t>
            </w:r>
            <w:r w:rsidRPr="00D56E3F">
              <w:rPr>
                <w:rFonts w:ascii="Times New Roman" w:hAnsi="Times New Roman"/>
                <w:b/>
                <w:bCs/>
                <w:lang w:val="mn-MN"/>
              </w:rPr>
              <w:t xml:space="preserve"> </w:t>
            </w:r>
            <w:r w:rsidRPr="00D56E3F">
              <w:rPr>
                <w:rFonts w:ascii="Times New Roman" w:hAnsi="Times New Roman"/>
                <w:b/>
                <w:bCs/>
                <w:i/>
                <w:iCs/>
                <w:lang w:val="mn-MN"/>
              </w:rPr>
              <w:t>Т</w:t>
            </w:r>
            <w:r>
              <w:rPr>
                <w:rFonts w:ascii="Times New Roman" w:hAnsi="Times New Roman"/>
                <w:b/>
                <w:bCs/>
                <w:i/>
                <w:iCs/>
                <w:lang w:val="mn-MN"/>
              </w:rPr>
              <w:t>УЗ-</w:t>
            </w:r>
            <w:r w:rsidRPr="00D56E3F">
              <w:rPr>
                <w:rFonts w:ascii="Times New Roman" w:hAnsi="Times New Roman"/>
                <w:b/>
                <w:bCs/>
                <w:i/>
                <w:iCs/>
                <w:lang w:val="mn-MN"/>
              </w:rPr>
              <w:t xml:space="preserve">ийн нарийн бичгийн дарга нь </w:t>
            </w:r>
            <w:r>
              <w:rPr>
                <w:rFonts w:ascii="Times New Roman" w:hAnsi="Times New Roman"/>
                <w:b/>
                <w:bCs/>
                <w:i/>
                <w:iCs/>
                <w:lang w:val="mn-MN"/>
              </w:rPr>
              <w:t>ТУЗ-ийн</w:t>
            </w:r>
            <w:r w:rsidRPr="00D56E3F">
              <w:rPr>
                <w:rFonts w:ascii="Times New Roman" w:hAnsi="Times New Roman"/>
                <w:b/>
                <w:bCs/>
                <w:i/>
                <w:iCs/>
                <w:lang w:val="mn-MN"/>
              </w:rPr>
              <w:t xml:space="preserve"> үйл ажиллагааг зохистой явуулах асуудлаар </w:t>
            </w:r>
            <w:r>
              <w:rPr>
                <w:rFonts w:ascii="Times New Roman" w:hAnsi="Times New Roman"/>
                <w:b/>
                <w:bCs/>
                <w:i/>
                <w:iCs/>
                <w:lang w:val="mn-MN"/>
              </w:rPr>
              <w:t>ТУЗ-</w:t>
            </w:r>
            <w:r w:rsidRPr="00D56E3F">
              <w:rPr>
                <w:rFonts w:ascii="Times New Roman" w:hAnsi="Times New Roman"/>
                <w:b/>
                <w:bCs/>
                <w:i/>
                <w:iCs/>
                <w:lang w:val="mn-MN"/>
              </w:rPr>
              <w:t>ийн даргаар дамжуулан хариуцлага хүлээнэ.</w:t>
            </w:r>
          </w:p>
        </w:tc>
        <w:tc>
          <w:tcPr>
            <w:tcW w:w="1260" w:type="dxa"/>
            <w:tcBorders>
              <w:top w:val="single" w:sz="8" w:space="0" w:color="auto"/>
              <w:left w:val="single" w:sz="8" w:space="0" w:color="auto"/>
              <w:bottom w:val="single" w:sz="8" w:space="0" w:color="auto"/>
              <w:right w:val="single" w:sz="8" w:space="0" w:color="auto"/>
            </w:tcBorders>
          </w:tcPr>
          <w:p w14:paraId="01E28BBC" w14:textId="5EB42117" w:rsidR="002A223B" w:rsidRPr="00D56E3F" w:rsidRDefault="002A223B" w:rsidP="00627BE1">
            <w:pPr>
              <w:jc w:val="center"/>
              <w:rPr>
                <w:rFonts w:ascii="Times New Roman" w:hAnsi="Times New Roman"/>
                <w:lang w:val="mn-MN"/>
              </w:rPr>
            </w:pP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6B174ED0" w14:textId="77777777" w:rsidR="002A223B" w:rsidRPr="00D56E3F" w:rsidRDefault="002A223B" w:rsidP="00627BE1">
            <w:pPr>
              <w:jc w:val="center"/>
              <w:rPr>
                <w:rFonts w:ascii="Times New Roman" w:hAnsi="Times New Roman"/>
                <w:lang w:val="mn-MN"/>
              </w:rPr>
            </w:pPr>
          </w:p>
        </w:tc>
        <w:tc>
          <w:tcPr>
            <w:tcW w:w="720" w:type="dxa"/>
            <w:tcBorders>
              <w:top w:val="single" w:sz="8" w:space="0" w:color="auto"/>
              <w:left w:val="single" w:sz="8" w:space="0" w:color="auto"/>
              <w:bottom w:val="single" w:sz="8" w:space="0" w:color="auto"/>
              <w:right w:val="single" w:sz="8" w:space="0" w:color="auto"/>
            </w:tcBorders>
          </w:tcPr>
          <w:p w14:paraId="78375F26" w14:textId="7CAD4667" w:rsidR="002A223B" w:rsidRPr="00D56E3F" w:rsidRDefault="002A223B" w:rsidP="002A223B">
            <w:pPr>
              <w:jc w:val="center"/>
              <w:rPr>
                <w:rFonts w:ascii="Times New Roman" w:hAnsi="Times New Roman"/>
                <w:lang w:val="mn-MN"/>
              </w:rPr>
            </w:pPr>
            <w:r>
              <w:rPr>
                <w:rFonts w:ascii="Times New Roman" w:hAnsi="Times New Roman"/>
                <w:lang w:val="mn-MN"/>
              </w:rPr>
              <w:t>12</w:t>
            </w:r>
          </w:p>
        </w:tc>
        <w:tc>
          <w:tcPr>
            <w:tcW w:w="796" w:type="dxa"/>
            <w:tcBorders>
              <w:top w:val="single" w:sz="8" w:space="0" w:color="auto"/>
              <w:left w:val="single" w:sz="8" w:space="0" w:color="auto"/>
              <w:bottom w:val="single" w:sz="8" w:space="0" w:color="auto"/>
              <w:right w:val="single" w:sz="8" w:space="0" w:color="auto"/>
            </w:tcBorders>
          </w:tcPr>
          <w:p w14:paraId="7F4A209F" w14:textId="7C2B3CF1" w:rsidR="002A223B" w:rsidRPr="00D56E3F" w:rsidRDefault="002A223B" w:rsidP="00627BE1">
            <w:pPr>
              <w:jc w:val="center"/>
              <w:rPr>
                <w:rFonts w:ascii="Times New Roman" w:hAnsi="Times New Roman"/>
                <w:lang w:val="mn-MN"/>
              </w:rPr>
            </w:pPr>
            <w:r>
              <w:rPr>
                <w:rFonts w:ascii="Times New Roman" w:hAnsi="Times New Roman"/>
                <w:lang w:val="mn-MN"/>
              </w:rPr>
              <w:t>100</w:t>
            </w:r>
            <w:r>
              <w:rPr>
                <w:rFonts w:ascii="Times New Roman" w:hAnsi="Times New Roman"/>
                <w:lang w:val="ru-RU"/>
              </w:rPr>
              <w:t>%</w:t>
            </w:r>
          </w:p>
        </w:tc>
      </w:tr>
      <w:tr w:rsidR="002A223B" w:rsidRPr="00D56E3F" w14:paraId="5AA4509E" w14:textId="77777777" w:rsidTr="002A223B">
        <w:trPr>
          <w:trHeight w:val="259"/>
        </w:trPr>
        <w:tc>
          <w:tcPr>
            <w:tcW w:w="8090" w:type="dxa"/>
            <w:gridSpan w:val="5"/>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14:paraId="7BEB0320" w14:textId="77777777" w:rsidR="002A223B" w:rsidRPr="00D56E3F" w:rsidRDefault="002A223B" w:rsidP="00627BE1">
            <w:pPr>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01E3E741" w14:textId="77777777" w:rsidR="002A223B" w:rsidRPr="00D56E3F" w:rsidRDefault="002A223B" w:rsidP="00627BE1">
            <w:pPr>
              <w:rPr>
                <w:rFonts w:ascii="Times New Roman" w:hAnsi="Times New Roman"/>
                <w:lang w:val="mn-MN"/>
              </w:rPr>
            </w:pPr>
          </w:p>
        </w:tc>
        <w:tc>
          <w:tcPr>
            <w:tcW w:w="796"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F2B4936" w14:textId="77777777" w:rsidR="002A223B" w:rsidRPr="00D56E3F" w:rsidRDefault="002A223B" w:rsidP="00627BE1">
            <w:pPr>
              <w:rPr>
                <w:rFonts w:ascii="Times New Roman" w:hAnsi="Times New Roman"/>
                <w:lang w:val="mn-MN"/>
              </w:rPr>
            </w:pPr>
          </w:p>
        </w:tc>
      </w:tr>
      <w:tr w:rsidR="002A223B" w:rsidRPr="002A223B" w14:paraId="7344B9FE" w14:textId="77777777" w:rsidTr="002A223B">
        <w:tc>
          <w:tcPr>
            <w:tcW w:w="9606" w:type="dxa"/>
            <w:gridSpan w:val="7"/>
            <w:tcBorders>
              <w:top w:val="single" w:sz="8" w:space="0" w:color="auto"/>
              <w:left w:val="single" w:sz="8" w:space="0" w:color="auto"/>
              <w:bottom w:val="single" w:sz="8" w:space="0" w:color="auto"/>
              <w:right w:val="single" w:sz="8" w:space="0" w:color="auto"/>
            </w:tcBorders>
            <w:shd w:val="clear" w:color="auto" w:fill="FABF8F" w:themeFill="accent6" w:themeFillTint="99"/>
          </w:tcPr>
          <w:p w14:paraId="6CB5B07C" w14:textId="77777777" w:rsidR="002A223B" w:rsidRPr="00D56E3F" w:rsidRDefault="002A223B" w:rsidP="00627BE1">
            <w:pPr>
              <w:jc w:val="center"/>
              <w:rPr>
                <w:rFonts w:ascii="Times New Roman" w:hAnsi="Times New Roman"/>
                <w:b/>
                <w:bCs/>
                <w:lang w:val="mn-MN"/>
              </w:rPr>
            </w:pPr>
            <w:r w:rsidRPr="00D56E3F">
              <w:rPr>
                <w:rFonts w:ascii="Times New Roman" w:hAnsi="Times New Roman"/>
                <w:b/>
                <w:bCs/>
                <w:color w:val="000000" w:themeColor="text1"/>
                <w:lang w:val="mn-MN"/>
              </w:rPr>
              <w:t>ХОЁР. Т</w:t>
            </w:r>
            <w:r>
              <w:rPr>
                <w:rFonts w:ascii="Times New Roman" w:hAnsi="Times New Roman"/>
                <w:b/>
                <w:bCs/>
                <w:color w:val="000000" w:themeColor="text1"/>
                <w:lang w:val="mn-MN"/>
              </w:rPr>
              <w:t>УЗ-</w:t>
            </w:r>
            <w:r w:rsidRPr="00D56E3F">
              <w:rPr>
                <w:rFonts w:ascii="Times New Roman" w:hAnsi="Times New Roman"/>
                <w:b/>
                <w:bCs/>
                <w:color w:val="000000" w:themeColor="text1"/>
                <w:lang w:val="mn-MN"/>
              </w:rPr>
              <w:t>ИЙН ДЭРГЭДЭХ ХОРООД, ТЭДГЭЭРИЙН ЧИГ ҮҮРЭГ</w:t>
            </w:r>
          </w:p>
          <w:p w14:paraId="11408541" w14:textId="77777777" w:rsidR="002A223B" w:rsidRPr="00D56E3F" w:rsidRDefault="002A223B" w:rsidP="00627BE1">
            <w:pPr>
              <w:jc w:val="center"/>
              <w:rPr>
                <w:rFonts w:ascii="Times New Roman" w:hAnsi="Times New Roman"/>
                <w:b/>
                <w:bCs/>
                <w:color w:val="000000" w:themeColor="text1"/>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өөрийн үйл ажиллагааг тодорхой чиг үүрэг хариуцсан өөрийн дэргэдэх хороодоор дамжуулан хэрэгжүүлж, эцсийн хариуцлагыг хүлээнэ</w:t>
            </w:r>
          </w:p>
        </w:tc>
      </w:tr>
      <w:tr w:rsidR="002A223B" w:rsidRPr="002A223B" w14:paraId="15720E2D" w14:textId="77777777" w:rsidTr="002A223B">
        <w:trPr>
          <w:trHeight w:val="570"/>
        </w:trPr>
        <w:tc>
          <w:tcPr>
            <w:tcW w:w="508" w:type="dxa"/>
            <w:tcBorders>
              <w:top w:val="single" w:sz="8" w:space="0" w:color="auto"/>
              <w:left w:val="single" w:sz="8" w:space="0" w:color="auto"/>
              <w:bottom w:val="single" w:sz="8" w:space="0" w:color="auto"/>
              <w:right w:val="single" w:sz="8" w:space="0" w:color="auto"/>
            </w:tcBorders>
            <w:vAlign w:val="center"/>
          </w:tcPr>
          <w:p w14:paraId="2EA04BFF" w14:textId="77777777" w:rsidR="002A223B" w:rsidRPr="00D56E3F" w:rsidRDefault="002A223B" w:rsidP="00627BE1">
            <w:pPr>
              <w:jc w:val="center"/>
              <w:rPr>
                <w:rFonts w:ascii="Times New Roman" w:eastAsia="Calibri" w:hAnsi="Times New Roman"/>
                <w:i/>
                <w:iCs/>
                <w:color w:val="000000" w:themeColor="text1"/>
                <w:lang w:val="mn-MN"/>
              </w:rPr>
            </w:pPr>
            <w:r w:rsidRPr="00D56E3F">
              <w:rPr>
                <w:rFonts w:ascii="Times New Roman" w:hAnsi="Times New Roman"/>
                <w:i/>
                <w:iCs/>
                <w:color w:val="000000" w:themeColor="text1"/>
                <w:lang w:val="mn-MN"/>
              </w:rPr>
              <w:t>7</w:t>
            </w:r>
          </w:p>
        </w:tc>
        <w:tc>
          <w:tcPr>
            <w:tcW w:w="5152" w:type="dxa"/>
            <w:gridSpan w:val="2"/>
            <w:tcBorders>
              <w:top w:val="nil"/>
              <w:left w:val="single" w:sz="8" w:space="0" w:color="auto"/>
              <w:bottom w:val="single" w:sz="8" w:space="0" w:color="auto"/>
              <w:right w:val="single" w:sz="8" w:space="0" w:color="auto"/>
            </w:tcBorders>
          </w:tcPr>
          <w:p w14:paraId="56903FE4" w14:textId="77777777" w:rsidR="002A223B" w:rsidRPr="00D56E3F" w:rsidRDefault="002A223B" w:rsidP="00627BE1">
            <w:pPr>
              <w:jc w:val="both"/>
              <w:rPr>
                <w:rFonts w:ascii="Times New Roman" w:hAnsi="Times New Roman"/>
                <w:b/>
                <w:bCs/>
                <w:lang w:val="mn-MN"/>
              </w:rPr>
            </w:pPr>
            <w:r w:rsidRPr="00D56E3F">
              <w:rPr>
                <w:rFonts w:ascii="Times New Roman" w:hAnsi="Times New Roman"/>
                <w:b/>
                <w:bCs/>
                <w:i/>
                <w:iCs/>
                <w:lang w:val="mn-MN"/>
              </w:rPr>
              <w:t>2.1. Т</w:t>
            </w:r>
            <w:r>
              <w:rPr>
                <w:rFonts w:ascii="Times New Roman" w:hAnsi="Times New Roman"/>
                <w:b/>
                <w:bCs/>
                <w:i/>
                <w:iCs/>
                <w:lang w:val="mn-MN"/>
              </w:rPr>
              <w:t>УЗ-</w:t>
            </w:r>
            <w:r w:rsidRPr="00D56E3F">
              <w:rPr>
                <w:rFonts w:ascii="Times New Roman" w:hAnsi="Times New Roman"/>
                <w:b/>
                <w:bCs/>
                <w:i/>
                <w:iCs/>
                <w:lang w:val="mn-MN"/>
              </w:rPr>
              <w:t xml:space="preserve">ийн дарга болоод </w:t>
            </w:r>
            <w:r>
              <w:rPr>
                <w:rFonts w:ascii="Times New Roman" w:hAnsi="Times New Roman"/>
                <w:b/>
                <w:bCs/>
                <w:i/>
                <w:iCs/>
                <w:lang w:val="mn-MN"/>
              </w:rPr>
              <w:t>ТУЗ-</w:t>
            </w:r>
            <w:r w:rsidRPr="00D56E3F">
              <w:rPr>
                <w:rFonts w:ascii="Times New Roman" w:hAnsi="Times New Roman"/>
                <w:b/>
                <w:bCs/>
                <w:i/>
                <w:iCs/>
                <w:lang w:val="mn-MN"/>
              </w:rPr>
              <w:t>ийн гишүүдийн олонх нь хараат бус гишүүн байхыг зорино.</w:t>
            </w:r>
          </w:p>
        </w:tc>
        <w:tc>
          <w:tcPr>
            <w:tcW w:w="1260" w:type="dxa"/>
            <w:tcBorders>
              <w:top w:val="single" w:sz="8" w:space="0" w:color="auto"/>
              <w:left w:val="single" w:sz="8" w:space="0" w:color="auto"/>
              <w:bottom w:val="single" w:sz="8" w:space="0" w:color="auto"/>
              <w:right w:val="single" w:sz="8" w:space="0" w:color="auto"/>
            </w:tcBorders>
          </w:tcPr>
          <w:p w14:paraId="76EFE7E4" w14:textId="7B58D26A" w:rsidR="002A223B" w:rsidRPr="002A223B" w:rsidRDefault="002A223B" w:rsidP="00627BE1">
            <w:pPr>
              <w:jc w:val="center"/>
              <w:rPr>
                <w:rFonts w:ascii="Times New Roman" w:eastAsiaTheme="minorEastAsia" w:hAnsi="Times New Roman"/>
                <w:lang w:val="mn-MN" w:eastAsia="zh-CN"/>
              </w:rPr>
            </w:pPr>
            <w:r w:rsidRPr="00D56E3F">
              <w:rPr>
                <w:rFonts w:ascii="Times New Roman" w:hAnsi="Times New Roman"/>
                <w:lang w:val="mn-MN"/>
              </w:rPr>
              <w:t xml:space="preserve"> </w:t>
            </w:r>
            <w:r>
              <w:rPr>
                <w:rFonts w:ascii="Times New Roman" w:hAnsi="Times New Roman"/>
                <w:lang w:val="ru-RU"/>
              </w:rPr>
              <w:t xml:space="preserve">6 </w:t>
            </w:r>
            <w:r>
              <w:rPr>
                <w:rFonts w:ascii="Times New Roman" w:eastAsiaTheme="minorEastAsia" w:hAnsi="Times New Roman"/>
                <w:lang w:val="mn-MN" w:eastAsia="zh-CN"/>
              </w:rPr>
              <w:t>хараат, 3 хараат бус</w:t>
            </w:r>
          </w:p>
        </w:tc>
        <w:tc>
          <w:tcPr>
            <w:tcW w:w="1170" w:type="dxa"/>
            <w:tcBorders>
              <w:top w:val="single" w:sz="8" w:space="0" w:color="auto"/>
              <w:left w:val="single" w:sz="8" w:space="0" w:color="auto"/>
              <w:bottom w:val="single" w:sz="8" w:space="0" w:color="auto"/>
              <w:right w:val="single" w:sz="8" w:space="0" w:color="auto"/>
            </w:tcBorders>
          </w:tcPr>
          <w:p w14:paraId="6C9FFC67" w14:textId="77777777" w:rsidR="002A223B" w:rsidRPr="00D56E3F" w:rsidRDefault="002A223B" w:rsidP="00627BE1">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50A2EEE2" w14:textId="198D2B4A" w:rsidR="002A223B" w:rsidRPr="00D56E3F" w:rsidRDefault="002A223B" w:rsidP="00627BE1">
            <w:pPr>
              <w:jc w:val="center"/>
              <w:rPr>
                <w:rFonts w:ascii="Times New Roman" w:hAnsi="Times New Roman"/>
                <w:lang w:val="mn-MN"/>
              </w:rPr>
            </w:pPr>
            <w:r>
              <w:rPr>
                <w:rFonts w:ascii="Times New Roman" w:hAnsi="Times New Roman"/>
                <w:lang w:val="mn-MN"/>
              </w:rPr>
              <w:t>9</w:t>
            </w:r>
          </w:p>
        </w:tc>
        <w:tc>
          <w:tcPr>
            <w:tcW w:w="796" w:type="dxa"/>
            <w:tcBorders>
              <w:top w:val="single" w:sz="8" w:space="0" w:color="auto"/>
              <w:left w:val="single" w:sz="8" w:space="0" w:color="auto"/>
              <w:bottom w:val="single" w:sz="8" w:space="0" w:color="auto"/>
              <w:right w:val="single" w:sz="8" w:space="0" w:color="auto"/>
            </w:tcBorders>
          </w:tcPr>
          <w:p w14:paraId="15B32A7F" w14:textId="4435574D" w:rsidR="002A223B" w:rsidRPr="002A223B" w:rsidRDefault="002A223B" w:rsidP="00627BE1">
            <w:pPr>
              <w:jc w:val="center"/>
              <w:rPr>
                <w:rFonts w:ascii="Times New Roman" w:hAnsi="Times New Roman"/>
                <w:lang w:val="ru-RU"/>
              </w:rPr>
            </w:pPr>
            <w:r>
              <w:rPr>
                <w:rFonts w:ascii="Times New Roman" w:hAnsi="Times New Roman"/>
                <w:lang w:val="mn-MN"/>
              </w:rPr>
              <w:t>90</w:t>
            </w:r>
            <w:r>
              <w:rPr>
                <w:rFonts w:ascii="Times New Roman" w:hAnsi="Times New Roman"/>
                <w:lang w:val="ru-RU"/>
              </w:rPr>
              <w:t>%</w:t>
            </w:r>
          </w:p>
        </w:tc>
      </w:tr>
      <w:tr w:rsidR="002A223B" w:rsidRPr="002A223B" w14:paraId="0998962A"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53968520" w14:textId="77777777" w:rsidR="002A223B" w:rsidRPr="00D56E3F" w:rsidRDefault="002A223B" w:rsidP="00627BE1">
            <w:pPr>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8</w:t>
            </w:r>
          </w:p>
        </w:tc>
        <w:tc>
          <w:tcPr>
            <w:tcW w:w="5152" w:type="dxa"/>
            <w:gridSpan w:val="2"/>
            <w:tcBorders>
              <w:top w:val="nil"/>
              <w:left w:val="single" w:sz="8" w:space="0" w:color="auto"/>
              <w:bottom w:val="single" w:sz="8" w:space="0" w:color="auto"/>
              <w:right w:val="single" w:sz="8" w:space="0" w:color="auto"/>
            </w:tcBorders>
          </w:tcPr>
          <w:p w14:paraId="507DFFFB" w14:textId="77777777" w:rsidR="002A223B" w:rsidRPr="00D56E3F" w:rsidRDefault="002A223B" w:rsidP="00627BE1">
            <w:pPr>
              <w:jc w:val="both"/>
              <w:rPr>
                <w:rFonts w:ascii="Times New Roman" w:hAnsi="Times New Roman"/>
                <w:b/>
                <w:bCs/>
                <w:i/>
                <w:iCs/>
                <w:lang w:val="mn-MN"/>
              </w:rPr>
            </w:pPr>
            <w:r w:rsidRPr="00D56E3F">
              <w:rPr>
                <w:rFonts w:ascii="Times New Roman" w:hAnsi="Times New Roman"/>
                <w:b/>
                <w:bCs/>
                <w:i/>
                <w:iCs/>
                <w:lang w:val="mn-MN"/>
              </w:rPr>
              <w:t>2.2. Т</w:t>
            </w:r>
            <w:r>
              <w:rPr>
                <w:rFonts w:ascii="Times New Roman" w:hAnsi="Times New Roman"/>
                <w:b/>
                <w:bCs/>
                <w:i/>
                <w:iCs/>
                <w:lang w:val="mn-MN"/>
              </w:rPr>
              <w:t>УЗ-</w:t>
            </w:r>
            <w:r w:rsidRPr="00D56E3F">
              <w:rPr>
                <w:rFonts w:ascii="Times New Roman" w:hAnsi="Times New Roman"/>
                <w:b/>
                <w:bCs/>
                <w:i/>
                <w:iCs/>
                <w:lang w:val="mn-MN"/>
              </w:rPr>
              <w:t xml:space="preserve">ийн дэргэдэх аудитын хороо нь </w:t>
            </w:r>
            <w:r w:rsidRPr="00D56E3F">
              <w:rPr>
                <w:rFonts w:ascii="Times New Roman" w:hAnsi="Times New Roman"/>
                <w:b/>
                <w:bCs/>
                <w:i/>
                <w:iCs/>
                <w:color w:val="000000" w:themeColor="text1"/>
                <w:lang w:val="mn-MN"/>
              </w:rPr>
              <w:t xml:space="preserve">үйл ажиллагааны журам </w:t>
            </w:r>
            <w:r w:rsidRPr="00D56E3F">
              <w:rPr>
                <w:rFonts w:ascii="Times New Roman" w:hAnsi="Times New Roman"/>
                <w:b/>
                <w:bCs/>
                <w:i/>
                <w:iCs/>
                <w:lang w:val="mn-MN"/>
              </w:rPr>
              <w:t xml:space="preserve">аудитын бодлогын баримт бичигтэй байна. Аудитын хорооны дарга нь </w:t>
            </w:r>
            <w:r>
              <w:rPr>
                <w:rFonts w:ascii="Times New Roman" w:hAnsi="Times New Roman"/>
                <w:b/>
                <w:bCs/>
                <w:i/>
                <w:iCs/>
                <w:lang w:val="mn-MN"/>
              </w:rPr>
              <w:t>ТУЗ-</w:t>
            </w:r>
            <w:r w:rsidRPr="00D56E3F">
              <w:rPr>
                <w:rFonts w:ascii="Times New Roman" w:hAnsi="Times New Roman"/>
                <w:b/>
                <w:bCs/>
                <w:i/>
                <w:iCs/>
                <w:lang w:val="mn-MN"/>
              </w:rPr>
              <w:t>ийн дарга бус байна. Аудитын хорооны хуралд компанийн гүйцэтгэх удирдлага болон ажилтнууд гагцхүү тус хорооны хүсэлтээр  оролцоно.</w:t>
            </w:r>
          </w:p>
        </w:tc>
        <w:tc>
          <w:tcPr>
            <w:tcW w:w="1260" w:type="dxa"/>
            <w:tcBorders>
              <w:top w:val="single" w:sz="8" w:space="0" w:color="auto"/>
              <w:left w:val="single" w:sz="8" w:space="0" w:color="auto"/>
              <w:bottom w:val="single" w:sz="8" w:space="0" w:color="auto"/>
              <w:right w:val="single" w:sz="8" w:space="0" w:color="auto"/>
            </w:tcBorders>
          </w:tcPr>
          <w:p w14:paraId="0CD2147B" w14:textId="2CF90F93" w:rsidR="002A223B" w:rsidRPr="00D56E3F" w:rsidRDefault="002A223B" w:rsidP="00627BE1">
            <w:pPr>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7268736B" w14:textId="77777777" w:rsidR="002A223B" w:rsidRPr="00D56E3F" w:rsidRDefault="002A223B" w:rsidP="00627BE1">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2C20CDAD" w14:textId="375D8709" w:rsidR="002A223B" w:rsidRPr="00D56E3F" w:rsidRDefault="00DD469F" w:rsidP="00627BE1">
            <w:pPr>
              <w:jc w:val="center"/>
              <w:rPr>
                <w:rFonts w:ascii="Times New Roman" w:hAnsi="Times New Roman"/>
                <w:lang w:val="mn-MN"/>
              </w:rPr>
            </w:pPr>
            <w:r>
              <w:rPr>
                <w:rFonts w:ascii="Times New Roman" w:hAnsi="Times New Roman"/>
                <w:lang w:val="mn-MN"/>
              </w:rPr>
              <w:t>10</w:t>
            </w:r>
          </w:p>
        </w:tc>
        <w:tc>
          <w:tcPr>
            <w:tcW w:w="796" w:type="dxa"/>
            <w:tcBorders>
              <w:top w:val="single" w:sz="8" w:space="0" w:color="auto"/>
              <w:left w:val="single" w:sz="8" w:space="0" w:color="auto"/>
              <w:bottom w:val="single" w:sz="8" w:space="0" w:color="auto"/>
              <w:right w:val="single" w:sz="8" w:space="0" w:color="auto"/>
            </w:tcBorders>
          </w:tcPr>
          <w:p w14:paraId="017F3ECB" w14:textId="761C9305" w:rsidR="002A223B" w:rsidRPr="00D56E3F" w:rsidRDefault="00DD469F" w:rsidP="00627BE1">
            <w:pPr>
              <w:jc w:val="center"/>
              <w:rPr>
                <w:rFonts w:ascii="Times New Roman" w:hAnsi="Times New Roman"/>
                <w:lang w:val="mn-MN"/>
              </w:rPr>
            </w:pPr>
            <w:r>
              <w:rPr>
                <w:rFonts w:ascii="Times New Roman" w:hAnsi="Times New Roman"/>
                <w:lang w:val="mn-MN"/>
              </w:rPr>
              <w:t>10</w:t>
            </w:r>
            <w:r w:rsidR="002A223B">
              <w:rPr>
                <w:rFonts w:ascii="Times New Roman" w:hAnsi="Times New Roman"/>
                <w:lang w:val="mn-MN"/>
              </w:rPr>
              <w:t>0</w:t>
            </w:r>
            <w:r w:rsidR="002A223B">
              <w:rPr>
                <w:rFonts w:ascii="Times New Roman" w:hAnsi="Times New Roman"/>
                <w:lang w:val="ru-RU"/>
              </w:rPr>
              <w:t>%</w:t>
            </w:r>
          </w:p>
        </w:tc>
      </w:tr>
      <w:tr w:rsidR="002A223B" w:rsidRPr="002A223B" w14:paraId="72A43EFD" w14:textId="77777777" w:rsidTr="002A223B">
        <w:trPr>
          <w:trHeight w:val="1065"/>
        </w:trPr>
        <w:tc>
          <w:tcPr>
            <w:tcW w:w="508" w:type="dxa"/>
            <w:tcBorders>
              <w:top w:val="single" w:sz="8" w:space="0" w:color="auto"/>
              <w:left w:val="single" w:sz="8" w:space="0" w:color="auto"/>
              <w:bottom w:val="single" w:sz="8" w:space="0" w:color="auto"/>
              <w:right w:val="single" w:sz="8" w:space="0" w:color="auto"/>
            </w:tcBorders>
            <w:vAlign w:val="center"/>
          </w:tcPr>
          <w:p w14:paraId="3DC58760" w14:textId="77777777" w:rsidR="002A223B" w:rsidRPr="00D56E3F" w:rsidRDefault="002A223B" w:rsidP="00627BE1">
            <w:pPr>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9</w:t>
            </w:r>
          </w:p>
        </w:tc>
        <w:tc>
          <w:tcPr>
            <w:tcW w:w="5152" w:type="dxa"/>
            <w:gridSpan w:val="2"/>
            <w:tcBorders>
              <w:top w:val="nil"/>
              <w:left w:val="single" w:sz="8" w:space="0" w:color="auto"/>
              <w:bottom w:val="single" w:sz="8" w:space="0" w:color="auto"/>
              <w:right w:val="single" w:sz="8" w:space="0" w:color="auto"/>
            </w:tcBorders>
          </w:tcPr>
          <w:p w14:paraId="5DE7431B" w14:textId="77777777" w:rsidR="002A223B" w:rsidRPr="00D56E3F" w:rsidRDefault="002A223B" w:rsidP="00627BE1">
            <w:pPr>
              <w:jc w:val="both"/>
              <w:rPr>
                <w:rFonts w:ascii="Times New Roman" w:hAnsi="Times New Roman"/>
                <w:b/>
                <w:bCs/>
                <w:i/>
                <w:iCs/>
                <w:lang w:val="mn-MN"/>
              </w:rPr>
            </w:pPr>
            <w:r w:rsidRPr="00D56E3F">
              <w:rPr>
                <w:rFonts w:ascii="Times New Roman" w:hAnsi="Times New Roman"/>
                <w:b/>
                <w:bCs/>
                <w:i/>
                <w:iCs/>
                <w:lang w:val="mn-MN"/>
              </w:rPr>
              <w:t>2.3. Т</w:t>
            </w:r>
            <w:r>
              <w:rPr>
                <w:rFonts w:ascii="Times New Roman" w:hAnsi="Times New Roman"/>
                <w:b/>
                <w:bCs/>
                <w:i/>
                <w:iCs/>
                <w:lang w:val="mn-MN"/>
              </w:rPr>
              <w:t>УЗ-</w:t>
            </w:r>
            <w:r w:rsidRPr="00D56E3F">
              <w:rPr>
                <w:rFonts w:ascii="Times New Roman" w:hAnsi="Times New Roman"/>
                <w:b/>
                <w:bCs/>
                <w:i/>
                <w:iCs/>
                <w:lang w:val="mn-MN"/>
              </w:rPr>
              <w:t xml:space="preserve">ийн дэргэдэх цалин урамшууллын хороо нь </w:t>
            </w:r>
            <w:r w:rsidRPr="00D56E3F">
              <w:rPr>
                <w:rFonts w:ascii="Times New Roman" w:hAnsi="Times New Roman"/>
                <w:b/>
                <w:bCs/>
                <w:i/>
                <w:iCs/>
                <w:color w:val="000000" w:themeColor="text1"/>
                <w:lang w:val="mn-MN"/>
              </w:rPr>
              <w:t>цалин, урамшууллын үйл ажиллагааны журам, цалин урамшууллын бодлогын баримт бичигтэй ба</w:t>
            </w:r>
            <w:r w:rsidRPr="00D56E3F">
              <w:rPr>
                <w:rFonts w:ascii="Times New Roman" w:hAnsi="Times New Roman"/>
                <w:b/>
                <w:bCs/>
                <w:i/>
                <w:iCs/>
                <w:lang w:val="mn-MN"/>
              </w:rPr>
              <w:t xml:space="preserve">йна.  Цалин урамшууллын хорооны дарга нь </w:t>
            </w:r>
            <w:r>
              <w:rPr>
                <w:rFonts w:ascii="Times New Roman" w:hAnsi="Times New Roman"/>
                <w:b/>
                <w:bCs/>
                <w:i/>
                <w:iCs/>
                <w:lang w:val="mn-MN"/>
              </w:rPr>
              <w:t>ТУЗ-</w:t>
            </w:r>
            <w:r w:rsidRPr="00D56E3F">
              <w:rPr>
                <w:rFonts w:ascii="Times New Roman" w:hAnsi="Times New Roman"/>
                <w:b/>
                <w:bCs/>
                <w:i/>
                <w:iCs/>
                <w:lang w:val="mn-MN"/>
              </w:rPr>
              <w:t xml:space="preserve">ийн дарга бус, мөн хараат бус гишүүн байна. </w:t>
            </w:r>
            <w:r w:rsidRPr="00D56E3F">
              <w:rPr>
                <w:rFonts w:ascii="Times New Roman" w:hAnsi="Times New Roman"/>
                <w:b/>
                <w:bCs/>
                <w:i/>
                <w:iCs/>
                <w:lang w:val="mn-MN"/>
              </w:rPr>
              <w:lastRenderedPageBreak/>
              <w:t>Цалин урамшууллын хорооны хуралд гүйцэтгэх удирдлага гагцхүү хорооны хүсэлтээр оролцоно.</w:t>
            </w:r>
          </w:p>
        </w:tc>
        <w:tc>
          <w:tcPr>
            <w:tcW w:w="1260" w:type="dxa"/>
            <w:tcBorders>
              <w:top w:val="single" w:sz="8" w:space="0" w:color="auto"/>
              <w:left w:val="single" w:sz="8" w:space="0" w:color="auto"/>
              <w:bottom w:val="single" w:sz="8" w:space="0" w:color="auto"/>
              <w:right w:val="single" w:sz="8" w:space="0" w:color="auto"/>
            </w:tcBorders>
          </w:tcPr>
          <w:p w14:paraId="0C064112" w14:textId="69D737B1" w:rsidR="002A223B" w:rsidRPr="00D56E3F" w:rsidRDefault="002A223B" w:rsidP="00627BE1">
            <w:pPr>
              <w:jc w:val="center"/>
              <w:rPr>
                <w:rFonts w:ascii="Times New Roman" w:hAnsi="Times New Roman"/>
                <w:lang w:val="mn-MN"/>
              </w:rPr>
            </w:pPr>
            <w:r w:rsidRPr="00D56E3F">
              <w:rPr>
                <w:rFonts w:ascii="Times New Roman" w:hAnsi="Times New Roman"/>
                <w:lang w:val="mn-MN"/>
              </w:rPr>
              <w:lastRenderedPageBreak/>
              <w:t xml:space="preserve"> </w:t>
            </w: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66FB1658" w14:textId="77777777" w:rsidR="002A223B" w:rsidRPr="00D56E3F" w:rsidRDefault="002A223B" w:rsidP="00627BE1">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499520C2" w14:textId="0E999172" w:rsidR="002A223B" w:rsidRPr="00D56E3F" w:rsidRDefault="00DD469F" w:rsidP="00627BE1">
            <w:pPr>
              <w:jc w:val="center"/>
              <w:rPr>
                <w:rFonts w:ascii="Times New Roman" w:hAnsi="Times New Roman"/>
                <w:lang w:val="mn-MN"/>
              </w:rPr>
            </w:pPr>
            <w:r>
              <w:rPr>
                <w:rFonts w:ascii="Times New Roman" w:hAnsi="Times New Roman"/>
                <w:lang w:val="mn-MN"/>
              </w:rPr>
              <w:t>10</w:t>
            </w:r>
          </w:p>
        </w:tc>
        <w:tc>
          <w:tcPr>
            <w:tcW w:w="796" w:type="dxa"/>
            <w:tcBorders>
              <w:top w:val="single" w:sz="8" w:space="0" w:color="auto"/>
              <w:left w:val="single" w:sz="8" w:space="0" w:color="auto"/>
              <w:bottom w:val="single" w:sz="8" w:space="0" w:color="auto"/>
              <w:right w:val="single" w:sz="8" w:space="0" w:color="auto"/>
            </w:tcBorders>
          </w:tcPr>
          <w:p w14:paraId="791696CD" w14:textId="3EFD7467" w:rsidR="002A223B" w:rsidRPr="00D56E3F" w:rsidRDefault="00DD469F" w:rsidP="00627BE1">
            <w:pPr>
              <w:jc w:val="center"/>
              <w:rPr>
                <w:rFonts w:ascii="Times New Roman" w:hAnsi="Times New Roman"/>
                <w:lang w:val="mn-MN"/>
              </w:rPr>
            </w:pPr>
            <w:r>
              <w:rPr>
                <w:rFonts w:ascii="Times New Roman" w:hAnsi="Times New Roman"/>
                <w:lang w:val="mn-MN"/>
              </w:rPr>
              <w:t>10</w:t>
            </w:r>
            <w:r w:rsidR="002A223B">
              <w:rPr>
                <w:rFonts w:ascii="Times New Roman" w:hAnsi="Times New Roman"/>
                <w:lang w:val="mn-MN"/>
              </w:rPr>
              <w:t>0</w:t>
            </w:r>
            <w:r w:rsidR="002A223B">
              <w:rPr>
                <w:rFonts w:ascii="Times New Roman" w:hAnsi="Times New Roman"/>
                <w:lang w:val="ru-RU"/>
              </w:rPr>
              <w:t>%</w:t>
            </w:r>
          </w:p>
        </w:tc>
      </w:tr>
      <w:tr w:rsidR="002A223B" w:rsidRPr="002A223B" w14:paraId="4423E148"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22116E51" w14:textId="72272CF2" w:rsidR="002A223B" w:rsidRPr="00D56E3F" w:rsidRDefault="002A223B" w:rsidP="00627BE1">
            <w:pPr>
              <w:jc w:val="center"/>
              <w:rPr>
                <w:rFonts w:ascii="Times New Roman" w:hAnsi="Times New Roman"/>
                <w:lang w:val="mn-MN"/>
              </w:rPr>
            </w:pPr>
            <w:r w:rsidRPr="00D56E3F">
              <w:rPr>
                <w:rFonts w:ascii="Times New Roman" w:hAnsi="Times New Roman"/>
                <w:i/>
                <w:iCs/>
                <w:color w:val="000000" w:themeColor="text1"/>
                <w:lang w:val="mn-MN"/>
              </w:rPr>
              <w:t>10</w:t>
            </w:r>
          </w:p>
        </w:tc>
        <w:tc>
          <w:tcPr>
            <w:tcW w:w="5152" w:type="dxa"/>
            <w:gridSpan w:val="2"/>
            <w:tcBorders>
              <w:top w:val="nil"/>
              <w:left w:val="single" w:sz="8" w:space="0" w:color="auto"/>
              <w:bottom w:val="single" w:sz="8" w:space="0" w:color="auto"/>
              <w:right w:val="single" w:sz="8" w:space="0" w:color="auto"/>
            </w:tcBorders>
          </w:tcPr>
          <w:p w14:paraId="11C1DD64" w14:textId="77777777" w:rsidR="002A223B" w:rsidRPr="00D56E3F" w:rsidRDefault="002A223B" w:rsidP="00627BE1">
            <w:pPr>
              <w:jc w:val="both"/>
              <w:rPr>
                <w:rFonts w:ascii="Times New Roman" w:hAnsi="Times New Roman"/>
                <w:b/>
                <w:bCs/>
                <w:i/>
                <w:iCs/>
                <w:lang w:val="mn-MN"/>
              </w:rPr>
            </w:pPr>
            <w:r w:rsidRPr="00D56E3F">
              <w:rPr>
                <w:rFonts w:ascii="Times New Roman" w:hAnsi="Times New Roman"/>
                <w:b/>
                <w:bCs/>
                <w:i/>
                <w:iCs/>
                <w:lang w:val="mn-MN"/>
              </w:rPr>
              <w:t>2.4. Т</w:t>
            </w:r>
            <w:r>
              <w:rPr>
                <w:rFonts w:ascii="Times New Roman" w:hAnsi="Times New Roman"/>
                <w:b/>
                <w:bCs/>
                <w:i/>
                <w:iCs/>
                <w:lang w:val="mn-MN"/>
              </w:rPr>
              <w:t>УЗ-</w:t>
            </w:r>
            <w:r w:rsidRPr="00D56E3F">
              <w:rPr>
                <w:rFonts w:ascii="Times New Roman" w:hAnsi="Times New Roman"/>
                <w:b/>
                <w:bCs/>
                <w:i/>
                <w:iCs/>
                <w:lang w:val="mn-MN"/>
              </w:rPr>
              <w:t>ийн дэргэдэх нэр дэвшүүлэх хороо нь үйл ажиллагааны журам, залгамж халааны бодлогы</w:t>
            </w:r>
            <w:r w:rsidRPr="00D56E3F">
              <w:rPr>
                <w:rFonts w:ascii="Times New Roman" w:hAnsi="Times New Roman"/>
                <w:b/>
                <w:bCs/>
                <w:i/>
                <w:iCs/>
                <w:color w:val="000000" w:themeColor="text1"/>
                <w:lang w:val="mn-MN"/>
              </w:rPr>
              <w:t>н баримт бичигтэй ба</w:t>
            </w:r>
            <w:r w:rsidRPr="00D56E3F">
              <w:rPr>
                <w:rFonts w:ascii="Times New Roman" w:hAnsi="Times New Roman"/>
                <w:b/>
                <w:bCs/>
                <w:i/>
                <w:iCs/>
                <w:lang w:val="mn-MN"/>
              </w:rPr>
              <w:t xml:space="preserve">йна. Нэр дэвшүүлэх хорооны дарга нь </w:t>
            </w:r>
            <w:r>
              <w:rPr>
                <w:rFonts w:ascii="Times New Roman" w:hAnsi="Times New Roman"/>
                <w:b/>
                <w:bCs/>
                <w:i/>
                <w:iCs/>
                <w:lang w:val="mn-MN"/>
              </w:rPr>
              <w:t>ТУЗ-</w:t>
            </w:r>
            <w:r w:rsidRPr="00D56E3F">
              <w:rPr>
                <w:rFonts w:ascii="Times New Roman" w:hAnsi="Times New Roman"/>
                <w:b/>
                <w:bCs/>
                <w:i/>
                <w:iCs/>
                <w:lang w:val="mn-MN"/>
              </w:rPr>
              <w:t>ийн дарга бус, мөн хараат бус гишүүн байна.</w:t>
            </w:r>
          </w:p>
        </w:tc>
        <w:tc>
          <w:tcPr>
            <w:tcW w:w="1260" w:type="dxa"/>
            <w:tcBorders>
              <w:top w:val="single" w:sz="8" w:space="0" w:color="auto"/>
              <w:left w:val="single" w:sz="8" w:space="0" w:color="auto"/>
              <w:bottom w:val="single" w:sz="8" w:space="0" w:color="auto"/>
              <w:right w:val="single" w:sz="8" w:space="0" w:color="auto"/>
            </w:tcBorders>
          </w:tcPr>
          <w:p w14:paraId="5556EF23" w14:textId="00807179" w:rsidR="002A223B" w:rsidRPr="00D56E3F" w:rsidRDefault="002A223B" w:rsidP="00627BE1">
            <w:pPr>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0320F932" w14:textId="77777777" w:rsidR="002A223B" w:rsidRPr="00D56E3F" w:rsidRDefault="002A223B" w:rsidP="00627BE1">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2304A0B9" w14:textId="337CCC39" w:rsidR="002A223B" w:rsidRPr="00D56E3F" w:rsidRDefault="00DD469F" w:rsidP="00627BE1">
            <w:pPr>
              <w:jc w:val="center"/>
              <w:rPr>
                <w:rFonts w:ascii="Times New Roman" w:hAnsi="Times New Roman"/>
                <w:lang w:val="mn-MN"/>
              </w:rPr>
            </w:pPr>
            <w:r>
              <w:rPr>
                <w:rFonts w:ascii="Times New Roman" w:hAnsi="Times New Roman"/>
                <w:lang w:val="mn-MN"/>
              </w:rPr>
              <w:t>10</w:t>
            </w:r>
          </w:p>
        </w:tc>
        <w:tc>
          <w:tcPr>
            <w:tcW w:w="796" w:type="dxa"/>
            <w:tcBorders>
              <w:top w:val="single" w:sz="8" w:space="0" w:color="auto"/>
              <w:left w:val="single" w:sz="8" w:space="0" w:color="auto"/>
              <w:bottom w:val="single" w:sz="8" w:space="0" w:color="auto"/>
              <w:right w:val="single" w:sz="8" w:space="0" w:color="auto"/>
            </w:tcBorders>
          </w:tcPr>
          <w:p w14:paraId="03969D79" w14:textId="1CEA26B4" w:rsidR="002A223B" w:rsidRPr="00D56E3F" w:rsidRDefault="00DD469F" w:rsidP="00627BE1">
            <w:pPr>
              <w:jc w:val="center"/>
              <w:rPr>
                <w:rFonts w:ascii="Times New Roman" w:hAnsi="Times New Roman"/>
                <w:lang w:val="mn-MN"/>
              </w:rPr>
            </w:pPr>
            <w:r>
              <w:rPr>
                <w:rFonts w:ascii="Times New Roman" w:hAnsi="Times New Roman"/>
                <w:lang w:val="mn-MN"/>
              </w:rPr>
              <w:t>10</w:t>
            </w:r>
            <w:r w:rsidR="002A223B">
              <w:rPr>
                <w:rFonts w:ascii="Times New Roman" w:hAnsi="Times New Roman"/>
                <w:lang w:val="mn-MN"/>
              </w:rPr>
              <w:t>0</w:t>
            </w:r>
            <w:r w:rsidR="002A223B">
              <w:rPr>
                <w:rFonts w:ascii="Times New Roman" w:hAnsi="Times New Roman"/>
                <w:lang w:val="ru-RU"/>
              </w:rPr>
              <w:t>%</w:t>
            </w:r>
          </w:p>
        </w:tc>
      </w:tr>
      <w:tr w:rsidR="002A223B" w:rsidRPr="002A223B" w14:paraId="25595897"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2F865515" w14:textId="77777777" w:rsidR="002A223B" w:rsidRPr="00D56E3F" w:rsidRDefault="002A223B" w:rsidP="00627BE1">
            <w:pPr>
              <w:jc w:val="center"/>
              <w:rPr>
                <w:rFonts w:ascii="Times New Roman" w:hAnsi="Times New Roman"/>
                <w:lang w:val="mn-MN"/>
              </w:rPr>
            </w:pPr>
            <w:r w:rsidRPr="00D56E3F">
              <w:rPr>
                <w:rFonts w:ascii="Times New Roman" w:hAnsi="Times New Roman"/>
                <w:i/>
                <w:iCs/>
                <w:color w:val="000000" w:themeColor="text1"/>
                <w:lang w:val="mn-MN"/>
              </w:rPr>
              <w:t>11</w:t>
            </w:r>
          </w:p>
        </w:tc>
        <w:tc>
          <w:tcPr>
            <w:tcW w:w="5152" w:type="dxa"/>
            <w:gridSpan w:val="2"/>
            <w:tcBorders>
              <w:top w:val="nil"/>
              <w:left w:val="single" w:sz="8" w:space="0" w:color="auto"/>
              <w:bottom w:val="single" w:sz="8" w:space="0" w:color="auto"/>
              <w:right w:val="single" w:sz="8" w:space="0" w:color="auto"/>
            </w:tcBorders>
          </w:tcPr>
          <w:p w14:paraId="4F7ADCDF" w14:textId="77777777" w:rsidR="002A223B" w:rsidRPr="00D56E3F" w:rsidRDefault="002A223B" w:rsidP="00627BE1">
            <w:pPr>
              <w:jc w:val="both"/>
              <w:rPr>
                <w:rFonts w:ascii="Times New Roman" w:hAnsi="Times New Roman"/>
                <w:b/>
                <w:bCs/>
                <w:i/>
                <w:iCs/>
                <w:lang w:val="mn-MN"/>
              </w:rPr>
            </w:pPr>
            <w:r w:rsidRPr="00D56E3F">
              <w:rPr>
                <w:rFonts w:ascii="Times New Roman" w:hAnsi="Times New Roman"/>
                <w:b/>
                <w:bCs/>
                <w:i/>
                <w:iCs/>
                <w:lang w:val="mn-MN"/>
              </w:rPr>
              <w:t>2.5. Т</w:t>
            </w:r>
            <w:r>
              <w:rPr>
                <w:rFonts w:ascii="Times New Roman" w:hAnsi="Times New Roman"/>
                <w:b/>
                <w:bCs/>
                <w:i/>
                <w:iCs/>
                <w:lang w:val="mn-MN"/>
              </w:rPr>
              <w:t>УЗ</w:t>
            </w:r>
            <w:r w:rsidRPr="00D56E3F">
              <w:rPr>
                <w:rFonts w:ascii="Times New Roman" w:hAnsi="Times New Roman"/>
                <w:b/>
                <w:bCs/>
                <w:i/>
                <w:iCs/>
                <w:lang w:val="mn-MN"/>
              </w:rPr>
              <w:t xml:space="preserve"> нь өөрийн дэргэд бусад чиг үүрэг бүхий байнгын болон түр хороог байгуулж болно. Т</w:t>
            </w:r>
            <w:r>
              <w:rPr>
                <w:rFonts w:ascii="Times New Roman" w:hAnsi="Times New Roman"/>
                <w:b/>
                <w:bCs/>
                <w:i/>
                <w:iCs/>
                <w:lang w:val="mn-MN"/>
              </w:rPr>
              <w:t>УЗ-</w:t>
            </w:r>
            <w:r w:rsidRPr="00D56E3F">
              <w:rPr>
                <w:rFonts w:ascii="Times New Roman" w:hAnsi="Times New Roman"/>
                <w:b/>
                <w:bCs/>
                <w:i/>
                <w:iCs/>
                <w:lang w:val="mn-MN"/>
              </w:rPr>
              <w:t xml:space="preserve">ийн дэргэдэх хороод бүгд </w:t>
            </w:r>
            <w:r w:rsidRPr="00D56E3F">
              <w:rPr>
                <w:rFonts w:ascii="Times New Roman" w:hAnsi="Times New Roman"/>
                <w:b/>
                <w:bCs/>
                <w:i/>
                <w:iCs/>
                <w:color w:val="000000" w:themeColor="text1"/>
                <w:lang w:val="mn-MN"/>
              </w:rPr>
              <w:t>үйл ажиллагааны журам, заавартай</w:t>
            </w:r>
            <w:r w:rsidRPr="00D56E3F">
              <w:rPr>
                <w:rFonts w:ascii="Times New Roman" w:hAnsi="Times New Roman"/>
                <w:b/>
                <w:bCs/>
                <w:i/>
                <w:iCs/>
                <w:lang w:val="mn-MN"/>
              </w:rPr>
              <w:t>, чиг үүргээ хэрэгжүүлэхэд шаардлагатай мэдлэг, ур чадвар, ажлын туршлага бүхий бүрэлдэхүүнтэй байна.</w:t>
            </w:r>
          </w:p>
        </w:tc>
        <w:tc>
          <w:tcPr>
            <w:tcW w:w="1260" w:type="dxa"/>
            <w:tcBorders>
              <w:top w:val="single" w:sz="8" w:space="0" w:color="auto"/>
              <w:left w:val="single" w:sz="8" w:space="0" w:color="auto"/>
              <w:bottom w:val="single" w:sz="8" w:space="0" w:color="auto"/>
              <w:right w:val="single" w:sz="8" w:space="0" w:color="auto"/>
            </w:tcBorders>
          </w:tcPr>
          <w:p w14:paraId="37783379" w14:textId="5A8DDF36" w:rsidR="002A223B" w:rsidRPr="00D56E3F" w:rsidRDefault="002A223B" w:rsidP="00627BE1">
            <w:pPr>
              <w:jc w:val="center"/>
              <w:rPr>
                <w:rFonts w:ascii="Times New Roman" w:hAnsi="Times New Roman"/>
                <w:lang w:val="mn-MN"/>
              </w:rPr>
            </w:pPr>
            <w:r>
              <w:rPr>
                <w:rFonts w:ascii="Times New Roman" w:hAnsi="Times New Roman"/>
                <w:lang w:val="mn-MN"/>
              </w:rPr>
              <w:t>Биелсэн</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195B8858" w14:textId="77777777" w:rsidR="002A223B" w:rsidRPr="00D56E3F" w:rsidRDefault="002A223B" w:rsidP="00627BE1">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678A5436" w14:textId="130C3068" w:rsidR="002A223B" w:rsidRPr="00D56E3F" w:rsidRDefault="00DD469F" w:rsidP="00627BE1">
            <w:pPr>
              <w:jc w:val="center"/>
              <w:rPr>
                <w:rFonts w:ascii="Times New Roman" w:hAnsi="Times New Roman"/>
                <w:lang w:val="mn-MN"/>
              </w:rPr>
            </w:pPr>
            <w:r>
              <w:rPr>
                <w:rFonts w:ascii="Times New Roman" w:hAnsi="Times New Roman"/>
                <w:lang w:val="mn-MN"/>
              </w:rPr>
              <w:t>10</w:t>
            </w:r>
          </w:p>
        </w:tc>
        <w:tc>
          <w:tcPr>
            <w:tcW w:w="796" w:type="dxa"/>
            <w:tcBorders>
              <w:top w:val="single" w:sz="8" w:space="0" w:color="auto"/>
              <w:left w:val="single" w:sz="8" w:space="0" w:color="auto"/>
              <w:bottom w:val="single" w:sz="8" w:space="0" w:color="auto"/>
              <w:right w:val="single" w:sz="8" w:space="0" w:color="auto"/>
            </w:tcBorders>
          </w:tcPr>
          <w:p w14:paraId="40CD76F4" w14:textId="389F2279" w:rsidR="002A223B" w:rsidRPr="00D56E3F" w:rsidRDefault="00DD469F" w:rsidP="00627BE1">
            <w:pPr>
              <w:jc w:val="center"/>
              <w:rPr>
                <w:rFonts w:ascii="Times New Roman" w:hAnsi="Times New Roman"/>
                <w:lang w:val="mn-MN"/>
              </w:rPr>
            </w:pPr>
            <w:r>
              <w:rPr>
                <w:rFonts w:ascii="Times New Roman" w:hAnsi="Times New Roman"/>
                <w:lang w:val="mn-MN"/>
              </w:rPr>
              <w:t>10</w:t>
            </w:r>
            <w:r w:rsidR="002A223B">
              <w:rPr>
                <w:rFonts w:ascii="Times New Roman" w:hAnsi="Times New Roman"/>
                <w:lang w:val="mn-MN"/>
              </w:rPr>
              <w:t>0</w:t>
            </w:r>
            <w:r w:rsidR="002A223B">
              <w:rPr>
                <w:rFonts w:ascii="Times New Roman" w:hAnsi="Times New Roman"/>
                <w:lang w:val="ru-RU"/>
              </w:rPr>
              <w:t>%</w:t>
            </w:r>
          </w:p>
        </w:tc>
      </w:tr>
      <w:tr w:rsidR="002A223B" w:rsidRPr="00D56E3F" w14:paraId="7056D872" w14:textId="77777777" w:rsidTr="002A223B">
        <w:trPr>
          <w:trHeight w:val="286"/>
        </w:trPr>
        <w:tc>
          <w:tcPr>
            <w:tcW w:w="8090" w:type="dxa"/>
            <w:gridSpan w:val="5"/>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14:paraId="6FA86C8C" w14:textId="77777777" w:rsidR="002A223B" w:rsidRPr="00D56E3F" w:rsidRDefault="002A223B" w:rsidP="00627BE1">
            <w:pPr>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B5932F1" w14:textId="77777777" w:rsidR="002A223B" w:rsidRPr="00D56E3F" w:rsidRDefault="002A223B" w:rsidP="00627BE1">
            <w:pPr>
              <w:jc w:val="center"/>
              <w:rPr>
                <w:rFonts w:ascii="Times New Roman" w:hAnsi="Times New Roman"/>
                <w:lang w:val="mn-MN"/>
              </w:rPr>
            </w:pPr>
          </w:p>
        </w:tc>
        <w:tc>
          <w:tcPr>
            <w:tcW w:w="796"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804199A" w14:textId="77777777" w:rsidR="002A223B" w:rsidRPr="00D56E3F" w:rsidRDefault="002A223B" w:rsidP="00627BE1">
            <w:pPr>
              <w:jc w:val="center"/>
              <w:rPr>
                <w:rFonts w:ascii="Times New Roman" w:hAnsi="Times New Roman"/>
                <w:lang w:val="mn-MN"/>
              </w:rPr>
            </w:pPr>
          </w:p>
        </w:tc>
      </w:tr>
      <w:tr w:rsidR="002A223B" w:rsidRPr="002A223B" w14:paraId="724E2ED5" w14:textId="77777777" w:rsidTr="002A223B">
        <w:tc>
          <w:tcPr>
            <w:tcW w:w="9606" w:type="dxa"/>
            <w:gridSpan w:val="7"/>
            <w:tcBorders>
              <w:top w:val="single" w:sz="8" w:space="0" w:color="auto"/>
              <w:left w:val="single" w:sz="8" w:space="0" w:color="auto"/>
              <w:bottom w:val="single" w:sz="8" w:space="0" w:color="auto"/>
              <w:right w:val="single" w:sz="8" w:space="0" w:color="auto"/>
            </w:tcBorders>
            <w:shd w:val="clear" w:color="auto" w:fill="FABF8F" w:themeFill="accent6" w:themeFillTint="99"/>
          </w:tcPr>
          <w:p w14:paraId="4EBA93C3" w14:textId="77777777" w:rsidR="002A223B" w:rsidRPr="00D56E3F" w:rsidRDefault="002A223B" w:rsidP="00627BE1">
            <w:pPr>
              <w:jc w:val="center"/>
              <w:rPr>
                <w:rFonts w:ascii="Times New Roman" w:hAnsi="Times New Roman"/>
                <w:b/>
                <w:bCs/>
                <w:lang w:val="mn-MN"/>
              </w:rPr>
            </w:pPr>
            <w:r w:rsidRPr="00D56E3F">
              <w:rPr>
                <w:rFonts w:ascii="Times New Roman" w:hAnsi="Times New Roman"/>
                <w:b/>
                <w:bCs/>
                <w:color w:val="000000" w:themeColor="text1"/>
                <w:lang w:val="mn-MN"/>
              </w:rPr>
              <w:t>ГУРАВ. ТАЙЛАГНАЛ, МЭДЭЭЛЛИЙН ИЛ ТОД БАЙДАЛ</w:t>
            </w:r>
          </w:p>
          <w:p w14:paraId="66C36D8A" w14:textId="77777777" w:rsidR="002A223B" w:rsidRPr="00D56E3F" w:rsidRDefault="002A223B" w:rsidP="00627BE1">
            <w:pPr>
              <w:jc w:val="center"/>
              <w:rPr>
                <w:rFonts w:ascii="Times New Roman" w:hAnsi="Times New Roman"/>
                <w:b/>
                <w:bCs/>
                <w:color w:val="000000" w:themeColor="text1"/>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санхүүгийн болон санхүүгийн бус тайлагнал, мэдээллийн ил тод байдлын үнэн, бүрэн, тэнцвэрт байдлыг хангана</w:t>
            </w:r>
          </w:p>
        </w:tc>
      </w:tr>
      <w:tr w:rsidR="002A223B" w:rsidRPr="002A223B" w14:paraId="415892EB"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3C678A34" w14:textId="77777777" w:rsidR="002A223B" w:rsidRPr="00D56E3F" w:rsidRDefault="002A223B" w:rsidP="00627BE1">
            <w:pPr>
              <w:jc w:val="center"/>
              <w:rPr>
                <w:rFonts w:ascii="Times New Roman" w:hAnsi="Times New Roman"/>
                <w:lang w:val="mn-MN"/>
              </w:rPr>
            </w:pPr>
            <w:r w:rsidRPr="00D56E3F">
              <w:rPr>
                <w:rFonts w:ascii="Times New Roman" w:hAnsi="Times New Roman"/>
                <w:i/>
                <w:iCs/>
                <w:color w:val="000000" w:themeColor="text1"/>
                <w:lang w:val="mn-MN"/>
              </w:rPr>
              <w:t>12</w:t>
            </w:r>
          </w:p>
        </w:tc>
        <w:tc>
          <w:tcPr>
            <w:tcW w:w="5152" w:type="dxa"/>
            <w:gridSpan w:val="2"/>
            <w:tcBorders>
              <w:top w:val="nil"/>
              <w:left w:val="single" w:sz="8" w:space="0" w:color="auto"/>
              <w:bottom w:val="single" w:sz="8" w:space="0" w:color="auto"/>
              <w:right w:val="single" w:sz="8" w:space="0" w:color="auto"/>
            </w:tcBorders>
          </w:tcPr>
          <w:p w14:paraId="6B2DCB39" w14:textId="77777777" w:rsidR="002A223B" w:rsidRPr="00D56E3F" w:rsidRDefault="002A223B" w:rsidP="00627BE1">
            <w:pPr>
              <w:jc w:val="both"/>
              <w:rPr>
                <w:rFonts w:ascii="Times New Roman" w:hAnsi="Times New Roman"/>
                <w:b/>
                <w:bCs/>
                <w:i/>
                <w:iCs/>
                <w:lang w:val="mn-MN"/>
              </w:rPr>
            </w:pPr>
            <w:r w:rsidRPr="00D56E3F">
              <w:rPr>
                <w:rFonts w:ascii="Times New Roman" w:hAnsi="Times New Roman"/>
                <w:b/>
                <w:bCs/>
                <w:i/>
                <w:iCs/>
                <w:lang w:val="mn-MN"/>
              </w:rPr>
              <w:t>3.1. Т</w:t>
            </w:r>
            <w:r>
              <w:rPr>
                <w:rFonts w:ascii="Times New Roman" w:hAnsi="Times New Roman"/>
                <w:b/>
                <w:bCs/>
                <w:i/>
                <w:iCs/>
                <w:lang w:val="mn-MN"/>
              </w:rPr>
              <w:t>УЗ</w:t>
            </w:r>
            <w:r w:rsidRPr="00D56E3F">
              <w:rPr>
                <w:rFonts w:ascii="Times New Roman" w:hAnsi="Times New Roman"/>
                <w:b/>
                <w:bCs/>
                <w:i/>
                <w:iCs/>
                <w:lang w:val="mn-MN"/>
              </w:rPr>
              <w:t xml:space="preserve"> нь компанийн мэдээллийн ил тод байдал, тайлагналын журмыг баталж, хэрэгжилтэд нь хяналт тавина.</w:t>
            </w:r>
          </w:p>
        </w:tc>
        <w:tc>
          <w:tcPr>
            <w:tcW w:w="1260" w:type="dxa"/>
            <w:tcBorders>
              <w:top w:val="single" w:sz="8" w:space="0" w:color="auto"/>
              <w:left w:val="single" w:sz="8" w:space="0" w:color="auto"/>
              <w:bottom w:val="single" w:sz="8" w:space="0" w:color="auto"/>
              <w:right w:val="single" w:sz="8" w:space="0" w:color="auto"/>
            </w:tcBorders>
          </w:tcPr>
          <w:p w14:paraId="56DA3DD8" w14:textId="0FB8F390" w:rsidR="002A223B" w:rsidRPr="00D56E3F" w:rsidRDefault="002A223B" w:rsidP="00627BE1">
            <w:pPr>
              <w:jc w:val="center"/>
              <w:rPr>
                <w:rFonts w:ascii="Times New Roman" w:hAnsi="Times New Roman"/>
                <w:lang w:val="mn-MN"/>
              </w:rPr>
            </w:pPr>
            <w:r>
              <w:rPr>
                <w:rFonts w:ascii="Times New Roman" w:hAnsi="Times New Roman"/>
                <w:lang w:val="mn-MN"/>
              </w:rPr>
              <w:t>Биелсэн</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0D83764B" w14:textId="77777777" w:rsidR="002A223B" w:rsidRPr="00D56E3F" w:rsidRDefault="002A223B" w:rsidP="00627BE1">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075DC12A" w14:textId="2DB07C9B" w:rsidR="002A223B" w:rsidRPr="00D56E3F" w:rsidRDefault="00913FF7" w:rsidP="00627BE1">
            <w:pPr>
              <w:jc w:val="center"/>
              <w:rPr>
                <w:rFonts w:ascii="Times New Roman" w:hAnsi="Times New Roman"/>
                <w:lang w:val="mn-MN"/>
              </w:rPr>
            </w:pPr>
            <w:r>
              <w:rPr>
                <w:rFonts w:ascii="Times New Roman" w:hAnsi="Times New Roman"/>
                <w:lang w:val="mn-MN"/>
              </w:rPr>
              <w:t>6</w:t>
            </w:r>
          </w:p>
        </w:tc>
        <w:tc>
          <w:tcPr>
            <w:tcW w:w="796" w:type="dxa"/>
            <w:tcBorders>
              <w:top w:val="single" w:sz="8" w:space="0" w:color="auto"/>
              <w:left w:val="single" w:sz="8" w:space="0" w:color="auto"/>
              <w:bottom w:val="single" w:sz="8" w:space="0" w:color="auto"/>
              <w:right w:val="single" w:sz="8" w:space="0" w:color="auto"/>
            </w:tcBorders>
          </w:tcPr>
          <w:p w14:paraId="32C8184A" w14:textId="40987B94" w:rsidR="002A223B" w:rsidRPr="00D56E3F" w:rsidRDefault="00913FF7" w:rsidP="00627BE1">
            <w:pPr>
              <w:jc w:val="center"/>
              <w:rPr>
                <w:rFonts w:ascii="Times New Roman" w:hAnsi="Times New Roman"/>
                <w:lang w:val="mn-MN"/>
              </w:rPr>
            </w:pPr>
            <w:r>
              <w:rPr>
                <w:rFonts w:ascii="Times New Roman" w:hAnsi="Times New Roman"/>
                <w:lang w:val="mn-MN"/>
              </w:rPr>
              <w:t>100%</w:t>
            </w:r>
          </w:p>
        </w:tc>
      </w:tr>
      <w:tr w:rsidR="00913FF7" w:rsidRPr="002A223B" w14:paraId="4A3739B2" w14:textId="77777777" w:rsidTr="002A223B">
        <w:trPr>
          <w:trHeight w:val="817"/>
        </w:trPr>
        <w:tc>
          <w:tcPr>
            <w:tcW w:w="508" w:type="dxa"/>
            <w:tcBorders>
              <w:top w:val="single" w:sz="8" w:space="0" w:color="auto"/>
              <w:left w:val="single" w:sz="8" w:space="0" w:color="auto"/>
              <w:bottom w:val="single" w:sz="8" w:space="0" w:color="auto"/>
              <w:right w:val="single" w:sz="8" w:space="0" w:color="auto"/>
            </w:tcBorders>
            <w:vAlign w:val="center"/>
          </w:tcPr>
          <w:p w14:paraId="7E091882" w14:textId="77777777" w:rsidR="00913FF7" w:rsidRPr="00D56E3F" w:rsidRDefault="00913FF7" w:rsidP="00913FF7">
            <w:pPr>
              <w:jc w:val="center"/>
              <w:rPr>
                <w:rFonts w:ascii="Times New Roman" w:hAnsi="Times New Roman"/>
                <w:lang w:val="mn-MN"/>
              </w:rPr>
            </w:pPr>
            <w:r w:rsidRPr="00D56E3F">
              <w:rPr>
                <w:rFonts w:ascii="Times New Roman" w:hAnsi="Times New Roman"/>
                <w:i/>
                <w:iCs/>
                <w:lang w:val="mn-MN"/>
              </w:rPr>
              <w:t>13</w:t>
            </w:r>
          </w:p>
        </w:tc>
        <w:tc>
          <w:tcPr>
            <w:tcW w:w="5152" w:type="dxa"/>
            <w:gridSpan w:val="2"/>
            <w:tcBorders>
              <w:top w:val="nil"/>
              <w:left w:val="single" w:sz="8" w:space="0" w:color="auto"/>
              <w:bottom w:val="single" w:sz="8" w:space="0" w:color="auto"/>
              <w:right w:val="single" w:sz="8" w:space="0" w:color="auto"/>
            </w:tcBorders>
          </w:tcPr>
          <w:p w14:paraId="3DFE3CF2"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3.2.</w:t>
            </w:r>
            <w:r w:rsidRPr="00D56E3F">
              <w:rPr>
                <w:rFonts w:ascii="Times New Roman" w:hAnsi="Times New Roman"/>
                <w:b/>
                <w:bCs/>
                <w:lang w:val="mn-MN"/>
              </w:rPr>
              <w:t xml:space="preserve"> </w:t>
            </w:r>
            <w:r w:rsidRPr="00D56E3F">
              <w:rPr>
                <w:rFonts w:ascii="Times New Roman" w:hAnsi="Times New Roman"/>
                <w:b/>
                <w:bCs/>
                <w:i/>
                <w:iCs/>
                <w:lang w:val="mn-MN"/>
              </w:rPr>
              <w:t>Т</w:t>
            </w:r>
            <w:r>
              <w:rPr>
                <w:rFonts w:ascii="Times New Roman" w:hAnsi="Times New Roman"/>
                <w:b/>
                <w:bCs/>
                <w:i/>
                <w:iCs/>
                <w:lang w:val="mn-MN"/>
              </w:rPr>
              <w:t>УЗ</w:t>
            </w:r>
            <w:r w:rsidRPr="00D56E3F">
              <w:rPr>
                <w:rFonts w:ascii="Times New Roman" w:hAnsi="Times New Roman"/>
                <w:b/>
                <w:bCs/>
                <w:i/>
                <w:iCs/>
                <w:lang w:val="mn-MN"/>
              </w:rPr>
              <w:t xml:space="preserve"> нь энэхүү кодекст заасан засаглалын баримт бичиг, дүрэм, журам, зааврыг цахим хуудсаараа дамжуулан олон нийтэд хүргэнэ.</w:t>
            </w:r>
          </w:p>
        </w:tc>
        <w:tc>
          <w:tcPr>
            <w:tcW w:w="1260" w:type="dxa"/>
            <w:tcBorders>
              <w:top w:val="single" w:sz="8" w:space="0" w:color="auto"/>
              <w:left w:val="single" w:sz="8" w:space="0" w:color="auto"/>
              <w:bottom w:val="single" w:sz="8" w:space="0" w:color="auto"/>
              <w:right w:val="single" w:sz="8" w:space="0" w:color="auto"/>
            </w:tcBorders>
          </w:tcPr>
          <w:p w14:paraId="5D74E45B" w14:textId="45648B31" w:rsidR="00913FF7" w:rsidRPr="00D56E3F" w:rsidRDefault="00913FF7" w:rsidP="00913FF7">
            <w:pPr>
              <w:jc w:val="center"/>
              <w:rPr>
                <w:rFonts w:ascii="Times New Roman" w:hAnsi="Times New Roman"/>
                <w:lang w:val="mn-MN"/>
              </w:rPr>
            </w:pPr>
            <w:r>
              <w:rPr>
                <w:rFonts w:ascii="Times New Roman" w:hAnsi="Times New Roman"/>
                <w:lang w:val="mn-MN"/>
              </w:rPr>
              <w:t>Биелсэн</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68696C18" w14:textId="77777777"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2F64CA48" w14:textId="66A9095E" w:rsidR="00913FF7" w:rsidRPr="00D56E3F" w:rsidRDefault="00913FF7" w:rsidP="00913FF7">
            <w:pPr>
              <w:jc w:val="center"/>
              <w:rPr>
                <w:rFonts w:ascii="Times New Roman" w:hAnsi="Times New Roman"/>
                <w:lang w:val="mn-MN"/>
              </w:rPr>
            </w:pPr>
            <w:r>
              <w:rPr>
                <w:rFonts w:ascii="Times New Roman" w:hAnsi="Times New Roman"/>
                <w:lang w:val="mn-MN"/>
              </w:rPr>
              <w:t>6</w:t>
            </w:r>
          </w:p>
        </w:tc>
        <w:tc>
          <w:tcPr>
            <w:tcW w:w="796" w:type="dxa"/>
            <w:tcBorders>
              <w:top w:val="single" w:sz="8" w:space="0" w:color="auto"/>
              <w:left w:val="single" w:sz="8" w:space="0" w:color="auto"/>
              <w:bottom w:val="single" w:sz="8" w:space="0" w:color="auto"/>
              <w:right w:val="single" w:sz="8" w:space="0" w:color="auto"/>
            </w:tcBorders>
          </w:tcPr>
          <w:p w14:paraId="48B105C5" w14:textId="79E5E620"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2A223B" w14:paraId="2FFF007A"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43AD476B" w14:textId="77777777" w:rsidR="00913FF7" w:rsidRPr="00D56E3F" w:rsidRDefault="00913FF7" w:rsidP="00913FF7">
            <w:pPr>
              <w:jc w:val="center"/>
              <w:rPr>
                <w:rFonts w:ascii="Times New Roman" w:hAnsi="Times New Roman"/>
                <w:lang w:val="mn-MN"/>
              </w:rPr>
            </w:pPr>
            <w:r w:rsidRPr="00D56E3F">
              <w:rPr>
                <w:rFonts w:ascii="Times New Roman" w:hAnsi="Times New Roman"/>
                <w:i/>
                <w:iCs/>
                <w:lang w:val="mn-MN"/>
              </w:rPr>
              <w:t>14</w:t>
            </w:r>
          </w:p>
        </w:tc>
        <w:tc>
          <w:tcPr>
            <w:tcW w:w="5152" w:type="dxa"/>
            <w:gridSpan w:val="2"/>
            <w:tcBorders>
              <w:top w:val="nil"/>
              <w:left w:val="single" w:sz="8" w:space="0" w:color="auto"/>
              <w:bottom w:val="single" w:sz="8" w:space="0" w:color="auto"/>
              <w:right w:val="single" w:sz="8" w:space="0" w:color="auto"/>
            </w:tcBorders>
          </w:tcPr>
          <w:p w14:paraId="6999A0F8"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3.3.</w:t>
            </w:r>
            <w:r w:rsidRPr="00D56E3F">
              <w:rPr>
                <w:rFonts w:ascii="Times New Roman" w:hAnsi="Times New Roman"/>
                <w:b/>
                <w:bCs/>
                <w:lang w:val="mn-MN"/>
              </w:rPr>
              <w:t xml:space="preserve"> </w:t>
            </w:r>
            <w:r w:rsidRPr="00D56E3F">
              <w:rPr>
                <w:rFonts w:ascii="Times New Roman" w:hAnsi="Times New Roman"/>
                <w:b/>
                <w:bCs/>
                <w:i/>
                <w:iCs/>
                <w:lang w:val="mn-MN"/>
              </w:rPr>
              <w:t>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1260" w:type="dxa"/>
            <w:tcBorders>
              <w:top w:val="single" w:sz="8" w:space="0" w:color="auto"/>
              <w:left w:val="single" w:sz="8" w:space="0" w:color="auto"/>
              <w:bottom w:val="single" w:sz="8" w:space="0" w:color="auto"/>
              <w:right w:val="single" w:sz="8" w:space="0" w:color="auto"/>
            </w:tcBorders>
          </w:tcPr>
          <w:p w14:paraId="45C146C6" w14:textId="3D3CB343" w:rsidR="00913FF7" w:rsidRPr="00D56E3F" w:rsidRDefault="00913FF7" w:rsidP="00913FF7">
            <w:pPr>
              <w:jc w:val="center"/>
              <w:rPr>
                <w:rFonts w:ascii="Times New Roman" w:hAnsi="Times New Roman"/>
                <w:lang w:val="mn-MN"/>
              </w:rPr>
            </w:pPr>
            <w:r>
              <w:rPr>
                <w:rFonts w:ascii="Times New Roman" w:hAnsi="Times New Roman"/>
                <w:lang w:val="mn-MN"/>
              </w:rPr>
              <w:t>Биелсэн</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22C4FD5D" w14:textId="77777777"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7A388DAE" w14:textId="554B4EC6" w:rsidR="00913FF7" w:rsidRPr="00D56E3F" w:rsidRDefault="00913FF7" w:rsidP="00913FF7">
            <w:pPr>
              <w:jc w:val="center"/>
              <w:rPr>
                <w:rFonts w:ascii="Times New Roman" w:hAnsi="Times New Roman"/>
                <w:lang w:val="mn-MN"/>
              </w:rPr>
            </w:pPr>
            <w:r>
              <w:rPr>
                <w:rFonts w:ascii="Times New Roman" w:hAnsi="Times New Roman"/>
                <w:lang w:val="mn-MN"/>
              </w:rPr>
              <w:t>6</w:t>
            </w:r>
          </w:p>
        </w:tc>
        <w:tc>
          <w:tcPr>
            <w:tcW w:w="796" w:type="dxa"/>
            <w:tcBorders>
              <w:top w:val="single" w:sz="8" w:space="0" w:color="auto"/>
              <w:left w:val="single" w:sz="8" w:space="0" w:color="auto"/>
              <w:bottom w:val="single" w:sz="8" w:space="0" w:color="auto"/>
              <w:right w:val="single" w:sz="8" w:space="0" w:color="auto"/>
            </w:tcBorders>
          </w:tcPr>
          <w:p w14:paraId="66A0558D" w14:textId="4578AE18"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D56E3F" w14:paraId="79494517" w14:textId="77777777" w:rsidTr="002A223B">
        <w:trPr>
          <w:trHeight w:val="241"/>
        </w:trPr>
        <w:tc>
          <w:tcPr>
            <w:tcW w:w="8090" w:type="dxa"/>
            <w:gridSpan w:val="5"/>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14:paraId="64C224A1" w14:textId="77777777" w:rsidR="00913FF7" w:rsidRPr="00D56E3F" w:rsidRDefault="00913FF7" w:rsidP="00913FF7">
            <w:pPr>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07042C4D" w14:textId="77777777" w:rsidR="00913FF7" w:rsidRPr="00D56E3F" w:rsidRDefault="00913FF7" w:rsidP="00913FF7">
            <w:pPr>
              <w:jc w:val="center"/>
              <w:rPr>
                <w:rFonts w:ascii="Times New Roman" w:hAnsi="Times New Roman"/>
                <w:lang w:val="mn-MN"/>
              </w:rPr>
            </w:pPr>
          </w:p>
        </w:tc>
        <w:tc>
          <w:tcPr>
            <w:tcW w:w="796"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46244A75" w14:textId="77777777" w:rsidR="00913FF7" w:rsidRPr="00D56E3F" w:rsidRDefault="00913FF7" w:rsidP="00913FF7">
            <w:pPr>
              <w:jc w:val="center"/>
              <w:rPr>
                <w:rFonts w:ascii="Times New Roman" w:hAnsi="Times New Roman"/>
                <w:lang w:val="mn-MN"/>
              </w:rPr>
            </w:pPr>
          </w:p>
        </w:tc>
      </w:tr>
      <w:tr w:rsidR="00913FF7" w:rsidRPr="00D56E3F" w14:paraId="0783735A" w14:textId="77777777" w:rsidTr="002A223B">
        <w:tc>
          <w:tcPr>
            <w:tcW w:w="9606" w:type="dxa"/>
            <w:gridSpan w:val="7"/>
            <w:tcBorders>
              <w:top w:val="single" w:sz="8" w:space="0" w:color="auto"/>
              <w:left w:val="single" w:sz="8" w:space="0" w:color="auto"/>
              <w:bottom w:val="single" w:sz="8" w:space="0" w:color="auto"/>
              <w:right w:val="single" w:sz="8" w:space="0" w:color="auto"/>
            </w:tcBorders>
            <w:shd w:val="clear" w:color="auto" w:fill="FABF8F" w:themeFill="accent6" w:themeFillTint="99"/>
          </w:tcPr>
          <w:p w14:paraId="0AEC745A" w14:textId="77777777" w:rsidR="00913FF7" w:rsidRPr="00D56E3F" w:rsidRDefault="00913FF7" w:rsidP="00913FF7">
            <w:pPr>
              <w:jc w:val="center"/>
              <w:rPr>
                <w:rFonts w:ascii="Times New Roman" w:hAnsi="Times New Roman"/>
                <w:b/>
                <w:bCs/>
                <w:lang w:val="mn-MN"/>
              </w:rPr>
            </w:pPr>
            <w:r w:rsidRPr="00D56E3F">
              <w:rPr>
                <w:rFonts w:ascii="Times New Roman" w:hAnsi="Times New Roman"/>
                <w:b/>
                <w:bCs/>
                <w:lang w:val="mn-MN"/>
              </w:rPr>
              <w:t>ДӨРӨВ. АУДИТ, ХЯНАЛТЫН ТОГТОЛЦОО</w:t>
            </w:r>
          </w:p>
          <w:p w14:paraId="2C3850E0" w14:textId="77777777" w:rsidR="00913FF7" w:rsidRPr="00D56E3F" w:rsidRDefault="00913FF7" w:rsidP="00913FF7">
            <w:pPr>
              <w:jc w:val="center"/>
              <w:rPr>
                <w:rFonts w:ascii="Times New Roman" w:hAnsi="Times New Roman"/>
                <w:b/>
                <w:bCs/>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аудит, хяналтын тогтолцооны хараат бус, үр дүнтэй байдлыг хангана</w:t>
            </w:r>
          </w:p>
        </w:tc>
      </w:tr>
      <w:tr w:rsidR="00913FF7" w:rsidRPr="002A223B" w14:paraId="1F4F09A6"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58ECEC3B" w14:textId="77777777" w:rsidR="00913FF7" w:rsidRPr="00D56E3F" w:rsidRDefault="00913FF7" w:rsidP="00913FF7">
            <w:pPr>
              <w:jc w:val="center"/>
              <w:rPr>
                <w:rFonts w:ascii="Times New Roman" w:hAnsi="Times New Roman"/>
                <w:i/>
                <w:iCs/>
                <w:color w:val="000000" w:themeColor="text1"/>
                <w:lang w:val="mn-MN"/>
              </w:rPr>
            </w:pPr>
          </w:p>
          <w:p w14:paraId="142F778A" w14:textId="77777777" w:rsidR="00913FF7" w:rsidRPr="00D56E3F" w:rsidRDefault="00913FF7" w:rsidP="00913FF7">
            <w:pPr>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15</w:t>
            </w:r>
          </w:p>
        </w:tc>
        <w:tc>
          <w:tcPr>
            <w:tcW w:w="5152" w:type="dxa"/>
            <w:gridSpan w:val="2"/>
            <w:tcBorders>
              <w:top w:val="nil"/>
              <w:left w:val="single" w:sz="8" w:space="0" w:color="auto"/>
              <w:bottom w:val="single" w:sz="8" w:space="0" w:color="auto"/>
              <w:right w:val="single" w:sz="8" w:space="0" w:color="auto"/>
            </w:tcBorders>
          </w:tcPr>
          <w:p w14:paraId="7C09B661"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4.1. Т</w:t>
            </w:r>
            <w:r>
              <w:rPr>
                <w:rFonts w:ascii="Times New Roman" w:hAnsi="Times New Roman"/>
                <w:b/>
                <w:bCs/>
                <w:i/>
                <w:iCs/>
                <w:lang w:val="mn-MN"/>
              </w:rPr>
              <w:t>УЗ</w:t>
            </w:r>
            <w:r w:rsidRPr="00D56E3F">
              <w:rPr>
                <w:rFonts w:ascii="Times New Roman" w:hAnsi="Times New Roman"/>
                <w:b/>
                <w:bCs/>
                <w:i/>
                <w:iCs/>
                <w:lang w:val="mn-MN"/>
              </w:rPr>
              <w:t xml:space="preserve"> нь аудитын хорооны </w:t>
            </w:r>
            <w:r w:rsidRPr="00D56E3F">
              <w:rPr>
                <w:rFonts w:ascii="Times New Roman" w:hAnsi="Times New Roman"/>
                <w:b/>
                <w:bCs/>
                <w:i/>
                <w:iCs/>
                <w:color w:val="000000" w:themeColor="text1"/>
                <w:lang w:val="mn-MN"/>
              </w:rPr>
              <w:t>үйл ажиллагааны журам</w:t>
            </w:r>
            <w:r w:rsidRPr="00D56E3F">
              <w:rPr>
                <w:rFonts w:ascii="Times New Roman" w:hAnsi="Times New Roman"/>
                <w:b/>
                <w:bCs/>
                <w:i/>
                <w:iCs/>
                <w:lang w:val="mn-MN"/>
              </w:rPr>
              <w:t xml:space="preserve">д хөндлөнгийн аудитортой харьцах, </w:t>
            </w:r>
            <w:r>
              <w:rPr>
                <w:rFonts w:ascii="Times New Roman" w:hAnsi="Times New Roman"/>
                <w:b/>
                <w:bCs/>
                <w:i/>
                <w:iCs/>
                <w:lang w:val="mn-MN"/>
              </w:rPr>
              <w:t>түүнийг</w:t>
            </w:r>
            <w:r w:rsidRPr="00D56E3F">
              <w:rPr>
                <w:rFonts w:ascii="Times New Roman" w:hAnsi="Times New Roman"/>
                <w:b/>
                <w:bCs/>
                <w:i/>
                <w:iCs/>
                <w:lang w:val="mn-MN"/>
              </w:rPr>
              <w:t xml:space="preserve"> хуульд заасан чиг үүргээ саадгүй гүйцэтгэх нөхцөл боломжоор хангах талаар тусгаж, хэрэгжилтэд </w:t>
            </w:r>
            <w:r>
              <w:rPr>
                <w:rFonts w:ascii="Times New Roman" w:hAnsi="Times New Roman"/>
                <w:b/>
                <w:bCs/>
                <w:i/>
                <w:iCs/>
                <w:lang w:val="mn-MN"/>
              </w:rPr>
              <w:t xml:space="preserve">нь </w:t>
            </w:r>
            <w:r w:rsidRPr="00D56E3F">
              <w:rPr>
                <w:rFonts w:ascii="Times New Roman" w:hAnsi="Times New Roman"/>
                <w:b/>
                <w:bCs/>
                <w:i/>
                <w:iCs/>
                <w:lang w:val="mn-MN"/>
              </w:rPr>
              <w:t>хяналт тавина.</w:t>
            </w:r>
          </w:p>
        </w:tc>
        <w:tc>
          <w:tcPr>
            <w:tcW w:w="1260" w:type="dxa"/>
            <w:tcBorders>
              <w:top w:val="single" w:sz="8" w:space="0" w:color="auto"/>
              <w:left w:val="single" w:sz="8" w:space="0" w:color="auto"/>
              <w:bottom w:val="single" w:sz="8" w:space="0" w:color="auto"/>
              <w:right w:val="single" w:sz="8" w:space="0" w:color="auto"/>
            </w:tcBorders>
          </w:tcPr>
          <w:p w14:paraId="1BA6B1DC" w14:textId="5CB5F0B9" w:rsidR="00913FF7" w:rsidRPr="00D56E3F" w:rsidRDefault="00913FF7" w:rsidP="00913FF7">
            <w:pPr>
              <w:jc w:val="both"/>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6501F9E5" w14:textId="77777777" w:rsidR="00913FF7" w:rsidRPr="00D56E3F" w:rsidRDefault="00913FF7" w:rsidP="00913FF7">
            <w:pPr>
              <w:jc w:val="both"/>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17DCB025" w14:textId="4BFA60E3" w:rsidR="00913FF7" w:rsidRPr="00D56E3F" w:rsidRDefault="00DD469F" w:rsidP="00913FF7">
            <w:pPr>
              <w:jc w:val="both"/>
              <w:rPr>
                <w:rFonts w:ascii="Times New Roman" w:hAnsi="Times New Roman"/>
                <w:lang w:val="mn-MN"/>
              </w:rPr>
            </w:pPr>
            <w:r>
              <w:rPr>
                <w:rFonts w:ascii="Times New Roman" w:hAnsi="Times New Roman"/>
                <w:lang w:val="mn-MN"/>
              </w:rPr>
              <w:t>6</w:t>
            </w:r>
          </w:p>
        </w:tc>
        <w:tc>
          <w:tcPr>
            <w:tcW w:w="796" w:type="dxa"/>
            <w:tcBorders>
              <w:top w:val="single" w:sz="8" w:space="0" w:color="auto"/>
              <w:left w:val="single" w:sz="8" w:space="0" w:color="auto"/>
              <w:bottom w:val="single" w:sz="8" w:space="0" w:color="auto"/>
              <w:right w:val="single" w:sz="8" w:space="0" w:color="auto"/>
            </w:tcBorders>
          </w:tcPr>
          <w:p w14:paraId="085E28C7" w14:textId="7073E95C" w:rsidR="00913FF7" w:rsidRPr="00D56E3F" w:rsidRDefault="00913FF7" w:rsidP="00913FF7">
            <w:pPr>
              <w:jc w:val="both"/>
              <w:rPr>
                <w:rFonts w:ascii="Times New Roman" w:hAnsi="Times New Roman"/>
                <w:lang w:val="mn-MN"/>
              </w:rPr>
            </w:pPr>
            <w:r>
              <w:rPr>
                <w:rFonts w:ascii="Times New Roman" w:hAnsi="Times New Roman"/>
                <w:lang w:val="mn-MN"/>
              </w:rPr>
              <w:t>100%</w:t>
            </w:r>
          </w:p>
        </w:tc>
      </w:tr>
      <w:tr w:rsidR="00913FF7" w:rsidRPr="002A223B" w14:paraId="1FCDF2CC" w14:textId="77777777" w:rsidTr="002A223B">
        <w:trPr>
          <w:trHeight w:val="825"/>
        </w:trPr>
        <w:tc>
          <w:tcPr>
            <w:tcW w:w="508" w:type="dxa"/>
            <w:tcBorders>
              <w:top w:val="single" w:sz="8" w:space="0" w:color="auto"/>
              <w:left w:val="single" w:sz="8" w:space="0" w:color="auto"/>
              <w:bottom w:val="single" w:sz="8" w:space="0" w:color="auto"/>
              <w:right w:val="single" w:sz="8" w:space="0" w:color="auto"/>
            </w:tcBorders>
            <w:vAlign w:val="center"/>
          </w:tcPr>
          <w:p w14:paraId="3631F75A" w14:textId="77777777" w:rsidR="00913FF7" w:rsidRPr="00D56E3F" w:rsidRDefault="00913FF7" w:rsidP="00913FF7">
            <w:pPr>
              <w:jc w:val="center"/>
              <w:rPr>
                <w:rFonts w:ascii="Times New Roman" w:hAnsi="Times New Roman"/>
                <w:lang w:val="mn-MN"/>
              </w:rPr>
            </w:pPr>
            <w:r w:rsidRPr="00D56E3F">
              <w:rPr>
                <w:rFonts w:ascii="Times New Roman" w:hAnsi="Times New Roman"/>
                <w:i/>
                <w:iCs/>
                <w:lang w:val="mn-MN"/>
              </w:rPr>
              <w:t>16</w:t>
            </w:r>
          </w:p>
        </w:tc>
        <w:tc>
          <w:tcPr>
            <w:tcW w:w="5152" w:type="dxa"/>
            <w:gridSpan w:val="2"/>
            <w:tcBorders>
              <w:top w:val="nil"/>
              <w:left w:val="single" w:sz="8" w:space="0" w:color="auto"/>
              <w:bottom w:val="single" w:sz="8" w:space="0" w:color="auto"/>
              <w:right w:val="single" w:sz="8" w:space="0" w:color="auto"/>
            </w:tcBorders>
          </w:tcPr>
          <w:p w14:paraId="35EB0D90"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1260" w:type="dxa"/>
            <w:tcBorders>
              <w:top w:val="single" w:sz="8" w:space="0" w:color="auto"/>
              <w:left w:val="single" w:sz="8" w:space="0" w:color="auto"/>
              <w:bottom w:val="single" w:sz="8" w:space="0" w:color="auto"/>
              <w:right w:val="single" w:sz="8" w:space="0" w:color="auto"/>
            </w:tcBorders>
          </w:tcPr>
          <w:p w14:paraId="15742D4C" w14:textId="4AE0CBD0" w:rsidR="00913FF7" w:rsidRPr="00D56E3F" w:rsidRDefault="00913FF7" w:rsidP="00913FF7">
            <w:pPr>
              <w:jc w:val="both"/>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24FA8A3D" w14:textId="77777777" w:rsidR="00913FF7" w:rsidRPr="00D56E3F" w:rsidRDefault="00913FF7" w:rsidP="00913FF7">
            <w:pPr>
              <w:jc w:val="both"/>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3A960088" w14:textId="5F63B1A4" w:rsidR="00913FF7" w:rsidRPr="00D56E3F" w:rsidRDefault="00DD469F" w:rsidP="00913FF7">
            <w:pPr>
              <w:jc w:val="both"/>
              <w:rPr>
                <w:rFonts w:ascii="Times New Roman" w:hAnsi="Times New Roman"/>
                <w:lang w:val="mn-MN"/>
              </w:rPr>
            </w:pPr>
            <w:r>
              <w:rPr>
                <w:rFonts w:ascii="Times New Roman" w:hAnsi="Times New Roman"/>
                <w:lang w:val="mn-MN"/>
              </w:rPr>
              <w:t>6</w:t>
            </w:r>
          </w:p>
        </w:tc>
        <w:tc>
          <w:tcPr>
            <w:tcW w:w="796" w:type="dxa"/>
            <w:tcBorders>
              <w:top w:val="single" w:sz="8" w:space="0" w:color="auto"/>
              <w:left w:val="single" w:sz="8" w:space="0" w:color="auto"/>
              <w:bottom w:val="single" w:sz="8" w:space="0" w:color="auto"/>
              <w:right w:val="single" w:sz="8" w:space="0" w:color="auto"/>
            </w:tcBorders>
          </w:tcPr>
          <w:p w14:paraId="279F27FE" w14:textId="2B31AAB6" w:rsidR="00913FF7" w:rsidRPr="00D56E3F" w:rsidRDefault="00913FF7" w:rsidP="00913FF7">
            <w:pPr>
              <w:jc w:val="both"/>
              <w:rPr>
                <w:rFonts w:ascii="Times New Roman" w:hAnsi="Times New Roman"/>
                <w:lang w:val="mn-MN"/>
              </w:rPr>
            </w:pPr>
            <w:r>
              <w:rPr>
                <w:rFonts w:ascii="Times New Roman" w:hAnsi="Times New Roman"/>
                <w:lang w:val="mn-MN"/>
              </w:rPr>
              <w:t>100%</w:t>
            </w:r>
          </w:p>
        </w:tc>
      </w:tr>
      <w:tr w:rsidR="00913FF7" w:rsidRPr="002A223B" w14:paraId="7E691D68"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3AE84670" w14:textId="77777777" w:rsidR="00913FF7" w:rsidRPr="00D56E3F" w:rsidRDefault="00913FF7" w:rsidP="00913FF7">
            <w:pPr>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17</w:t>
            </w:r>
          </w:p>
        </w:tc>
        <w:tc>
          <w:tcPr>
            <w:tcW w:w="5152" w:type="dxa"/>
            <w:gridSpan w:val="2"/>
            <w:tcBorders>
              <w:top w:val="nil"/>
              <w:left w:val="single" w:sz="8" w:space="0" w:color="auto"/>
              <w:bottom w:val="single" w:sz="8" w:space="0" w:color="auto"/>
              <w:right w:val="single" w:sz="8" w:space="0" w:color="auto"/>
            </w:tcBorders>
          </w:tcPr>
          <w:p w14:paraId="7BE317B7" w14:textId="77777777" w:rsidR="00913FF7" w:rsidRPr="00D56E3F" w:rsidRDefault="00913FF7" w:rsidP="00913FF7">
            <w:pPr>
              <w:jc w:val="both"/>
              <w:rPr>
                <w:rFonts w:ascii="Times New Roman" w:hAnsi="Times New Roman"/>
                <w:b/>
                <w:bCs/>
                <w:lang w:val="mn-MN"/>
              </w:rPr>
            </w:pPr>
            <w:r w:rsidRPr="00D56E3F">
              <w:rPr>
                <w:rFonts w:ascii="Times New Roman" w:hAnsi="Times New Roman"/>
                <w:b/>
                <w:bCs/>
                <w:i/>
                <w:iCs/>
                <w:lang w:val="mn-MN"/>
              </w:rPr>
              <w:t>4.3. Дотоод аудитын тогтолцоо, түүний бүтэц, зохион байгуулалт, чиг үүр</w:t>
            </w:r>
            <w:r>
              <w:rPr>
                <w:rFonts w:ascii="Times New Roman" w:hAnsi="Times New Roman"/>
                <w:b/>
                <w:bCs/>
                <w:i/>
                <w:iCs/>
                <w:lang w:val="mn-MN"/>
              </w:rPr>
              <w:t xml:space="preserve">эг, </w:t>
            </w:r>
            <w:r w:rsidRPr="00D56E3F">
              <w:rPr>
                <w:rFonts w:ascii="Times New Roman" w:hAnsi="Times New Roman"/>
                <w:b/>
                <w:bCs/>
                <w:i/>
                <w:iCs/>
                <w:lang w:val="mn-MN"/>
              </w:rPr>
              <w:t>тэдгээрт орсон өөрчлөлтий</w:t>
            </w:r>
            <w:r>
              <w:rPr>
                <w:rFonts w:ascii="Times New Roman" w:hAnsi="Times New Roman"/>
                <w:b/>
                <w:bCs/>
                <w:i/>
                <w:iCs/>
                <w:lang w:val="mn-MN"/>
              </w:rPr>
              <w:t>н т</w:t>
            </w:r>
            <w:r w:rsidRPr="00D56E3F">
              <w:rPr>
                <w:rFonts w:ascii="Times New Roman" w:hAnsi="Times New Roman"/>
                <w:b/>
                <w:bCs/>
                <w:i/>
                <w:iCs/>
                <w:lang w:val="mn-MN"/>
              </w:rPr>
              <w:t xml:space="preserve">алаарх мэдээллийг компанийн үйл ажиллагааны тайлан болон цахим хуудсаар олон нийтэд </w:t>
            </w:r>
            <w:r>
              <w:rPr>
                <w:rFonts w:ascii="Times New Roman" w:hAnsi="Times New Roman"/>
                <w:b/>
                <w:bCs/>
                <w:i/>
                <w:iCs/>
                <w:lang w:val="mn-MN"/>
              </w:rPr>
              <w:t xml:space="preserve">тухай </w:t>
            </w:r>
            <w:r w:rsidRPr="00D56E3F">
              <w:rPr>
                <w:rFonts w:ascii="Times New Roman" w:hAnsi="Times New Roman"/>
                <w:b/>
                <w:bCs/>
                <w:i/>
                <w:iCs/>
                <w:lang w:val="mn-MN"/>
              </w:rPr>
              <w:t>бүр мэдэ</w:t>
            </w:r>
            <w:r>
              <w:rPr>
                <w:rFonts w:ascii="Times New Roman" w:hAnsi="Times New Roman"/>
                <w:b/>
                <w:bCs/>
                <w:i/>
                <w:iCs/>
                <w:lang w:val="mn-MN"/>
              </w:rPr>
              <w:t>элнэ</w:t>
            </w:r>
            <w:r w:rsidRPr="00D56E3F">
              <w:rPr>
                <w:rFonts w:ascii="Times New Roman" w:hAnsi="Times New Roman"/>
                <w:b/>
                <w:bCs/>
                <w:i/>
                <w:iCs/>
                <w:lang w:val="mn-MN"/>
              </w:rPr>
              <w:t xml:space="preserve">. </w:t>
            </w:r>
            <w:r w:rsidRPr="00D56E3F">
              <w:rPr>
                <w:rFonts w:ascii="Times New Roman" w:hAnsi="Times New Roman"/>
                <w:b/>
                <w:bCs/>
                <w:lang w:val="mn-MN"/>
              </w:rPr>
              <w:t xml:space="preserve"> </w:t>
            </w:r>
          </w:p>
        </w:tc>
        <w:tc>
          <w:tcPr>
            <w:tcW w:w="1260" w:type="dxa"/>
            <w:tcBorders>
              <w:top w:val="single" w:sz="8" w:space="0" w:color="auto"/>
              <w:left w:val="single" w:sz="8" w:space="0" w:color="auto"/>
              <w:bottom w:val="single" w:sz="8" w:space="0" w:color="auto"/>
              <w:right w:val="single" w:sz="8" w:space="0" w:color="auto"/>
            </w:tcBorders>
          </w:tcPr>
          <w:p w14:paraId="5211D04C" w14:textId="4027FCE2" w:rsidR="00913FF7" w:rsidRPr="00D56E3F" w:rsidRDefault="00913FF7" w:rsidP="00913FF7">
            <w:pPr>
              <w:jc w:val="both"/>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1070E787" w14:textId="77777777" w:rsidR="00913FF7" w:rsidRPr="00D56E3F" w:rsidRDefault="00913FF7" w:rsidP="00913FF7">
            <w:pPr>
              <w:jc w:val="both"/>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566ED971" w14:textId="0EA2BDDE" w:rsidR="00913FF7" w:rsidRPr="00D56E3F" w:rsidRDefault="00DD469F" w:rsidP="00913FF7">
            <w:pPr>
              <w:jc w:val="both"/>
              <w:rPr>
                <w:rFonts w:ascii="Times New Roman" w:hAnsi="Times New Roman"/>
                <w:lang w:val="mn-MN"/>
              </w:rPr>
            </w:pPr>
            <w:r>
              <w:rPr>
                <w:rFonts w:ascii="Times New Roman" w:hAnsi="Times New Roman"/>
                <w:lang w:val="mn-MN"/>
              </w:rPr>
              <w:t>6</w:t>
            </w:r>
          </w:p>
        </w:tc>
        <w:tc>
          <w:tcPr>
            <w:tcW w:w="796" w:type="dxa"/>
            <w:tcBorders>
              <w:top w:val="single" w:sz="8" w:space="0" w:color="auto"/>
              <w:left w:val="single" w:sz="8" w:space="0" w:color="auto"/>
              <w:bottom w:val="single" w:sz="8" w:space="0" w:color="auto"/>
              <w:right w:val="single" w:sz="8" w:space="0" w:color="auto"/>
            </w:tcBorders>
          </w:tcPr>
          <w:p w14:paraId="7598B51D" w14:textId="39EB557F" w:rsidR="00913FF7" w:rsidRPr="00D56E3F" w:rsidRDefault="00913FF7" w:rsidP="00913FF7">
            <w:pPr>
              <w:jc w:val="both"/>
              <w:rPr>
                <w:rFonts w:ascii="Times New Roman" w:hAnsi="Times New Roman"/>
                <w:lang w:val="mn-MN"/>
              </w:rPr>
            </w:pPr>
            <w:r>
              <w:rPr>
                <w:rFonts w:ascii="Times New Roman" w:hAnsi="Times New Roman"/>
                <w:lang w:val="mn-MN"/>
              </w:rPr>
              <w:t>100%</w:t>
            </w:r>
          </w:p>
        </w:tc>
      </w:tr>
      <w:tr w:rsidR="00913FF7" w:rsidRPr="00D56E3F" w14:paraId="1EACFFF9" w14:textId="77777777" w:rsidTr="002A223B">
        <w:trPr>
          <w:trHeight w:val="178"/>
        </w:trPr>
        <w:tc>
          <w:tcPr>
            <w:tcW w:w="8090" w:type="dxa"/>
            <w:gridSpan w:val="5"/>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14:paraId="219A12FF" w14:textId="77777777" w:rsidR="00913FF7" w:rsidRPr="00D56E3F" w:rsidRDefault="00913FF7" w:rsidP="00913FF7">
            <w:pPr>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ED78FFD" w14:textId="77777777" w:rsidR="00913FF7" w:rsidRPr="00D56E3F" w:rsidRDefault="00913FF7" w:rsidP="00913FF7">
            <w:pPr>
              <w:jc w:val="both"/>
              <w:rPr>
                <w:rFonts w:ascii="Times New Roman" w:hAnsi="Times New Roman"/>
                <w:lang w:val="mn-MN"/>
              </w:rPr>
            </w:pPr>
          </w:p>
        </w:tc>
        <w:tc>
          <w:tcPr>
            <w:tcW w:w="796"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EBB9E1A" w14:textId="77777777" w:rsidR="00913FF7" w:rsidRPr="00D56E3F" w:rsidRDefault="00913FF7" w:rsidP="00913FF7">
            <w:pPr>
              <w:jc w:val="both"/>
              <w:rPr>
                <w:rFonts w:ascii="Times New Roman" w:hAnsi="Times New Roman"/>
                <w:lang w:val="mn-MN"/>
              </w:rPr>
            </w:pPr>
          </w:p>
        </w:tc>
      </w:tr>
      <w:tr w:rsidR="00913FF7" w:rsidRPr="00D56E3F" w14:paraId="7166F91F" w14:textId="77777777" w:rsidTr="002A223B">
        <w:tc>
          <w:tcPr>
            <w:tcW w:w="9606" w:type="dxa"/>
            <w:gridSpan w:val="7"/>
            <w:tcBorders>
              <w:top w:val="single" w:sz="8" w:space="0" w:color="auto"/>
              <w:left w:val="single" w:sz="8" w:space="0" w:color="auto"/>
              <w:bottom w:val="single" w:sz="8" w:space="0" w:color="auto"/>
              <w:right w:val="single" w:sz="8" w:space="0" w:color="auto"/>
            </w:tcBorders>
            <w:shd w:val="clear" w:color="auto" w:fill="FABF8F" w:themeFill="accent6" w:themeFillTint="99"/>
          </w:tcPr>
          <w:p w14:paraId="6DE4B398" w14:textId="77777777" w:rsidR="00913FF7" w:rsidRPr="00D56E3F" w:rsidRDefault="00913FF7" w:rsidP="00913FF7">
            <w:pPr>
              <w:jc w:val="center"/>
              <w:rPr>
                <w:rFonts w:ascii="Times New Roman" w:hAnsi="Times New Roman"/>
                <w:b/>
                <w:bCs/>
                <w:lang w:val="mn-MN"/>
              </w:rPr>
            </w:pPr>
            <w:r w:rsidRPr="00D56E3F">
              <w:rPr>
                <w:rFonts w:ascii="Times New Roman" w:hAnsi="Times New Roman"/>
                <w:b/>
                <w:bCs/>
                <w:color w:val="000000" w:themeColor="text1"/>
                <w:lang w:val="mn-MN"/>
              </w:rPr>
              <w:t>ТАВ. ЭРСДЭЛИЙН УДИРДЛАГА</w:t>
            </w:r>
          </w:p>
          <w:p w14:paraId="79CABAA3" w14:textId="77777777" w:rsidR="00913FF7" w:rsidRPr="00D56E3F" w:rsidRDefault="00913FF7" w:rsidP="00913FF7">
            <w:pPr>
              <w:jc w:val="center"/>
              <w:rPr>
                <w:rFonts w:ascii="Times New Roman" w:hAnsi="Times New Roman"/>
                <w:b/>
                <w:bCs/>
                <w:color w:val="000000" w:themeColor="text1"/>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r>
      <w:tr w:rsidR="00913FF7" w:rsidRPr="002A223B" w14:paraId="6B0B6BB3"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1670087C" w14:textId="77777777" w:rsidR="00913FF7" w:rsidRPr="00D56E3F" w:rsidRDefault="00913FF7" w:rsidP="00913FF7">
            <w:pPr>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18</w:t>
            </w:r>
          </w:p>
        </w:tc>
        <w:tc>
          <w:tcPr>
            <w:tcW w:w="5152" w:type="dxa"/>
            <w:gridSpan w:val="2"/>
            <w:tcBorders>
              <w:top w:val="nil"/>
              <w:left w:val="single" w:sz="8" w:space="0" w:color="auto"/>
              <w:bottom w:val="single" w:sz="8" w:space="0" w:color="auto"/>
              <w:right w:val="single" w:sz="8" w:space="0" w:color="auto"/>
            </w:tcBorders>
          </w:tcPr>
          <w:p w14:paraId="63023803"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 xml:space="preserve">5.1. Компани нь эрсдэлийн удирдлагын заавар болон бүтэцтэй байх ба эрсдэлийн удирдлагын үйл ажиллагааны үр дүн, хараат бус байдалд </w:t>
            </w:r>
            <w:r>
              <w:rPr>
                <w:rFonts w:ascii="Times New Roman" w:hAnsi="Times New Roman"/>
                <w:b/>
                <w:bCs/>
                <w:i/>
                <w:iCs/>
                <w:lang w:val="mn-MN"/>
              </w:rPr>
              <w:t>ТУЗ</w:t>
            </w:r>
            <w:r w:rsidRPr="00D56E3F">
              <w:rPr>
                <w:rFonts w:ascii="Times New Roman" w:hAnsi="Times New Roman"/>
                <w:b/>
                <w:bCs/>
                <w:i/>
                <w:iCs/>
                <w:lang w:val="mn-MN"/>
              </w:rPr>
              <w:t xml:space="preserve"> хяналт тавина.</w:t>
            </w:r>
          </w:p>
        </w:tc>
        <w:tc>
          <w:tcPr>
            <w:tcW w:w="1260" w:type="dxa"/>
            <w:tcBorders>
              <w:top w:val="single" w:sz="8" w:space="0" w:color="auto"/>
              <w:left w:val="single" w:sz="8" w:space="0" w:color="auto"/>
              <w:bottom w:val="single" w:sz="8" w:space="0" w:color="auto"/>
              <w:right w:val="single" w:sz="8" w:space="0" w:color="auto"/>
            </w:tcBorders>
          </w:tcPr>
          <w:p w14:paraId="672BC96B" w14:textId="591D40F1"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15DAF127" w14:textId="77777777"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0B62327F" w14:textId="145AA699" w:rsidR="00913FF7" w:rsidRPr="00D56E3F" w:rsidRDefault="00DD469F" w:rsidP="00913FF7">
            <w:pPr>
              <w:jc w:val="center"/>
              <w:rPr>
                <w:rFonts w:ascii="Times New Roman" w:hAnsi="Times New Roman"/>
                <w:lang w:val="mn-MN"/>
              </w:rPr>
            </w:pPr>
            <w:r>
              <w:rPr>
                <w:rFonts w:ascii="Times New Roman" w:hAnsi="Times New Roman"/>
                <w:lang w:val="mn-MN"/>
              </w:rPr>
              <w:t>7</w:t>
            </w:r>
          </w:p>
        </w:tc>
        <w:tc>
          <w:tcPr>
            <w:tcW w:w="796" w:type="dxa"/>
            <w:tcBorders>
              <w:top w:val="single" w:sz="8" w:space="0" w:color="auto"/>
              <w:left w:val="single" w:sz="8" w:space="0" w:color="auto"/>
              <w:bottom w:val="single" w:sz="8" w:space="0" w:color="auto"/>
              <w:right w:val="single" w:sz="8" w:space="0" w:color="auto"/>
            </w:tcBorders>
          </w:tcPr>
          <w:p w14:paraId="5137F6FF" w14:textId="60433F96" w:rsidR="00913FF7" w:rsidRPr="00D56E3F" w:rsidRDefault="00DD469F" w:rsidP="00913FF7">
            <w:pPr>
              <w:jc w:val="center"/>
              <w:rPr>
                <w:rFonts w:ascii="Times New Roman" w:hAnsi="Times New Roman"/>
                <w:lang w:val="mn-MN"/>
              </w:rPr>
            </w:pPr>
            <w:r>
              <w:rPr>
                <w:rFonts w:ascii="Times New Roman" w:hAnsi="Times New Roman"/>
                <w:lang w:val="mn-MN"/>
              </w:rPr>
              <w:t>9</w:t>
            </w:r>
            <w:r w:rsidR="00913FF7">
              <w:rPr>
                <w:rFonts w:ascii="Times New Roman" w:hAnsi="Times New Roman"/>
                <w:lang w:val="mn-MN"/>
              </w:rPr>
              <w:t>0%</w:t>
            </w:r>
          </w:p>
        </w:tc>
      </w:tr>
      <w:tr w:rsidR="00913FF7" w:rsidRPr="002A223B" w14:paraId="5F1A283D"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302FB4C7" w14:textId="77777777" w:rsidR="00913FF7" w:rsidRPr="00D56E3F" w:rsidRDefault="00913FF7" w:rsidP="00913FF7">
            <w:pPr>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lastRenderedPageBreak/>
              <w:t>19</w:t>
            </w:r>
          </w:p>
        </w:tc>
        <w:tc>
          <w:tcPr>
            <w:tcW w:w="5152" w:type="dxa"/>
            <w:gridSpan w:val="2"/>
            <w:tcBorders>
              <w:top w:val="nil"/>
              <w:left w:val="single" w:sz="8" w:space="0" w:color="auto"/>
              <w:bottom w:val="single" w:sz="8" w:space="0" w:color="auto"/>
              <w:right w:val="single" w:sz="8" w:space="0" w:color="auto"/>
            </w:tcBorders>
          </w:tcPr>
          <w:p w14:paraId="31370EC9"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5.2. Т</w:t>
            </w:r>
            <w:r>
              <w:rPr>
                <w:rFonts w:ascii="Times New Roman" w:hAnsi="Times New Roman"/>
                <w:b/>
                <w:bCs/>
                <w:i/>
                <w:iCs/>
                <w:lang w:val="mn-MN"/>
              </w:rPr>
              <w:t>УЗ</w:t>
            </w:r>
            <w:r w:rsidRPr="00D56E3F">
              <w:rPr>
                <w:rFonts w:ascii="Times New Roman" w:hAnsi="Times New Roman"/>
                <w:b/>
                <w:bCs/>
                <w:i/>
                <w:iCs/>
                <w:lang w:val="mn-MN"/>
              </w:rPr>
              <w:t xml:space="preserve">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w:t>
            </w:r>
            <w:r w:rsidRPr="00D56E3F">
              <w:rPr>
                <w:rFonts w:ascii="Times New Roman" w:hAnsi="Times New Roman"/>
                <w:b/>
                <w:bCs/>
                <w:i/>
                <w:iCs/>
                <w:color w:val="000000" w:themeColor="text1"/>
                <w:lang w:val="mn-MN"/>
              </w:rPr>
              <w:t>үйл ажиллагааны журам</w:t>
            </w:r>
            <w:r w:rsidRPr="00D56E3F">
              <w:rPr>
                <w:rFonts w:ascii="Times New Roman" w:hAnsi="Times New Roman"/>
                <w:b/>
                <w:bCs/>
                <w:i/>
                <w:iCs/>
                <w:lang w:val="mn-MN"/>
              </w:rPr>
              <w:t>,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1260" w:type="dxa"/>
            <w:tcBorders>
              <w:top w:val="single" w:sz="8" w:space="0" w:color="auto"/>
              <w:left w:val="single" w:sz="8" w:space="0" w:color="auto"/>
              <w:bottom w:val="single" w:sz="8" w:space="0" w:color="auto"/>
              <w:right w:val="single" w:sz="8" w:space="0" w:color="auto"/>
            </w:tcBorders>
          </w:tcPr>
          <w:p w14:paraId="283EFC5A" w14:textId="52514B65" w:rsidR="00913FF7" w:rsidRPr="00D56E3F" w:rsidRDefault="00913FF7" w:rsidP="00913FF7">
            <w:pPr>
              <w:jc w:val="center"/>
              <w:rPr>
                <w:rFonts w:ascii="Times New Roman" w:hAnsi="Times New Roman"/>
                <w:lang w:val="mn-MN"/>
              </w:rPr>
            </w:pPr>
            <w:r>
              <w:rPr>
                <w:rFonts w:ascii="Times New Roman" w:hAnsi="Times New Roman"/>
                <w:lang w:val="mn-MN"/>
              </w:rPr>
              <w:t>Биелсэн</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1363DF8A" w14:textId="77777777"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7983789C" w14:textId="0EEB54DB" w:rsidR="00913FF7" w:rsidRPr="00D56E3F" w:rsidRDefault="00DD469F" w:rsidP="00913FF7">
            <w:pPr>
              <w:jc w:val="center"/>
              <w:rPr>
                <w:rFonts w:ascii="Times New Roman" w:hAnsi="Times New Roman"/>
                <w:lang w:val="mn-MN"/>
              </w:rPr>
            </w:pPr>
            <w:r>
              <w:rPr>
                <w:rFonts w:ascii="Times New Roman" w:hAnsi="Times New Roman"/>
                <w:lang w:val="mn-MN"/>
              </w:rPr>
              <w:t>7</w:t>
            </w:r>
          </w:p>
        </w:tc>
        <w:tc>
          <w:tcPr>
            <w:tcW w:w="796" w:type="dxa"/>
            <w:tcBorders>
              <w:top w:val="single" w:sz="8" w:space="0" w:color="auto"/>
              <w:left w:val="single" w:sz="8" w:space="0" w:color="auto"/>
              <w:bottom w:val="single" w:sz="8" w:space="0" w:color="auto"/>
              <w:right w:val="single" w:sz="8" w:space="0" w:color="auto"/>
            </w:tcBorders>
          </w:tcPr>
          <w:p w14:paraId="43B703D0" w14:textId="0E82283B" w:rsidR="00913FF7" w:rsidRPr="00D56E3F" w:rsidRDefault="00DD469F" w:rsidP="00913FF7">
            <w:pPr>
              <w:jc w:val="center"/>
              <w:rPr>
                <w:rFonts w:ascii="Times New Roman" w:hAnsi="Times New Roman"/>
                <w:lang w:val="mn-MN"/>
              </w:rPr>
            </w:pPr>
            <w:r>
              <w:rPr>
                <w:rFonts w:ascii="Times New Roman" w:hAnsi="Times New Roman"/>
                <w:lang w:val="mn-MN"/>
              </w:rPr>
              <w:t>9</w:t>
            </w:r>
            <w:r w:rsidR="00913FF7">
              <w:rPr>
                <w:rFonts w:ascii="Times New Roman" w:hAnsi="Times New Roman"/>
                <w:lang w:val="mn-MN"/>
              </w:rPr>
              <w:t>0%</w:t>
            </w:r>
          </w:p>
        </w:tc>
      </w:tr>
      <w:tr w:rsidR="00913FF7" w:rsidRPr="002A223B" w14:paraId="3C0504B5" w14:textId="77777777" w:rsidTr="002A223B">
        <w:trPr>
          <w:trHeight w:val="122"/>
        </w:trPr>
        <w:tc>
          <w:tcPr>
            <w:tcW w:w="508" w:type="dxa"/>
            <w:tcBorders>
              <w:top w:val="single" w:sz="8" w:space="0" w:color="auto"/>
              <w:left w:val="single" w:sz="8" w:space="0" w:color="auto"/>
              <w:bottom w:val="single" w:sz="8" w:space="0" w:color="auto"/>
              <w:right w:val="single" w:sz="8" w:space="0" w:color="auto"/>
            </w:tcBorders>
            <w:vAlign w:val="center"/>
          </w:tcPr>
          <w:p w14:paraId="098698A9" w14:textId="77777777" w:rsidR="00913FF7" w:rsidRPr="00D56E3F" w:rsidRDefault="00913FF7" w:rsidP="00913FF7">
            <w:pPr>
              <w:jc w:val="center"/>
              <w:rPr>
                <w:rFonts w:ascii="Times New Roman" w:hAnsi="Times New Roman"/>
                <w:lang w:val="mn-MN"/>
              </w:rPr>
            </w:pPr>
            <w:r w:rsidRPr="00D56E3F">
              <w:rPr>
                <w:rFonts w:ascii="Times New Roman" w:hAnsi="Times New Roman"/>
                <w:i/>
                <w:iCs/>
                <w:color w:val="000000" w:themeColor="text1"/>
                <w:lang w:val="mn-MN"/>
              </w:rPr>
              <w:t>20</w:t>
            </w:r>
          </w:p>
        </w:tc>
        <w:tc>
          <w:tcPr>
            <w:tcW w:w="5152" w:type="dxa"/>
            <w:gridSpan w:val="2"/>
            <w:tcBorders>
              <w:top w:val="nil"/>
              <w:left w:val="single" w:sz="8" w:space="0" w:color="auto"/>
              <w:bottom w:val="single" w:sz="8" w:space="0" w:color="auto"/>
              <w:right w:val="single" w:sz="8" w:space="0" w:color="auto"/>
            </w:tcBorders>
          </w:tcPr>
          <w:p w14:paraId="0B9B3F79"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5.3.</w:t>
            </w:r>
            <w:r w:rsidRPr="00D56E3F">
              <w:rPr>
                <w:rFonts w:ascii="Times New Roman" w:hAnsi="Times New Roman"/>
                <w:b/>
                <w:bCs/>
                <w:lang w:val="mn-MN"/>
              </w:rPr>
              <w:t xml:space="preserve"> </w:t>
            </w:r>
            <w:r w:rsidRPr="00D56E3F">
              <w:rPr>
                <w:rFonts w:ascii="Times New Roman" w:hAnsi="Times New Roman"/>
                <w:b/>
                <w:bCs/>
                <w:i/>
                <w:iCs/>
                <w:lang w:val="mn-MN"/>
              </w:rPr>
              <w:t>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1260" w:type="dxa"/>
            <w:tcBorders>
              <w:top w:val="single" w:sz="8" w:space="0" w:color="auto"/>
              <w:left w:val="single" w:sz="8" w:space="0" w:color="auto"/>
              <w:bottom w:val="single" w:sz="8" w:space="0" w:color="auto"/>
              <w:right w:val="single" w:sz="8" w:space="0" w:color="auto"/>
            </w:tcBorders>
          </w:tcPr>
          <w:p w14:paraId="5DDEC1A6" w14:textId="13C64679"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45B7DC17" w14:textId="77777777"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39832F94" w14:textId="324E0559" w:rsidR="00913FF7" w:rsidRPr="00D56E3F" w:rsidRDefault="00DD469F" w:rsidP="00913FF7">
            <w:pPr>
              <w:jc w:val="center"/>
              <w:rPr>
                <w:rFonts w:ascii="Times New Roman" w:hAnsi="Times New Roman"/>
                <w:lang w:val="mn-MN"/>
              </w:rPr>
            </w:pPr>
            <w:r>
              <w:rPr>
                <w:rFonts w:ascii="Times New Roman" w:hAnsi="Times New Roman"/>
                <w:lang w:val="mn-MN"/>
              </w:rPr>
              <w:t>8</w:t>
            </w:r>
          </w:p>
        </w:tc>
        <w:tc>
          <w:tcPr>
            <w:tcW w:w="796" w:type="dxa"/>
            <w:tcBorders>
              <w:top w:val="single" w:sz="8" w:space="0" w:color="auto"/>
              <w:left w:val="single" w:sz="8" w:space="0" w:color="auto"/>
              <w:bottom w:val="single" w:sz="8" w:space="0" w:color="auto"/>
              <w:right w:val="single" w:sz="8" w:space="0" w:color="auto"/>
            </w:tcBorders>
          </w:tcPr>
          <w:p w14:paraId="78C516B5" w14:textId="7C48ABF5"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2A223B" w14:paraId="38A11ABB"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27925D69" w14:textId="77777777" w:rsidR="00913FF7" w:rsidRPr="00D56E3F" w:rsidRDefault="00913FF7" w:rsidP="00913FF7">
            <w:pPr>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21</w:t>
            </w:r>
          </w:p>
        </w:tc>
        <w:tc>
          <w:tcPr>
            <w:tcW w:w="5152" w:type="dxa"/>
            <w:gridSpan w:val="2"/>
            <w:tcBorders>
              <w:top w:val="nil"/>
              <w:left w:val="single" w:sz="8" w:space="0" w:color="auto"/>
              <w:bottom w:val="single" w:sz="8" w:space="0" w:color="auto"/>
              <w:right w:val="single" w:sz="8" w:space="0" w:color="auto"/>
            </w:tcBorders>
          </w:tcPr>
          <w:p w14:paraId="35164DD3"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 xml:space="preserve">5.4. Компани нь </w:t>
            </w:r>
            <w:r w:rsidRPr="00D56E3F">
              <w:rPr>
                <w:rFonts w:ascii="Times New Roman" w:hAnsi="Times New Roman"/>
                <w:b/>
                <w:bCs/>
                <w:i/>
                <w:iCs/>
                <w:color w:val="000000" w:themeColor="text1"/>
                <w:lang w:val="mn-MN"/>
              </w:rPr>
              <w:t>комплайнсын хяналтын</w:t>
            </w:r>
            <w:r w:rsidRPr="00D56E3F">
              <w:rPr>
                <w:rFonts w:ascii="Times New Roman" w:hAnsi="Times New Roman"/>
                <w:b/>
                <w:bCs/>
                <w:i/>
                <w:iCs/>
                <w:lang w:val="mn-MN"/>
              </w:rPr>
              <w:t xml:space="preserve"> заавар болон бүтэцтэй байх ба комплайнсын хяналтын хэрэгжилтийн үр дүн, хараат бус байдалд </w:t>
            </w:r>
            <w:r>
              <w:rPr>
                <w:rFonts w:ascii="Times New Roman" w:hAnsi="Times New Roman"/>
                <w:b/>
                <w:bCs/>
                <w:i/>
                <w:iCs/>
                <w:lang w:val="mn-MN"/>
              </w:rPr>
              <w:t>ТУЗ</w:t>
            </w:r>
            <w:r w:rsidRPr="00D56E3F">
              <w:rPr>
                <w:rFonts w:ascii="Times New Roman" w:hAnsi="Times New Roman"/>
                <w:b/>
                <w:bCs/>
                <w:i/>
                <w:iCs/>
                <w:lang w:val="mn-MN"/>
              </w:rPr>
              <w:t xml:space="preserve"> хяналт тавина.</w:t>
            </w:r>
          </w:p>
        </w:tc>
        <w:tc>
          <w:tcPr>
            <w:tcW w:w="1260" w:type="dxa"/>
            <w:tcBorders>
              <w:top w:val="single" w:sz="8" w:space="0" w:color="auto"/>
              <w:left w:val="single" w:sz="8" w:space="0" w:color="auto"/>
              <w:bottom w:val="single" w:sz="8" w:space="0" w:color="auto"/>
              <w:right w:val="single" w:sz="8" w:space="0" w:color="auto"/>
            </w:tcBorders>
          </w:tcPr>
          <w:p w14:paraId="33B478D6" w14:textId="388A4F33" w:rsidR="00913FF7" w:rsidRPr="00D56E3F" w:rsidRDefault="00913FF7" w:rsidP="00913FF7">
            <w:pPr>
              <w:jc w:val="center"/>
              <w:rPr>
                <w:rFonts w:ascii="Times New Roman" w:hAnsi="Times New Roman"/>
                <w:lang w:val="mn-MN"/>
              </w:rPr>
            </w:pP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2D8C73C6" w14:textId="77777777" w:rsidR="00913FF7" w:rsidRPr="00D56E3F" w:rsidRDefault="00913FF7" w:rsidP="00913FF7">
            <w:pPr>
              <w:jc w:val="center"/>
              <w:rPr>
                <w:rFonts w:ascii="Times New Roman" w:hAnsi="Times New Roman"/>
                <w:lang w:val="mn-MN"/>
              </w:rPr>
            </w:pPr>
          </w:p>
        </w:tc>
        <w:tc>
          <w:tcPr>
            <w:tcW w:w="720" w:type="dxa"/>
            <w:tcBorders>
              <w:top w:val="single" w:sz="8" w:space="0" w:color="auto"/>
              <w:left w:val="single" w:sz="8" w:space="0" w:color="auto"/>
              <w:bottom w:val="single" w:sz="8" w:space="0" w:color="auto"/>
              <w:right w:val="single" w:sz="8" w:space="0" w:color="auto"/>
            </w:tcBorders>
          </w:tcPr>
          <w:p w14:paraId="00423818" w14:textId="762FFDB9" w:rsidR="00913FF7" w:rsidRPr="00D56E3F" w:rsidRDefault="00DD469F" w:rsidP="00913FF7">
            <w:pPr>
              <w:jc w:val="center"/>
              <w:rPr>
                <w:rFonts w:ascii="Times New Roman" w:hAnsi="Times New Roman"/>
                <w:lang w:val="mn-MN"/>
              </w:rPr>
            </w:pPr>
            <w:r>
              <w:rPr>
                <w:rFonts w:ascii="Times New Roman" w:hAnsi="Times New Roman"/>
                <w:lang w:val="mn-MN"/>
              </w:rPr>
              <w:t>8</w:t>
            </w:r>
          </w:p>
        </w:tc>
        <w:tc>
          <w:tcPr>
            <w:tcW w:w="796" w:type="dxa"/>
            <w:tcBorders>
              <w:top w:val="single" w:sz="8" w:space="0" w:color="auto"/>
              <w:left w:val="single" w:sz="8" w:space="0" w:color="auto"/>
              <w:bottom w:val="single" w:sz="8" w:space="0" w:color="auto"/>
              <w:right w:val="single" w:sz="8" w:space="0" w:color="auto"/>
            </w:tcBorders>
          </w:tcPr>
          <w:p w14:paraId="076E96F0" w14:textId="712306C7"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D56E3F" w14:paraId="3C1EA20D" w14:textId="77777777" w:rsidTr="002A223B">
        <w:trPr>
          <w:trHeight w:val="286"/>
        </w:trPr>
        <w:tc>
          <w:tcPr>
            <w:tcW w:w="8090" w:type="dxa"/>
            <w:gridSpan w:val="5"/>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14:paraId="178B39DD" w14:textId="77777777" w:rsidR="00913FF7" w:rsidRPr="00D56E3F" w:rsidRDefault="00913FF7" w:rsidP="00913FF7">
            <w:pPr>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33797D8" w14:textId="77777777" w:rsidR="00913FF7" w:rsidRPr="00D56E3F" w:rsidRDefault="00913FF7" w:rsidP="00913FF7">
            <w:pPr>
              <w:jc w:val="center"/>
              <w:rPr>
                <w:rFonts w:ascii="Times New Roman" w:hAnsi="Times New Roman"/>
                <w:lang w:val="mn-MN"/>
              </w:rPr>
            </w:pPr>
          </w:p>
        </w:tc>
        <w:tc>
          <w:tcPr>
            <w:tcW w:w="796"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6C91B07" w14:textId="77777777" w:rsidR="00913FF7" w:rsidRPr="00D56E3F" w:rsidRDefault="00913FF7" w:rsidP="00913FF7">
            <w:pPr>
              <w:jc w:val="center"/>
              <w:rPr>
                <w:rFonts w:ascii="Times New Roman" w:hAnsi="Times New Roman"/>
                <w:lang w:val="mn-MN"/>
              </w:rPr>
            </w:pPr>
          </w:p>
        </w:tc>
      </w:tr>
      <w:tr w:rsidR="00913FF7" w:rsidRPr="002A223B" w14:paraId="45588247" w14:textId="77777777" w:rsidTr="002A223B">
        <w:tc>
          <w:tcPr>
            <w:tcW w:w="9606" w:type="dxa"/>
            <w:gridSpan w:val="7"/>
            <w:tcBorders>
              <w:top w:val="single" w:sz="8" w:space="0" w:color="auto"/>
              <w:left w:val="single" w:sz="8" w:space="0" w:color="auto"/>
              <w:bottom w:val="single" w:sz="8" w:space="0" w:color="auto"/>
              <w:right w:val="single" w:sz="8" w:space="0" w:color="auto"/>
            </w:tcBorders>
            <w:shd w:val="clear" w:color="auto" w:fill="FABF8F" w:themeFill="accent6" w:themeFillTint="99"/>
          </w:tcPr>
          <w:p w14:paraId="7E3BA3A3" w14:textId="77777777" w:rsidR="00913FF7" w:rsidRPr="00D56E3F" w:rsidRDefault="00913FF7" w:rsidP="00913FF7">
            <w:pPr>
              <w:jc w:val="center"/>
              <w:rPr>
                <w:rFonts w:ascii="Times New Roman" w:hAnsi="Times New Roman"/>
                <w:b/>
                <w:bCs/>
                <w:lang w:val="mn-MN"/>
              </w:rPr>
            </w:pPr>
            <w:r w:rsidRPr="00D56E3F">
              <w:rPr>
                <w:rFonts w:ascii="Times New Roman" w:hAnsi="Times New Roman"/>
                <w:b/>
                <w:bCs/>
                <w:lang w:val="mn-MN"/>
              </w:rPr>
              <w:t>ЗУРГАА. ЭРХ БҮХИЙ АЛБАН ТУШААЛТНЫ ЦАЛИН УРАМШУУЛАЛ</w:t>
            </w:r>
          </w:p>
          <w:p w14:paraId="51019907" w14:textId="77777777" w:rsidR="00913FF7" w:rsidRPr="00D56E3F" w:rsidRDefault="00913FF7" w:rsidP="00913FF7">
            <w:pPr>
              <w:jc w:val="center"/>
              <w:rPr>
                <w:rFonts w:ascii="Times New Roman" w:hAnsi="Times New Roman"/>
                <w:b/>
                <w:bCs/>
                <w:lang w:val="mn-MN"/>
              </w:rPr>
            </w:pPr>
            <w:r w:rsidRPr="00D56E3F">
              <w:rPr>
                <w:rFonts w:ascii="Times New Roman" w:hAnsi="Times New Roman"/>
                <w:b/>
                <w:bCs/>
                <w:lang w:val="mn-MN"/>
              </w:rPr>
              <w:t>Эрх бүхий албан тушаалтны цалин, урамшууллын хэмжээ нь компанийн алсын хараа, онцлогт тохирсон, шударга, ил тод байна</w:t>
            </w:r>
          </w:p>
        </w:tc>
      </w:tr>
      <w:tr w:rsidR="00913FF7" w:rsidRPr="002A223B" w14:paraId="3B8886BD"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6F8AA45F" w14:textId="77777777" w:rsidR="00913FF7" w:rsidRPr="00D56E3F" w:rsidRDefault="00913FF7" w:rsidP="00913FF7">
            <w:pPr>
              <w:jc w:val="center"/>
              <w:rPr>
                <w:rFonts w:ascii="Times New Roman" w:hAnsi="Times New Roman"/>
                <w:lang w:val="mn-MN"/>
              </w:rPr>
            </w:pPr>
            <w:r w:rsidRPr="00D56E3F">
              <w:rPr>
                <w:rFonts w:ascii="Times New Roman" w:hAnsi="Times New Roman"/>
                <w:i/>
                <w:iCs/>
                <w:lang w:val="mn-MN"/>
              </w:rPr>
              <w:t>22</w:t>
            </w:r>
          </w:p>
        </w:tc>
        <w:tc>
          <w:tcPr>
            <w:tcW w:w="5152" w:type="dxa"/>
            <w:gridSpan w:val="2"/>
            <w:tcBorders>
              <w:top w:val="nil"/>
              <w:left w:val="single" w:sz="8" w:space="0" w:color="auto"/>
              <w:bottom w:val="single" w:sz="8" w:space="0" w:color="auto"/>
              <w:right w:val="single" w:sz="8" w:space="0" w:color="auto"/>
            </w:tcBorders>
          </w:tcPr>
          <w:p w14:paraId="34D0D4C3" w14:textId="77777777" w:rsidR="00913FF7" w:rsidRPr="00D56E3F" w:rsidRDefault="00913FF7" w:rsidP="00913FF7">
            <w:pPr>
              <w:tabs>
                <w:tab w:val="left" w:pos="342"/>
              </w:tabs>
              <w:jc w:val="both"/>
              <w:rPr>
                <w:rFonts w:ascii="Times New Roman" w:hAnsi="Times New Roman"/>
                <w:b/>
                <w:bCs/>
                <w:i/>
                <w:iCs/>
                <w:lang w:val="mn-MN"/>
              </w:rPr>
            </w:pPr>
            <w:r w:rsidRPr="00D56E3F">
              <w:rPr>
                <w:rFonts w:ascii="Times New Roman" w:hAnsi="Times New Roman"/>
                <w:b/>
                <w:bCs/>
                <w:i/>
                <w:iCs/>
                <w:lang w:val="mn-MN"/>
              </w:rPr>
              <w:t>6.1.</w:t>
            </w:r>
            <w:r w:rsidRPr="00D56E3F">
              <w:rPr>
                <w:rFonts w:ascii="Times New Roman" w:hAnsi="Times New Roman"/>
                <w:i/>
                <w:iCs/>
                <w:lang w:val="mn-MN"/>
              </w:rPr>
              <w:t xml:space="preserve"> </w:t>
            </w:r>
            <w:r w:rsidRPr="00D56E3F">
              <w:rPr>
                <w:rFonts w:ascii="Times New Roman" w:hAnsi="Times New Roman"/>
                <w:b/>
                <w:bCs/>
                <w:i/>
                <w:iCs/>
                <w:lang w:val="mn-MN"/>
              </w:rPr>
              <w:t>Т</w:t>
            </w:r>
            <w:r>
              <w:rPr>
                <w:rFonts w:ascii="Times New Roman" w:hAnsi="Times New Roman"/>
                <w:b/>
                <w:bCs/>
                <w:i/>
                <w:iCs/>
                <w:lang w:val="mn-MN"/>
              </w:rPr>
              <w:t>УЗ-и</w:t>
            </w:r>
            <w:r w:rsidRPr="00D56E3F">
              <w:rPr>
                <w:rFonts w:ascii="Times New Roman" w:hAnsi="Times New Roman"/>
                <w:b/>
                <w:bCs/>
                <w:i/>
                <w:iCs/>
                <w:lang w:val="mn-MN"/>
              </w:rPr>
              <w:t>йн гишүүний цалин, урамшууллын хэмжээ, олгох хэлбэр, давтамжийг хувьцаа эзэмшигчийн хурлаар ил тод хэлэлцэж батална.</w:t>
            </w:r>
          </w:p>
        </w:tc>
        <w:tc>
          <w:tcPr>
            <w:tcW w:w="1260" w:type="dxa"/>
            <w:tcBorders>
              <w:top w:val="single" w:sz="8" w:space="0" w:color="auto"/>
              <w:left w:val="single" w:sz="8" w:space="0" w:color="auto"/>
              <w:bottom w:val="single" w:sz="8" w:space="0" w:color="auto"/>
              <w:right w:val="single" w:sz="8" w:space="0" w:color="auto"/>
            </w:tcBorders>
          </w:tcPr>
          <w:p w14:paraId="4A7F073E" w14:textId="2A0AEF14" w:rsidR="00913FF7" w:rsidRPr="00D56E3F" w:rsidRDefault="00913FF7" w:rsidP="00913FF7">
            <w:pPr>
              <w:jc w:val="center"/>
              <w:rPr>
                <w:rFonts w:ascii="Times New Roman" w:hAnsi="Times New Roman"/>
                <w:lang w:val="mn-MN"/>
              </w:rPr>
            </w:pPr>
            <w:r>
              <w:rPr>
                <w:rFonts w:ascii="Times New Roman" w:hAnsi="Times New Roman"/>
                <w:lang w:val="mn-MN"/>
              </w:rPr>
              <w:t>Биелсэн</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0645BD87" w14:textId="77777777"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3C849C04" w14:textId="2A258C9B" w:rsidR="00913FF7" w:rsidRPr="00D56E3F" w:rsidRDefault="00DD469F" w:rsidP="00913FF7">
            <w:pPr>
              <w:jc w:val="center"/>
              <w:rPr>
                <w:rFonts w:ascii="Times New Roman" w:hAnsi="Times New Roman"/>
                <w:lang w:val="mn-MN"/>
              </w:rPr>
            </w:pPr>
            <w:r>
              <w:rPr>
                <w:rFonts w:ascii="Times New Roman" w:hAnsi="Times New Roman"/>
                <w:lang w:val="mn-MN"/>
              </w:rPr>
              <w:t>6</w:t>
            </w:r>
          </w:p>
        </w:tc>
        <w:tc>
          <w:tcPr>
            <w:tcW w:w="796" w:type="dxa"/>
            <w:tcBorders>
              <w:top w:val="single" w:sz="8" w:space="0" w:color="auto"/>
              <w:left w:val="single" w:sz="8" w:space="0" w:color="auto"/>
              <w:bottom w:val="single" w:sz="8" w:space="0" w:color="auto"/>
              <w:right w:val="single" w:sz="8" w:space="0" w:color="auto"/>
            </w:tcBorders>
          </w:tcPr>
          <w:p w14:paraId="4662133B" w14:textId="39D1FF2E"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2A223B" w14:paraId="02FBE04C"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7FA5E55C" w14:textId="77777777" w:rsidR="00913FF7" w:rsidRPr="00D56E3F" w:rsidRDefault="00913FF7" w:rsidP="00913FF7">
            <w:pPr>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23</w:t>
            </w:r>
          </w:p>
        </w:tc>
        <w:tc>
          <w:tcPr>
            <w:tcW w:w="5152" w:type="dxa"/>
            <w:gridSpan w:val="2"/>
            <w:tcBorders>
              <w:top w:val="nil"/>
              <w:left w:val="single" w:sz="8" w:space="0" w:color="auto"/>
              <w:bottom w:val="single" w:sz="8" w:space="0" w:color="auto"/>
              <w:right w:val="single" w:sz="8" w:space="0" w:color="auto"/>
            </w:tcBorders>
          </w:tcPr>
          <w:p w14:paraId="1A5CFF6C"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6.2.</w:t>
            </w:r>
            <w:r w:rsidRPr="00D56E3F">
              <w:rPr>
                <w:rFonts w:ascii="Times New Roman" w:hAnsi="Times New Roman"/>
                <w:b/>
                <w:bCs/>
                <w:lang w:val="mn-MN"/>
              </w:rPr>
              <w:t xml:space="preserve"> </w:t>
            </w:r>
            <w:r w:rsidRPr="00D56E3F">
              <w:rPr>
                <w:rFonts w:ascii="Times New Roman" w:hAnsi="Times New Roman"/>
                <w:b/>
                <w:bCs/>
                <w:i/>
                <w:iCs/>
                <w:lang w:val="mn-MN"/>
              </w:rPr>
              <w:t>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w:t>
            </w:r>
            <w:r>
              <w:rPr>
                <w:rFonts w:ascii="Times New Roman" w:hAnsi="Times New Roman"/>
                <w:b/>
                <w:bCs/>
                <w:i/>
                <w:iCs/>
                <w:lang w:val="mn-MN"/>
              </w:rPr>
              <w:t>ад</w:t>
            </w:r>
            <w:r w:rsidRPr="00D56E3F">
              <w:rPr>
                <w:rFonts w:ascii="Times New Roman" w:hAnsi="Times New Roman"/>
                <w:b/>
                <w:bCs/>
                <w:i/>
                <w:iCs/>
                <w:lang w:val="mn-MN"/>
              </w:rPr>
              <w:t xml:space="preserve"> тусгана.</w:t>
            </w:r>
          </w:p>
        </w:tc>
        <w:tc>
          <w:tcPr>
            <w:tcW w:w="1260" w:type="dxa"/>
            <w:tcBorders>
              <w:top w:val="single" w:sz="8" w:space="0" w:color="auto"/>
              <w:left w:val="single" w:sz="8" w:space="0" w:color="auto"/>
              <w:bottom w:val="single" w:sz="8" w:space="0" w:color="auto"/>
              <w:right w:val="single" w:sz="8" w:space="0" w:color="auto"/>
            </w:tcBorders>
          </w:tcPr>
          <w:p w14:paraId="7CBF9597" w14:textId="0082A657" w:rsidR="00913FF7" w:rsidRPr="00D56E3F" w:rsidRDefault="00913FF7" w:rsidP="00913FF7">
            <w:pPr>
              <w:jc w:val="both"/>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5CDACD5F" w14:textId="77777777" w:rsidR="00913FF7" w:rsidRPr="00D56E3F" w:rsidRDefault="00913FF7" w:rsidP="00913FF7">
            <w:pPr>
              <w:jc w:val="both"/>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510597BE" w14:textId="7D8FED72" w:rsidR="00913FF7" w:rsidRPr="00D56E3F" w:rsidRDefault="00DD469F" w:rsidP="00913FF7">
            <w:pPr>
              <w:jc w:val="both"/>
              <w:rPr>
                <w:rFonts w:ascii="Times New Roman" w:hAnsi="Times New Roman"/>
                <w:lang w:val="mn-MN"/>
              </w:rPr>
            </w:pPr>
            <w:r>
              <w:rPr>
                <w:rFonts w:ascii="Times New Roman" w:hAnsi="Times New Roman"/>
                <w:lang w:val="mn-MN"/>
              </w:rPr>
              <w:t>6</w:t>
            </w:r>
          </w:p>
        </w:tc>
        <w:tc>
          <w:tcPr>
            <w:tcW w:w="796" w:type="dxa"/>
            <w:tcBorders>
              <w:top w:val="single" w:sz="8" w:space="0" w:color="auto"/>
              <w:left w:val="single" w:sz="8" w:space="0" w:color="auto"/>
              <w:bottom w:val="single" w:sz="8" w:space="0" w:color="auto"/>
              <w:right w:val="single" w:sz="8" w:space="0" w:color="auto"/>
            </w:tcBorders>
          </w:tcPr>
          <w:p w14:paraId="5E9B32E2" w14:textId="0376A4DA" w:rsidR="00913FF7" w:rsidRPr="00D56E3F" w:rsidRDefault="00913FF7" w:rsidP="00913FF7">
            <w:pPr>
              <w:jc w:val="both"/>
              <w:rPr>
                <w:rFonts w:ascii="Times New Roman" w:hAnsi="Times New Roman"/>
                <w:lang w:val="mn-MN"/>
              </w:rPr>
            </w:pPr>
            <w:r>
              <w:rPr>
                <w:rFonts w:ascii="Times New Roman" w:hAnsi="Times New Roman"/>
                <w:lang w:val="mn-MN"/>
              </w:rPr>
              <w:t>100%</w:t>
            </w:r>
          </w:p>
        </w:tc>
      </w:tr>
      <w:tr w:rsidR="00913FF7" w:rsidRPr="002A223B" w14:paraId="67A8CF59" w14:textId="77777777" w:rsidTr="002A223B">
        <w:trPr>
          <w:trHeight w:val="862"/>
        </w:trPr>
        <w:tc>
          <w:tcPr>
            <w:tcW w:w="508" w:type="dxa"/>
            <w:tcBorders>
              <w:top w:val="single" w:sz="8" w:space="0" w:color="auto"/>
              <w:left w:val="single" w:sz="8" w:space="0" w:color="auto"/>
              <w:bottom w:val="single" w:sz="8" w:space="0" w:color="auto"/>
              <w:right w:val="single" w:sz="8" w:space="0" w:color="auto"/>
            </w:tcBorders>
            <w:vAlign w:val="center"/>
          </w:tcPr>
          <w:p w14:paraId="13D86F12" w14:textId="77777777" w:rsidR="00913FF7" w:rsidRPr="00D56E3F" w:rsidRDefault="00913FF7" w:rsidP="00913FF7">
            <w:pPr>
              <w:jc w:val="center"/>
              <w:rPr>
                <w:rFonts w:ascii="Times New Roman" w:hAnsi="Times New Roman"/>
                <w:lang w:val="mn-MN"/>
              </w:rPr>
            </w:pPr>
            <w:r w:rsidRPr="00D56E3F">
              <w:rPr>
                <w:rFonts w:ascii="Times New Roman" w:hAnsi="Times New Roman"/>
                <w:i/>
                <w:iCs/>
                <w:color w:val="000000" w:themeColor="text1"/>
                <w:lang w:val="mn-MN"/>
              </w:rPr>
              <w:t>24</w:t>
            </w:r>
          </w:p>
        </w:tc>
        <w:tc>
          <w:tcPr>
            <w:tcW w:w="5152" w:type="dxa"/>
            <w:gridSpan w:val="2"/>
            <w:tcBorders>
              <w:top w:val="nil"/>
              <w:left w:val="single" w:sz="8" w:space="0" w:color="auto"/>
              <w:bottom w:val="single" w:sz="8" w:space="0" w:color="auto"/>
              <w:right w:val="single" w:sz="8" w:space="0" w:color="auto"/>
            </w:tcBorders>
          </w:tcPr>
          <w:p w14:paraId="7129C680"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1260" w:type="dxa"/>
            <w:tcBorders>
              <w:top w:val="single" w:sz="8" w:space="0" w:color="auto"/>
              <w:left w:val="single" w:sz="8" w:space="0" w:color="auto"/>
              <w:bottom w:val="single" w:sz="8" w:space="0" w:color="auto"/>
              <w:right w:val="single" w:sz="8" w:space="0" w:color="auto"/>
            </w:tcBorders>
          </w:tcPr>
          <w:p w14:paraId="6AB11FD9" w14:textId="2F340371" w:rsidR="00913FF7" w:rsidRPr="00D56E3F" w:rsidRDefault="00913FF7" w:rsidP="00913FF7">
            <w:pPr>
              <w:jc w:val="center"/>
              <w:rPr>
                <w:rFonts w:ascii="Times New Roman" w:hAnsi="Times New Roman"/>
                <w:lang w:val="mn-MN"/>
              </w:rPr>
            </w:pPr>
            <w:r>
              <w:rPr>
                <w:rFonts w:ascii="Times New Roman" w:hAnsi="Times New Roman"/>
                <w:lang w:val="mn-MN"/>
              </w:rPr>
              <w:t>Биелсэн</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281FB1B5" w14:textId="77777777"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62F1397B" w14:textId="15953823" w:rsidR="00913FF7" w:rsidRPr="00D56E3F" w:rsidRDefault="00DD469F" w:rsidP="00913FF7">
            <w:pPr>
              <w:jc w:val="center"/>
              <w:rPr>
                <w:rFonts w:ascii="Times New Roman" w:hAnsi="Times New Roman"/>
                <w:lang w:val="mn-MN"/>
              </w:rPr>
            </w:pPr>
            <w:r>
              <w:rPr>
                <w:rFonts w:ascii="Times New Roman" w:hAnsi="Times New Roman"/>
                <w:lang w:val="mn-MN"/>
              </w:rPr>
              <w:t>6</w:t>
            </w:r>
          </w:p>
        </w:tc>
        <w:tc>
          <w:tcPr>
            <w:tcW w:w="796" w:type="dxa"/>
            <w:tcBorders>
              <w:top w:val="single" w:sz="8" w:space="0" w:color="auto"/>
              <w:left w:val="single" w:sz="8" w:space="0" w:color="auto"/>
              <w:bottom w:val="single" w:sz="8" w:space="0" w:color="auto"/>
              <w:right w:val="single" w:sz="8" w:space="0" w:color="auto"/>
            </w:tcBorders>
          </w:tcPr>
          <w:p w14:paraId="5B36FD85" w14:textId="076D2AD4"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D56E3F" w14:paraId="08871210" w14:textId="77777777" w:rsidTr="002A223B">
        <w:trPr>
          <w:trHeight w:val="304"/>
        </w:trPr>
        <w:tc>
          <w:tcPr>
            <w:tcW w:w="8090" w:type="dxa"/>
            <w:gridSpan w:val="5"/>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14:paraId="52278915" w14:textId="77777777" w:rsidR="00913FF7" w:rsidRPr="00D56E3F" w:rsidRDefault="00913FF7" w:rsidP="00913FF7">
            <w:pPr>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1C2DF37" w14:textId="77777777" w:rsidR="00913FF7" w:rsidRPr="00D56E3F" w:rsidRDefault="00913FF7" w:rsidP="00913FF7">
            <w:pPr>
              <w:jc w:val="center"/>
              <w:rPr>
                <w:rFonts w:ascii="Times New Roman" w:hAnsi="Times New Roman"/>
                <w:lang w:val="mn-MN"/>
              </w:rPr>
            </w:pPr>
          </w:p>
        </w:tc>
        <w:tc>
          <w:tcPr>
            <w:tcW w:w="796"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BFA3319" w14:textId="77777777" w:rsidR="00913FF7" w:rsidRPr="00D56E3F" w:rsidRDefault="00913FF7" w:rsidP="00913FF7">
            <w:pPr>
              <w:jc w:val="center"/>
              <w:rPr>
                <w:rFonts w:ascii="Times New Roman" w:hAnsi="Times New Roman"/>
                <w:lang w:val="mn-MN"/>
              </w:rPr>
            </w:pPr>
          </w:p>
        </w:tc>
      </w:tr>
      <w:tr w:rsidR="00913FF7" w:rsidRPr="00D56E3F" w14:paraId="0F1F45B3" w14:textId="77777777" w:rsidTr="002A223B">
        <w:tc>
          <w:tcPr>
            <w:tcW w:w="9606" w:type="dxa"/>
            <w:gridSpan w:val="7"/>
            <w:tcBorders>
              <w:top w:val="single" w:sz="8" w:space="0" w:color="auto"/>
              <w:left w:val="single" w:sz="8" w:space="0" w:color="000000" w:themeColor="text1"/>
              <w:bottom w:val="single" w:sz="8" w:space="0" w:color="000000" w:themeColor="text1"/>
              <w:right w:val="single" w:sz="2" w:space="0" w:color="000000" w:themeColor="text1"/>
            </w:tcBorders>
            <w:shd w:val="clear" w:color="auto" w:fill="FABF8F" w:themeFill="accent6" w:themeFillTint="99"/>
          </w:tcPr>
          <w:p w14:paraId="40CCAA55" w14:textId="77777777" w:rsidR="00913FF7" w:rsidRPr="00D56E3F" w:rsidRDefault="00913FF7" w:rsidP="00913FF7">
            <w:pPr>
              <w:jc w:val="center"/>
              <w:rPr>
                <w:rFonts w:ascii="Times New Roman" w:hAnsi="Times New Roman"/>
                <w:b/>
                <w:bCs/>
                <w:lang w:val="mn-MN"/>
              </w:rPr>
            </w:pPr>
            <w:r w:rsidRPr="00D56E3F">
              <w:rPr>
                <w:rFonts w:ascii="Times New Roman" w:hAnsi="Times New Roman"/>
                <w:b/>
                <w:bCs/>
                <w:color w:val="000000" w:themeColor="text1"/>
                <w:lang w:val="mn-MN"/>
              </w:rPr>
              <w:t>ДОЛОО. ОРОЛЦОГЧ ТАЛУУДЫН ЭРХ АШИГ</w:t>
            </w:r>
          </w:p>
          <w:p w14:paraId="06AF5367" w14:textId="77777777" w:rsidR="00913FF7" w:rsidRPr="00D56E3F" w:rsidRDefault="00913FF7" w:rsidP="00913FF7">
            <w:pPr>
              <w:jc w:val="center"/>
              <w:rPr>
                <w:rFonts w:ascii="Times New Roman" w:hAnsi="Times New Roman"/>
                <w:b/>
                <w:bCs/>
                <w:color w:val="000000" w:themeColor="text1"/>
                <w:lang w:val="mn-MN"/>
              </w:rPr>
            </w:pPr>
            <w:r w:rsidRPr="00D56E3F">
              <w:rPr>
                <w:rFonts w:ascii="Times New Roman" w:hAnsi="Times New Roman"/>
                <w:b/>
                <w:bCs/>
                <w:lang w:val="mn-MN"/>
              </w:rPr>
              <w:t>Компанийн үйл ажиллагаанд оролцогч талуудын эрх ашгийг хүндэлнэ</w:t>
            </w:r>
          </w:p>
        </w:tc>
      </w:tr>
      <w:tr w:rsidR="00913FF7" w:rsidRPr="002A223B" w14:paraId="61A77E63"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3DC1AF1B" w14:textId="77777777" w:rsidR="00913FF7" w:rsidRPr="00D56E3F" w:rsidRDefault="00913FF7" w:rsidP="00913FF7">
            <w:pPr>
              <w:jc w:val="center"/>
              <w:rPr>
                <w:rFonts w:ascii="Times New Roman" w:hAnsi="Times New Roman"/>
                <w:lang w:val="mn-MN"/>
              </w:rPr>
            </w:pPr>
            <w:r w:rsidRPr="00D56E3F">
              <w:rPr>
                <w:rFonts w:ascii="Times New Roman" w:hAnsi="Times New Roman"/>
                <w:i/>
                <w:iCs/>
                <w:color w:val="000000" w:themeColor="text1"/>
                <w:lang w:val="mn-MN"/>
              </w:rPr>
              <w:t>25</w:t>
            </w:r>
          </w:p>
        </w:tc>
        <w:tc>
          <w:tcPr>
            <w:tcW w:w="5152" w:type="dxa"/>
            <w:gridSpan w:val="2"/>
            <w:tcBorders>
              <w:top w:val="nil"/>
              <w:left w:val="single" w:sz="8" w:space="0" w:color="auto"/>
              <w:bottom w:val="single" w:sz="8" w:space="0" w:color="auto"/>
              <w:right w:val="single" w:sz="8" w:space="0" w:color="auto"/>
            </w:tcBorders>
          </w:tcPr>
          <w:p w14:paraId="4A6778CC"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7.1.</w:t>
            </w:r>
            <w:r w:rsidRPr="00D56E3F">
              <w:rPr>
                <w:rFonts w:ascii="Times New Roman" w:hAnsi="Times New Roman"/>
                <w:b/>
                <w:bCs/>
                <w:lang w:val="mn-MN"/>
              </w:rPr>
              <w:t xml:space="preserve"> </w:t>
            </w:r>
            <w:r w:rsidRPr="00D56E3F">
              <w:rPr>
                <w:rFonts w:ascii="Times New Roman" w:hAnsi="Times New Roman"/>
                <w:b/>
                <w:bCs/>
                <w:i/>
                <w:iCs/>
                <w:lang w:val="mn-MN"/>
              </w:rPr>
              <w:t xml:space="preserve">Компани нь </w:t>
            </w:r>
            <w:r>
              <w:rPr>
                <w:rFonts w:ascii="Times New Roman" w:hAnsi="Times New Roman"/>
                <w:b/>
                <w:bCs/>
                <w:i/>
                <w:iCs/>
                <w:lang w:val="mn-MN"/>
              </w:rPr>
              <w:t>ТУЗ-</w:t>
            </w:r>
            <w:r w:rsidRPr="00D56E3F">
              <w:rPr>
                <w:rFonts w:ascii="Times New Roman" w:hAnsi="Times New Roman"/>
                <w:b/>
                <w:bCs/>
                <w:i/>
                <w:iCs/>
                <w:lang w:val="mn-MN"/>
              </w:rPr>
              <w:t>өөс баталсан бусад оролцогч талуудтай харилцах, хамтран ажиллах талаар бодлогын баримт бичигтэй байна. Т</w:t>
            </w:r>
            <w:r>
              <w:rPr>
                <w:rFonts w:ascii="Times New Roman" w:hAnsi="Times New Roman"/>
                <w:b/>
                <w:bCs/>
                <w:i/>
                <w:iCs/>
                <w:lang w:val="mn-MN"/>
              </w:rPr>
              <w:t>УЗ</w:t>
            </w:r>
            <w:r w:rsidRPr="00D56E3F">
              <w:rPr>
                <w:rFonts w:ascii="Times New Roman" w:hAnsi="Times New Roman"/>
                <w:b/>
                <w:bCs/>
                <w:i/>
                <w:iCs/>
                <w:lang w:val="mn-MN"/>
              </w:rPr>
              <w:t xml:space="preserve"> болон гүйцэтгэх удирдлага</w:t>
            </w:r>
            <w:r w:rsidRPr="00D56E3F">
              <w:rPr>
                <w:rFonts w:ascii="Times New Roman" w:hAnsi="Times New Roman"/>
                <w:lang w:val="mn-MN"/>
              </w:rPr>
              <w:t xml:space="preserve"> </w:t>
            </w:r>
            <w:r w:rsidRPr="00D56E3F">
              <w:rPr>
                <w:rFonts w:ascii="Times New Roman" w:hAnsi="Times New Roman"/>
                <w:b/>
                <w:bCs/>
                <w:i/>
                <w:iCs/>
                <w:lang w:val="mn-MN"/>
              </w:rPr>
              <w:t>нь оролцогч талуудын эрх ашгийг хүндэтгэн, тэдэнтэй хамтран ажиллах байгууллагын соёлыг төлөвшүүлнэ.</w:t>
            </w:r>
          </w:p>
        </w:tc>
        <w:tc>
          <w:tcPr>
            <w:tcW w:w="1260" w:type="dxa"/>
            <w:tcBorders>
              <w:top w:val="single" w:sz="8" w:space="0" w:color="auto"/>
              <w:left w:val="single" w:sz="8" w:space="0" w:color="auto"/>
              <w:bottom w:val="single" w:sz="8" w:space="0" w:color="auto"/>
              <w:right w:val="single" w:sz="8" w:space="0" w:color="auto"/>
            </w:tcBorders>
          </w:tcPr>
          <w:p w14:paraId="7E9209B7" w14:textId="7974C37D"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438BA8FE" w14:textId="77777777"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5FDEE752" w14:textId="189744CC" w:rsidR="00913FF7" w:rsidRPr="00D56E3F" w:rsidRDefault="00DD469F" w:rsidP="00913FF7">
            <w:pPr>
              <w:jc w:val="center"/>
              <w:rPr>
                <w:rFonts w:ascii="Times New Roman" w:hAnsi="Times New Roman"/>
                <w:lang w:val="mn-MN"/>
              </w:rPr>
            </w:pPr>
            <w:r>
              <w:rPr>
                <w:rFonts w:ascii="Times New Roman" w:hAnsi="Times New Roman"/>
                <w:lang w:val="mn-MN"/>
              </w:rPr>
              <w:t>8</w:t>
            </w:r>
          </w:p>
        </w:tc>
        <w:tc>
          <w:tcPr>
            <w:tcW w:w="796" w:type="dxa"/>
            <w:tcBorders>
              <w:top w:val="single" w:sz="8" w:space="0" w:color="auto"/>
              <w:left w:val="single" w:sz="8" w:space="0" w:color="auto"/>
              <w:bottom w:val="single" w:sz="8" w:space="0" w:color="auto"/>
              <w:right w:val="single" w:sz="8" w:space="0" w:color="auto"/>
            </w:tcBorders>
          </w:tcPr>
          <w:p w14:paraId="055D26D5" w14:textId="79289990"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2A223B" w14:paraId="2AB897BF"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71A880F7" w14:textId="77777777" w:rsidR="00913FF7" w:rsidRPr="00D56E3F" w:rsidRDefault="00913FF7" w:rsidP="00913FF7">
            <w:pPr>
              <w:jc w:val="center"/>
              <w:rPr>
                <w:rFonts w:ascii="Times New Roman" w:hAnsi="Times New Roman"/>
                <w:lang w:val="mn-MN"/>
              </w:rPr>
            </w:pPr>
            <w:r w:rsidRPr="00D56E3F">
              <w:rPr>
                <w:rFonts w:ascii="Times New Roman" w:hAnsi="Times New Roman"/>
                <w:i/>
                <w:iCs/>
                <w:lang w:val="mn-MN"/>
              </w:rPr>
              <w:t>26</w:t>
            </w:r>
          </w:p>
        </w:tc>
        <w:tc>
          <w:tcPr>
            <w:tcW w:w="5152" w:type="dxa"/>
            <w:gridSpan w:val="2"/>
            <w:tcBorders>
              <w:top w:val="nil"/>
              <w:left w:val="single" w:sz="8" w:space="0" w:color="auto"/>
              <w:bottom w:val="single" w:sz="8" w:space="0" w:color="auto"/>
              <w:right w:val="single" w:sz="8" w:space="0" w:color="auto"/>
            </w:tcBorders>
          </w:tcPr>
          <w:p w14:paraId="68687E3C"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1260" w:type="dxa"/>
            <w:tcBorders>
              <w:top w:val="single" w:sz="8" w:space="0" w:color="auto"/>
              <w:left w:val="single" w:sz="8" w:space="0" w:color="auto"/>
              <w:bottom w:val="single" w:sz="8" w:space="0" w:color="auto"/>
              <w:right w:val="single" w:sz="8" w:space="0" w:color="auto"/>
            </w:tcBorders>
          </w:tcPr>
          <w:p w14:paraId="0BBFC367" w14:textId="0F7C9C05" w:rsidR="00913FF7" w:rsidRPr="00D56E3F" w:rsidRDefault="00913FF7" w:rsidP="00913FF7">
            <w:pPr>
              <w:jc w:val="center"/>
              <w:rPr>
                <w:rFonts w:ascii="Times New Roman" w:hAnsi="Times New Roman"/>
                <w:lang w:val="mn-MN"/>
              </w:rPr>
            </w:pPr>
            <w:r>
              <w:rPr>
                <w:rFonts w:ascii="Times New Roman" w:hAnsi="Times New Roman"/>
                <w:lang w:val="mn-MN"/>
              </w:rPr>
              <w:t>Биелсэн</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56B806B5" w14:textId="77777777"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6CE621BF" w14:textId="7E3714C8" w:rsidR="00913FF7" w:rsidRPr="00D56E3F" w:rsidRDefault="00DD469F" w:rsidP="00913FF7">
            <w:pPr>
              <w:jc w:val="center"/>
              <w:rPr>
                <w:rFonts w:ascii="Times New Roman" w:hAnsi="Times New Roman"/>
                <w:lang w:val="mn-MN"/>
              </w:rPr>
            </w:pPr>
            <w:r>
              <w:rPr>
                <w:rFonts w:ascii="Times New Roman" w:hAnsi="Times New Roman"/>
                <w:lang w:val="mn-MN"/>
              </w:rPr>
              <w:t>8</w:t>
            </w:r>
          </w:p>
        </w:tc>
        <w:tc>
          <w:tcPr>
            <w:tcW w:w="796" w:type="dxa"/>
            <w:tcBorders>
              <w:top w:val="single" w:sz="8" w:space="0" w:color="auto"/>
              <w:left w:val="single" w:sz="8" w:space="0" w:color="auto"/>
              <w:bottom w:val="single" w:sz="8" w:space="0" w:color="auto"/>
              <w:right w:val="single" w:sz="8" w:space="0" w:color="auto"/>
            </w:tcBorders>
          </w:tcPr>
          <w:p w14:paraId="53A98DFA" w14:textId="2330A059"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2A223B" w14:paraId="5291AB2E"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06A251C2" w14:textId="77777777" w:rsidR="00913FF7" w:rsidRPr="00D56E3F" w:rsidRDefault="00913FF7" w:rsidP="00913FF7">
            <w:pPr>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27</w:t>
            </w:r>
          </w:p>
        </w:tc>
        <w:tc>
          <w:tcPr>
            <w:tcW w:w="5152" w:type="dxa"/>
            <w:gridSpan w:val="2"/>
            <w:tcBorders>
              <w:top w:val="nil"/>
              <w:left w:val="single" w:sz="8" w:space="0" w:color="auto"/>
              <w:bottom w:val="single" w:sz="8" w:space="0" w:color="auto"/>
              <w:right w:val="single" w:sz="8" w:space="0" w:color="auto"/>
            </w:tcBorders>
          </w:tcPr>
          <w:p w14:paraId="1C272B03"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7.3. Оролцогч талуудтай хамтран ажиллах, мэдээлэл солилцох, харилцах зорилгоор компанийн цахим хуудсыг үр дүнтэйгээр ажиллуулна.</w:t>
            </w:r>
          </w:p>
        </w:tc>
        <w:tc>
          <w:tcPr>
            <w:tcW w:w="1260" w:type="dxa"/>
            <w:tcBorders>
              <w:top w:val="single" w:sz="8" w:space="0" w:color="auto"/>
              <w:left w:val="single" w:sz="8" w:space="0" w:color="auto"/>
              <w:bottom w:val="single" w:sz="8" w:space="0" w:color="auto"/>
              <w:right w:val="single" w:sz="8" w:space="0" w:color="auto"/>
            </w:tcBorders>
          </w:tcPr>
          <w:p w14:paraId="25A9DA06" w14:textId="3A7A2297" w:rsidR="00913FF7" w:rsidRPr="00D56E3F" w:rsidRDefault="00913FF7" w:rsidP="00913FF7">
            <w:pPr>
              <w:jc w:val="center"/>
              <w:rPr>
                <w:rFonts w:ascii="Times New Roman" w:hAnsi="Times New Roman"/>
                <w:lang w:val="mn-MN"/>
              </w:rPr>
            </w:pPr>
            <w:r>
              <w:rPr>
                <w:rFonts w:ascii="Times New Roman" w:hAnsi="Times New Roman"/>
                <w:lang w:val="mn-MN"/>
              </w:rPr>
              <w:t>Биелсэн</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001DDA0C" w14:textId="77777777"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1442A4E0" w14:textId="22253239" w:rsidR="00913FF7" w:rsidRPr="00D56E3F" w:rsidRDefault="00DD469F" w:rsidP="00913FF7">
            <w:pPr>
              <w:jc w:val="center"/>
              <w:rPr>
                <w:rFonts w:ascii="Times New Roman" w:hAnsi="Times New Roman"/>
                <w:lang w:val="mn-MN"/>
              </w:rPr>
            </w:pPr>
            <w:r>
              <w:rPr>
                <w:rFonts w:ascii="Times New Roman" w:hAnsi="Times New Roman"/>
                <w:lang w:val="mn-MN"/>
              </w:rPr>
              <w:t>8</w:t>
            </w:r>
          </w:p>
        </w:tc>
        <w:tc>
          <w:tcPr>
            <w:tcW w:w="796" w:type="dxa"/>
            <w:tcBorders>
              <w:top w:val="single" w:sz="8" w:space="0" w:color="auto"/>
              <w:left w:val="single" w:sz="8" w:space="0" w:color="auto"/>
              <w:bottom w:val="single" w:sz="8" w:space="0" w:color="auto"/>
              <w:right w:val="single" w:sz="8" w:space="0" w:color="auto"/>
            </w:tcBorders>
          </w:tcPr>
          <w:p w14:paraId="5BBBE6CA" w14:textId="2EC9543E"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2A223B" w14:paraId="133201F8"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3960E0EC" w14:textId="77777777" w:rsidR="00913FF7" w:rsidRPr="00D56E3F" w:rsidRDefault="00913FF7" w:rsidP="00913FF7">
            <w:pPr>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28</w:t>
            </w:r>
          </w:p>
        </w:tc>
        <w:tc>
          <w:tcPr>
            <w:tcW w:w="5152" w:type="dxa"/>
            <w:gridSpan w:val="2"/>
            <w:tcBorders>
              <w:top w:val="nil"/>
              <w:left w:val="single" w:sz="8" w:space="0" w:color="auto"/>
              <w:bottom w:val="single" w:sz="8" w:space="0" w:color="auto"/>
              <w:right w:val="single" w:sz="8" w:space="0" w:color="auto"/>
            </w:tcBorders>
          </w:tcPr>
          <w:p w14:paraId="54A19613"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1260" w:type="dxa"/>
            <w:tcBorders>
              <w:top w:val="single" w:sz="8" w:space="0" w:color="auto"/>
              <w:left w:val="single" w:sz="8" w:space="0" w:color="auto"/>
              <w:bottom w:val="single" w:sz="8" w:space="0" w:color="auto"/>
              <w:right w:val="single" w:sz="8" w:space="0" w:color="auto"/>
            </w:tcBorders>
          </w:tcPr>
          <w:p w14:paraId="560736A9" w14:textId="7A8DCC39" w:rsidR="00913FF7" w:rsidRPr="00D56E3F" w:rsidRDefault="00913FF7" w:rsidP="00913FF7">
            <w:pPr>
              <w:jc w:val="center"/>
              <w:rPr>
                <w:rFonts w:ascii="Times New Roman" w:hAnsi="Times New Roman"/>
                <w:lang w:val="mn-MN"/>
              </w:rPr>
            </w:pP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6DC8D07A" w14:textId="77777777" w:rsidR="00913FF7" w:rsidRPr="00D56E3F" w:rsidRDefault="00913FF7" w:rsidP="00913FF7">
            <w:pPr>
              <w:jc w:val="center"/>
              <w:rPr>
                <w:rFonts w:ascii="Times New Roman" w:hAnsi="Times New Roman"/>
                <w:lang w:val="mn-MN"/>
              </w:rPr>
            </w:pPr>
          </w:p>
        </w:tc>
        <w:tc>
          <w:tcPr>
            <w:tcW w:w="720" w:type="dxa"/>
            <w:tcBorders>
              <w:top w:val="single" w:sz="8" w:space="0" w:color="auto"/>
              <w:left w:val="single" w:sz="8" w:space="0" w:color="auto"/>
              <w:bottom w:val="single" w:sz="8" w:space="0" w:color="auto"/>
              <w:right w:val="single" w:sz="8" w:space="0" w:color="auto"/>
            </w:tcBorders>
          </w:tcPr>
          <w:p w14:paraId="4BF2C56A" w14:textId="08046809" w:rsidR="00913FF7" w:rsidRPr="00D56E3F" w:rsidRDefault="00DD469F" w:rsidP="00913FF7">
            <w:pPr>
              <w:jc w:val="center"/>
              <w:rPr>
                <w:rFonts w:ascii="Times New Roman" w:hAnsi="Times New Roman"/>
                <w:lang w:val="mn-MN"/>
              </w:rPr>
            </w:pPr>
            <w:r>
              <w:rPr>
                <w:rFonts w:ascii="Times New Roman" w:hAnsi="Times New Roman"/>
                <w:lang w:val="mn-MN"/>
              </w:rPr>
              <w:t>8</w:t>
            </w:r>
          </w:p>
        </w:tc>
        <w:tc>
          <w:tcPr>
            <w:tcW w:w="796" w:type="dxa"/>
            <w:tcBorders>
              <w:top w:val="single" w:sz="8" w:space="0" w:color="auto"/>
              <w:left w:val="single" w:sz="8" w:space="0" w:color="auto"/>
              <w:bottom w:val="single" w:sz="8" w:space="0" w:color="auto"/>
              <w:right w:val="single" w:sz="8" w:space="0" w:color="auto"/>
            </w:tcBorders>
          </w:tcPr>
          <w:p w14:paraId="3B8C5F55" w14:textId="061638F5"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D56E3F" w14:paraId="1269B173" w14:textId="77777777" w:rsidTr="002A223B">
        <w:trPr>
          <w:trHeight w:val="241"/>
        </w:trPr>
        <w:tc>
          <w:tcPr>
            <w:tcW w:w="8090" w:type="dxa"/>
            <w:gridSpan w:val="5"/>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14:paraId="00824284" w14:textId="77777777" w:rsidR="00913FF7" w:rsidRPr="00D56E3F" w:rsidRDefault="00913FF7" w:rsidP="00913FF7">
            <w:pPr>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03E7701" w14:textId="77777777" w:rsidR="00913FF7" w:rsidRPr="00D56E3F" w:rsidRDefault="00913FF7" w:rsidP="00913FF7">
            <w:pPr>
              <w:jc w:val="center"/>
              <w:rPr>
                <w:rFonts w:ascii="Times New Roman" w:hAnsi="Times New Roman"/>
                <w:lang w:val="mn-MN"/>
              </w:rPr>
            </w:pPr>
          </w:p>
        </w:tc>
        <w:tc>
          <w:tcPr>
            <w:tcW w:w="796"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7682BEC" w14:textId="77777777" w:rsidR="00913FF7" w:rsidRPr="00D56E3F" w:rsidRDefault="00913FF7" w:rsidP="00913FF7">
            <w:pPr>
              <w:jc w:val="center"/>
              <w:rPr>
                <w:rFonts w:ascii="Times New Roman" w:hAnsi="Times New Roman"/>
                <w:lang w:val="mn-MN"/>
              </w:rPr>
            </w:pPr>
          </w:p>
        </w:tc>
      </w:tr>
      <w:tr w:rsidR="00913FF7" w:rsidRPr="00D56E3F" w14:paraId="7ED50809" w14:textId="77777777" w:rsidTr="002A223B">
        <w:trPr>
          <w:trHeight w:val="570"/>
        </w:trPr>
        <w:tc>
          <w:tcPr>
            <w:tcW w:w="9606" w:type="dxa"/>
            <w:gridSpan w:val="7"/>
            <w:tcBorders>
              <w:top w:val="single" w:sz="8" w:space="0" w:color="auto"/>
              <w:left w:val="single" w:sz="8" w:space="0" w:color="000000" w:themeColor="text1"/>
              <w:bottom w:val="single" w:sz="8" w:space="0" w:color="000000" w:themeColor="text1"/>
              <w:right w:val="single" w:sz="2" w:space="0" w:color="000000" w:themeColor="text1"/>
            </w:tcBorders>
            <w:shd w:val="clear" w:color="auto" w:fill="FABF8F" w:themeFill="accent6" w:themeFillTint="99"/>
          </w:tcPr>
          <w:p w14:paraId="7BC94727" w14:textId="77777777" w:rsidR="00913FF7" w:rsidRPr="00D56E3F" w:rsidRDefault="00913FF7" w:rsidP="00913FF7">
            <w:pPr>
              <w:jc w:val="center"/>
              <w:rPr>
                <w:rFonts w:ascii="Times New Roman" w:hAnsi="Times New Roman"/>
                <w:b/>
                <w:bCs/>
                <w:lang w:val="mn-MN"/>
              </w:rPr>
            </w:pPr>
            <w:r w:rsidRPr="00D56E3F">
              <w:rPr>
                <w:rFonts w:ascii="Times New Roman" w:hAnsi="Times New Roman"/>
                <w:b/>
                <w:bCs/>
                <w:color w:val="000000" w:themeColor="text1"/>
                <w:lang w:val="mn-MN"/>
              </w:rPr>
              <w:t>НАЙМ. КОМПАНИЙН СОЁЛ</w:t>
            </w:r>
          </w:p>
          <w:p w14:paraId="73BB9877" w14:textId="77777777" w:rsidR="00913FF7" w:rsidRPr="00D56E3F" w:rsidRDefault="00913FF7" w:rsidP="00913FF7">
            <w:pPr>
              <w:jc w:val="center"/>
              <w:rPr>
                <w:rFonts w:ascii="Times New Roman" w:hAnsi="Times New Roman"/>
                <w:b/>
                <w:bCs/>
                <w:color w:val="000000" w:themeColor="text1"/>
                <w:lang w:val="mn-MN"/>
              </w:rPr>
            </w:pPr>
            <w:r w:rsidRPr="00D56E3F">
              <w:rPr>
                <w:rFonts w:ascii="Times New Roman" w:hAnsi="Times New Roman"/>
                <w:b/>
                <w:bCs/>
                <w:lang w:val="mn-MN"/>
              </w:rPr>
              <w:lastRenderedPageBreak/>
              <w:t>Т</w:t>
            </w:r>
            <w:r>
              <w:rPr>
                <w:rFonts w:ascii="Times New Roman" w:hAnsi="Times New Roman"/>
                <w:b/>
                <w:bCs/>
                <w:lang w:val="mn-MN"/>
              </w:rPr>
              <w:t>УЗ-</w:t>
            </w:r>
            <w:r w:rsidRPr="00D56E3F">
              <w:rPr>
                <w:rFonts w:ascii="Times New Roman" w:hAnsi="Times New Roman"/>
                <w:b/>
                <w:bCs/>
                <w:lang w:val="mn-MN"/>
              </w:rPr>
              <w:t>ийн гишүүд компанид бизнесийн ёс зүйн өндөр хэм хэмжээг тогтоож, өөрсдөө манлайлан гүйцэтгэх удирдлага, ажилтнуудад мөрдлөг болгоно</w:t>
            </w:r>
          </w:p>
        </w:tc>
      </w:tr>
      <w:tr w:rsidR="00913FF7" w:rsidRPr="002A223B" w14:paraId="2621E91C"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4DA23662" w14:textId="77777777" w:rsidR="00913FF7" w:rsidRPr="00D56E3F" w:rsidRDefault="00913FF7" w:rsidP="00913FF7">
            <w:pPr>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lastRenderedPageBreak/>
              <w:t>29</w:t>
            </w:r>
          </w:p>
        </w:tc>
        <w:tc>
          <w:tcPr>
            <w:tcW w:w="5152" w:type="dxa"/>
            <w:gridSpan w:val="2"/>
            <w:tcBorders>
              <w:top w:val="nil"/>
              <w:left w:val="single" w:sz="8" w:space="0" w:color="auto"/>
              <w:bottom w:val="single" w:sz="8" w:space="0" w:color="auto"/>
              <w:right w:val="single" w:sz="8" w:space="0" w:color="auto"/>
            </w:tcBorders>
          </w:tcPr>
          <w:p w14:paraId="630D23D8"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 xml:space="preserve">8.1. Компанийн үнэт зүйлс, алсын харааг оновчтой тодорхойлж, хууль ёсны, ёс зүйтэй, хариуцлагатай үйл ажиллагаа явуулах зорилгоор </w:t>
            </w:r>
            <w:r>
              <w:rPr>
                <w:rFonts w:ascii="Times New Roman" w:hAnsi="Times New Roman"/>
                <w:b/>
                <w:bCs/>
                <w:i/>
                <w:iCs/>
                <w:lang w:val="mn-MN"/>
              </w:rPr>
              <w:t>ТУЗ</w:t>
            </w:r>
            <w:r w:rsidRPr="00D56E3F">
              <w:rPr>
                <w:rFonts w:ascii="Times New Roman" w:hAnsi="Times New Roman"/>
                <w:b/>
                <w:bCs/>
                <w:i/>
                <w:iCs/>
                <w:lang w:val="mn-MN"/>
              </w:rPr>
              <w:t xml:space="preserve"> нь ёс зүйн дүрмий</w:t>
            </w:r>
            <w:r w:rsidRPr="00D56E3F">
              <w:rPr>
                <w:rFonts w:ascii="Times New Roman" w:hAnsi="Times New Roman"/>
                <w:b/>
                <w:bCs/>
                <w:i/>
                <w:iCs/>
                <w:color w:val="000000" w:themeColor="text1"/>
                <w:lang w:val="mn-MN"/>
              </w:rPr>
              <w:t>г</w:t>
            </w:r>
            <w:r w:rsidRPr="00D56E3F">
              <w:rPr>
                <w:rFonts w:ascii="Times New Roman" w:hAnsi="Times New Roman"/>
                <w:b/>
                <w:bCs/>
                <w:i/>
                <w:iCs/>
                <w:lang w:val="mn-MN"/>
              </w:rPr>
              <w:t xml:space="preserve"> батлан, нийтэд мэдээлж, хэрэгжилтэд нь хяналт тавина.</w:t>
            </w:r>
          </w:p>
        </w:tc>
        <w:tc>
          <w:tcPr>
            <w:tcW w:w="1260" w:type="dxa"/>
            <w:tcBorders>
              <w:top w:val="single" w:sz="8" w:space="0" w:color="auto"/>
              <w:left w:val="single" w:sz="8" w:space="0" w:color="auto"/>
              <w:bottom w:val="single" w:sz="8" w:space="0" w:color="auto"/>
              <w:right w:val="single" w:sz="8" w:space="0" w:color="auto"/>
            </w:tcBorders>
          </w:tcPr>
          <w:p w14:paraId="0A24F1EF" w14:textId="2CE0817B" w:rsidR="00913FF7" w:rsidRPr="00D56E3F" w:rsidRDefault="00913FF7" w:rsidP="00913FF7">
            <w:pPr>
              <w:jc w:val="center"/>
              <w:rPr>
                <w:rFonts w:ascii="Times New Roman" w:hAnsi="Times New Roman"/>
                <w:lang w:val="mn-MN"/>
              </w:rPr>
            </w:pPr>
            <w:r>
              <w:rPr>
                <w:rFonts w:ascii="Times New Roman" w:hAnsi="Times New Roman"/>
                <w:lang w:val="mn-MN"/>
              </w:rPr>
              <w:t>Биелсэн</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466216D8" w14:textId="77777777"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3C133F13" w14:textId="2C17E502" w:rsidR="00913FF7" w:rsidRPr="00D56E3F" w:rsidRDefault="00DD469F" w:rsidP="00913FF7">
            <w:pPr>
              <w:jc w:val="center"/>
              <w:rPr>
                <w:rFonts w:ascii="Times New Roman" w:hAnsi="Times New Roman"/>
                <w:lang w:val="mn-MN"/>
              </w:rPr>
            </w:pPr>
            <w:r>
              <w:rPr>
                <w:rFonts w:ascii="Times New Roman" w:hAnsi="Times New Roman"/>
                <w:lang w:val="mn-MN"/>
              </w:rPr>
              <w:t>6</w:t>
            </w:r>
          </w:p>
        </w:tc>
        <w:tc>
          <w:tcPr>
            <w:tcW w:w="796" w:type="dxa"/>
            <w:tcBorders>
              <w:top w:val="single" w:sz="8" w:space="0" w:color="auto"/>
              <w:left w:val="single" w:sz="8" w:space="0" w:color="auto"/>
              <w:bottom w:val="single" w:sz="8" w:space="0" w:color="auto"/>
              <w:right w:val="single" w:sz="8" w:space="0" w:color="auto"/>
            </w:tcBorders>
          </w:tcPr>
          <w:p w14:paraId="4967973D" w14:textId="708C292A"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2A223B" w14:paraId="76D834DF"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7DF8AADD" w14:textId="77777777" w:rsidR="00913FF7" w:rsidRPr="00D56E3F" w:rsidRDefault="00913FF7" w:rsidP="00913FF7">
            <w:pPr>
              <w:jc w:val="center"/>
              <w:rPr>
                <w:rFonts w:ascii="Times New Roman" w:hAnsi="Times New Roman"/>
                <w:lang w:val="mn-MN"/>
              </w:rPr>
            </w:pPr>
            <w:r w:rsidRPr="00D56E3F">
              <w:rPr>
                <w:rFonts w:ascii="Times New Roman" w:hAnsi="Times New Roman"/>
                <w:i/>
                <w:iCs/>
                <w:color w:val="000000" w:themeColor="text1"/>
                <w:lang w:val="mn-MN"/>
              </w:rPr>
              <w:t>30</w:t>
            </w:r>
          </w:p>
        </w:tc>
        <w:tc>
          <w:tcPr>
            <w:tcW w:w="5152" w:type="dxa"/>
            <w:gridSpan w:val="2"/>
            <w:tcBorders>
              <w:top w:val="nil"/>
              <w:left w:val="single" w:sz="8" w:space="0" w:color="auto"/>
              <w:bottom w:val="single" w:sz="8" w:space="0" w:color="auto"/>
              <w:right w:val="single" w:sz="8" w:space="0" w:color="auto"/>
            </w:tcBorders>
          </w:tcPr>
          <w:p w14:paraId="47BFDC5E"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 xml:space="preserve">8.2. Аливаа хууль бус үйлдэл болон ёс зүйн зөрчлийг </w:t>
            </w:r>
            <w:r>
              <w:rPr>
                <w:rFonts w:ascii="Times New Roman" w:hAnsi="Times New Roman"/>
                <w:b/>
                <w:bCs/>
                <w:i/>
                <w:iCs/>
                <w:lang w:val="mn-MN"/>
              </w:rPr>
              <w:t>ТУЗ</w:t>
            </w:r>
            <w:r w:rsidRPr="00D56E3F">
              <w:rPr>
                <w:rFonts w:ascii="Times New Roman" w:hAnsi="Times New Roman"/>
                <w:b/>
                <w:bCs/>
                <w:i/>
                <w:iCs/>
                <w:lang w:val="mn-MN"/>
              </w:rPr>
              <w:t>, эсвэл түүний дэргэдэх холбогдох хороонд мэдээлэх “шүгэл үлээгчийн” тогтолцоотой байна.</w:t>
            </w:r>
          </w:p>
        </w:tc>
        <w:tc>
          <w:tcPr>
            <w:tcW w:w="1260" w:type="dxa"/>
            <w:tcBorders>
              <w:top w:val="single" w:sz="8" w:space="0" w:color="auto"/>
              <w:left w:val="single" w:sz="8" w:space="0" w:color="auto"/>
              <w:bottom w:val="single" w:sz="8" w:space="0" w:color="auto"/>
              <w:right w:val="single" w:sz="8" w:space="0" w:color="auto"/>
            </w:tcBorders>
          </w:tcPr>
          <w:p w14:paraId="2675D432" w14:textId="3BD40FDE" w:rsidR="00913FF7" w:rsidRPr="00D56E3F" w:rsidRDefault="00913FF7" w:rsidP="00913FF7">
            <w:pPr>
              <w:jc w:val="center"/>
              <w:rPr>
                <w:rFonts w:ascii="Times New Roman" w:hAnsi="Times New Roman"/>
                <w:lang w:val="mn-MN"/>
              </w:rPr>
            </w:pPr>
            <w:r>
              <w:rPr>
                <w:rFonts w:ascii="Times New Roman" w:hAnsi="Times New Roman"/>
                <w:lang w:val="mn-MN"/>
              </w:rPr>
              <w:t>Биелсэн</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115A5809" w14:textId="77777777"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51F00AE3" w14:textId="2BB938FF" w:rsidR="00913FF7" w:rsidRPr="00D56E3F" w:rsidRDefault="00DD469F" w:rsidP="00913FF7">
            <w:pPr>
              <w:jc w:val="center"/>
              <w:rPr>
                <w:rFonts w:ascii="Times New Roman" w:hAnsi="Times New Roman"/>
                <w:lang w:val="mn-MN"/>
              </w:rPr>
            </w:pPr>
            <w:r>
              <w:rPr>
                <w:rFonts w:ascii="Times New Roman" w:hAnsi="Times New Roman"/>
                <w:lang w:val="mn-MN"/>
              </w:rPr>
              <w:t>6</w:t>
            </w:r>
          </w:p>
        </w:tc>
        <w:tc>
          <w:tcPr>
            <w:tcW w:w="796" w:type="dxa"/>
            <w:tcBorders>
              <w:top w:val="single" w:sz="8" w:space="0" w:color="auto"/>
              <w:left w:val="single" w:sz="8" w:space="0" w:color="auto"/>
              <w:bottom w:val="single" w:sz="8" w:space="0" w:color="auto"/>
              <w:right w:val="single" w:sz="8" w:space="0" w:color="auto"/>
            </w:tcBorders>
          </w:tcPr>
          <w:p w14:paraId="00DE9A75" w14:textId="0B429C0A"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2A223B" w14:paraId="0782CC84"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5F713BF5" w14:textId="77777777" w:rsidR="00913FF7" w:rsidRPr="00D56E3F" w:rsidRDefault="00913FF7" w:rsidP="00913FF7">
            <w:pPr>
              <w:jc w:val="center"/>
              <w:rPr>
                <w:rFonts w:ascii="Times New Roman" w:hAnsi="Times New Roman"/>
                <w:lang w:val="mn-MN"/>
              </w:rPr>
            </w:pPr>
            <w:r w:rsidRPr="00D56E3F">
              <w:rPr>
                <w:rFonts w:ascii="Times New Roman" w:hAnsi="Times New Roman"/>
                <w:i/>
                <w:iCs/>
                <w:color w:val="000000" w:themeColor="text1"/>
                <w:lang w:val="mn-MN"/>
              </w:rPr>
              <w:t>31</w:t>
            </w:r>
          </w:p>
        </w:tc>
        <w:tc>
          <w:tcPr>
            <w:tcW w:w="5152" w:type="dxa"/>
            <w:gridSpan w:val="2"/>
            <w:tcBorders>
              <w:top w:val="nil"/>
              <w:left w:val="single" w:sz="8" w:space="0" w:color="auto"/>
              <w:bottom w:val="single" w:sz="8" w:space="0" w:color="auto"/>
              <w:right w:val="single" w:sz="8" w:space="0" w:color="auto"/>
            </w:tcBorders>
          </w:tcPr>
          <w:p w14:paraId="16160F6E"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1260" w:type="dxa"/>
            <w:tcBorders>
              <w:top w:val="single" w:sz="8" w:space="0" w:color="auto"/>
              <w:left w:val="single" w:sz="8" w:space="0" w:color="auto"/>
              <w:bottom w:val="single" w:sz="8" w:space="0" w:color="auto"/>
              <w:right w:val="single" w:sz="8" w:space="0" w:color="auto"/>
            </w:tcBorders>
          </w:tcPr>
          <w:p w14:paraId="675AB83D" w14:textId="51719CBA" w:rsidR="00913FF7" w:rsidRPr="00D56E3F" w:rsidRDefault="00913FF7" w:rsidP="00913FF7">
            <w:pPr>
              <w:jc w:val="center"/>
              <w:rPr>
                <w:rFonts w:ascii="Times New Roman" w:hAnsi="Times New Roman"/>
                <w:lang w:val="mn-MN"/>
              </w:rPr>
            </w:pPr>
            <w:r>
              <w:rPr>
                <w:rFonts w:ascii="Times New Roman" w:hAnsi="Times New Roman"/>
                <w:lang w:val="mn-MN"/>
              </w:rPr>
              <w:t>Биелсэн</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1E5AEEBA" w14:textId="77777777"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218524FF" w14:textId="7BCC5C1C" w:rsidR="00913FF7" w:rsidRPr="00D56E3F" w:rsidRDefault="00DD469F" w:rsidP="00913FF7">
            <w:pPr>
              <w:jc w:val="center"/>
              <w:rPr>
                <w:rFonts w:ascii="Times New Roman" w:hAnsi="Times New Roman"/>
                <w:lang w:val="mn-MN"/>
              </w:rPr>
            </w:pPr>
            <w:r>
              <w:rPr>
                <w:rFonts w:ascii="Times New Roman" w:hAnsi="Times New Roman"/>
                <w:lang w:val="mn-MN"/>
              </w:rPr>
              <w:t>6</w:t>
            </w:r>
          </w:p>
        </w:tc>
        <w:tc>
          <w:tcPr>
            <w:tcW w:w="796" w:type="dxa"/>
            <w:tcBorders>
              <w:top w:val="single" w:sz="8" w:space="0" w:color="auto"/>
              <w:left w:val="single" w:sz="8" w:space="0" w:color="auto"/>
              <w:bottom w:val="single" w:sz="8" w:space="0" w:color="auto"/>
              <w:right w:val="single" w:sz="8" w:space="0" w:color="auto"/>
            </w:tcBorders>
          </w:tcPr>
          <w:p w14:paraId="0BE912CC" w14:textId="792DC14D"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D56E3F" w14:paraId="21A2A41B" w14:textId="77777777" w:rsidTr="002A223B">
        <w:trPr>
          <w:trHeight w:val="259"/>
        </w:trPr>
        <w:tc>
          <w:tcPr>
            <w:tcW w:w="8090" w:type="dxa"/>
            <w:gridSpan w:val="5"/>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14:paraId="3FECA477" w14:textId="77777777" w:rsidR="00913FF7" w:rsidRPr="00D56E3F" w:rsidRDefault="00913FF7" w:rsidP="00913FF7">
            <w:pPr>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46E5221" w14:textId="77777777" w:rsidR="00913FF7" w:rsidRPr="00D56E3F" w:rsidRDefault="00913FF7" w:rsidP="00913FF7">
            <w:pPr>
              <w:jc w:val="center"/>
              <w:rPr>
                <w:rFonts w:ascii="Times New Roman" w:hAnsi="Times New Roman"/>
                <w:lang w:val="mn-MN"/>
              </w:rPr>
            </w:pPr>
          </w:p>
        </w:tc>
        <w:tc>
          <w:tcPr>
            <w:tcW w:w="796"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4751A137" w14:textId="77777777" w:rsidR="00913FF7" w:rsidRPr="00D56E3F" w:rsidRDefault="00913FF7" w:rsidP="00913FF7">
            <w:pPr>
              <w:jc w:val="center"/>
              <w:rPr>
                <w:rFonts w:ascii="Times New Roman" w:hAnsi="Times New Roman"/>
                <w:lang w:val="mn-MN"/>
              </w:rPr>
            </w:pPr>
          </w:p>
        </w:tc>
      </w:tr>
      <w:tr w:rsidR="00913FF7" w:rsidRPr="00D56E3F" w14:paraId="24841D25" w14:textId="77777777" w:rsidTr="002A223B">
        <w:tc>
          <w:tcPr>
            <w:tcW w:w="9606" w:type="dxa"/>
            <w:gridSpan w:val="7"/>
            <w:tcBorders>
              <w:top w:val="single" w:sz="8" w:space="0" w:color="auto"/>
              <w:left w:val="single" w:sz="8" w:space="0" w:color="auto"/>
              <w:bottom w:val="single" w:sz="8" w:space="0" w:color="auto"/>
              <w:right w:val="single" w:sz="8" w:space="0" w:color="auto"/>
            </w:tcBorders>
            <w:shd w:val="clear" w:color="auto" w:fill="FABF8F" w:themeFill="accent6" w:themeFillTint="99"/>
          </w:tcPr>
          <w:p w14:paraId="777E7393" w14:textId="77777777" w:rsidR="00913FF7" w:rsidRPr="00D56E3F" w:rsidRDefault="00913FF7" w:rsidP="00913FF7">
            <w:pPr>
              <w:jc w:val="center"/>
              <w:rPr>
                <w:rFonts w:ascii="Times New Roman" w:hAnsi="Times New Roman"/>
                <w:lang w:val="mn-MN"/>
              </w:rPr>
            </w:pPr>
            <w:r w:rsidRPr="00D56E3F">
              <w:rPr>
                <w:rFonts w:ascii="Times New Roman" w:hAnsi="Times New Roman"/>
                <w:b/>
                <w:bCs/>
                <w:color w:val="000000" w:themeColor="text1"/>
                <w:lang w:val="mn-MN"/>
              </w:rPr>
              <w:t>ЕС. ХУВЬЦАА ЭЗЭМШИГЧДИЙН ЭРХ</w:t>
            </w:r>
          </w:p>
          <w:p w14:paraId="4924D174" w14:textId="77777777" w:rsidR="00913FF7" w:rsidRPr="00D56E3F" w:rsidRDefault="00913FF7" w:rsidP="00913FF7">
            <w:pPr>
              <w:jc w:val="center"/>
              <w:rPr>
                <w:rFonts w:ascii="Times New Roman" w:hAnsi="Times New Roman"/>
                <w:b/>
                <w:bCs/>
                <w:color w:val="000000" w:themeColor="text1"/>
                <w:lang w:val="mn-MN"/>
              </w:rPr>
            </w:pPr>
            <w:r w:rsidRPr="00D56E3F">
              <w:rPr>
                <w:rFonts w:ascii="Times New Roman" w:hAnsi="Times New Roman"/>
                <w:b/>
                <w:bCs/>
                <w:lang w:val="mn-MN"/>
              </w:rPr>
              <w:t xml:space="preserve">Компани болон </w:t>
            </w:r>
            <w:r>
              <w:rPr>
                <w:rFonts w:ascii="Times New Roman" w:hAnsi="Times New Roman"/>
                <w:b/>
                <w:bCs/>
                <w:lang w:val="mn-MN"/>
              </w:rPr>
              <w:t>ТУЗ</w:t>
            </w:r>
            <w:r w:rsidRPr="00D56E3F">
              <w:rPr>
                <w:rFonts w:ascii="Times New Roman" w:hAnsi="Times New Roman"/>
                <w:b/>
                <w:bCs/>
                <w:lang w:val="mn-MN"/>
              </w:rPr>
              <w:t xml:space="preserve"> нь хувьцаа эзэмшигчдийн эрхийг хүндэтгэн тэгш хандаж, мэдээлэл авах болон эрхээ хэрэгжүүлэх бололцоогоор бүрэн хангана</w:t>
            </w:r>
          </w:p>
        </w:tc>
      </w:tr>
      <w:tr w:rsidR="00913FF7" w:rsidRPr="002A223B" w14:paraId="082D6CB9"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7B5ECB49" w14:textId="77777777" w:rsidR="00913FF7" w:rsidRPr="00D56E3F" w:rsidRDefault="00913FF7" w:rsidP="00913FF7">
            <w:pPr>
              <w:jc w:val="center"/>
              <w:rPr>
                <w:rFonts w:ascii="Times New Roman" w:hAnsi="Times New Roman"/>
                <w:lang w:val="mn-MN"/>
              </w:rPr>
            </w:pPr>
            <w:r w:rsidRPr="00D56E3F">
              <w:rPr>
                <w:rFonts w:ascii="Times New Roman" w:hAnsi="Times New Roman"/>
                <w:i/>
                <w:iCs/>
                <w:lang w:val="mn-MN"/>
              </w:rPr>
              <w:t>32</w:t>
            </w:r>
          </w:p>
        </w:tc>
        <w:tc>
          <w:tcPr>
            <w:tcW w:w="5152" w:type="dxa"/>
            <w:gridSpan w:val="2"/>
            <w:tcBorders>
              <w:top w:val="nil"/>
              <w:left w:val="single" w:sz="8" w:space="0" w:color="auto"/>
              <w:bottom w:val="single" w:sz="8" w:space="0" w:color="auto"/>
              <w:right w:val="single" w:sz="8" w:space="0" w:color="auto"/>
            </w:tcBorders>
          </w:tcPr>
          <w:p w14:paraId="7EA9AE38"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9.1</w:t>
            </w:r>
            <w:r w:rsidRPr="00D56E3F">
              <w:rPr>
                <w:rFonts w:ascii="Times New Roman" w:hAnsi="Times New Roman"/>
                <w:b/>
                <w:bCs/>
                <w:lang w:val="mn-MN"/>
              </w:rPr>
              <w:t xml:space="preserve">. </w:t>
            </w:r>
            <w:r w:rsidRPr="00D56E3F">
              <w:rPr>
                <w:rFonts w:ascii="Times New Roman" w:hAnsi="Times New Roman"/>
                <w:b/>
                <w:bCs/>
                <w:i/>
                <w:iCs/>
                <w:lang w:val="mn-MN"/>
              </w:rPr>
              <w:t>Компани оролцогч талуудад өөрийн үйл ажиллагаа, санхүүгийн байдал, засаглалын</w:t>
            </w:r>
            <w:r>
              <w:rPr>
                <w:rFonts w:ascii="Times New Roman" w:hAnsi="Times New Roman"/>
                <w:b/>
                <w:bCs/>
                <w:i/>
                <w:iCs/>
                <w:lang w:val="mn-MN"/>
              </w:rPr>
              <w:t xml:space="preserve"> бүтэц,</w:t>
            </w:r>
            <w:r w:rsidRPr="00D56E3F">
              <w:rPr>
                <w:rFonts w:ascii="Times New Roman" w:hAnsi="Times New Roman"/>
                <w:b/>
                <w:bCs/>
                <w:i/>
                <w:iCs/>
                <w:lang w:val="mn-MN"/>
              </w:rPr>
              <w:t xml:space="preserve"> зохион байгуулалт, гүйцэтгэлийн үр дүнгийн </w:t>
            </w:r>
            <w:r>
              <w:rPr>
                <w:rFonts w:ascii="Times New Roman" w:hAnsi="Times New Roman"/>
                <w:b/>
                <w:bCs/>
                <w:i/>
                <w:iCs/>
                <w:lang w:val="mn-MN"/>
              </w:rPr>
              <w:t xml:space="preserve">талаарх </w:t>
            </w:r>
            <w:r w:rsidRPr="00D56E3F">
              <w:rPr>
                <w:rFonts w:ascii="Times New Roman" w:hAnsi="Times New Roman"/>
                <w:b/>
                <w:bCs/>
                <w:i/>
                <w:iCs/>
                <w:lang w:val="mn-MN"/>
              </w:rPr>
              <w:t>мэдээллийг цахим хуудсаараа тухай бүр хүргэнэ.</w:t>
            </w:r>
          </w:p>
        </w:tc>
        <w:tc>
          <w:tcPr>
            <w:tcW w:w="1260" w:type="dxa"/>
            <w:tcBorders>
              <w:top w:val="single" w:sz="8" w:space="0" w:color="auto"/>
              <w:left w:val="single" w:sz="8" w:space="0" w:color="auto"/>
              <w:bottom w:val="single" w:sz="8" w:space="0" w:color="auto"/>
              <w:right w:val="single" w:sz="8" w:space="0" w:color="auto"/>
            </w:tcBorders>
          </w:tcPr>
          <w:p w14:paraId="4E8DA08A" w14:textId="0E9666B0" w:rsidR="00913FF7" w:rsidRPr="00D56E3F" w:rsidRDefault="00913FF7" w:rsidP="00913FF7">
            <w:pPr>
              <w:jc w:val="center"/>
              <w:rPr>
                <w:rFonts w:ascii="Times New Roman" w:hAnsi="Times New Roman"/>
                <w:lang w:val="mn-MN"/>
              </w:rPr>
            </w:pPr>
            <w:r>
              <w:rPr>
                <w:rFonts w:ascii="Times New Roman" w:hAnsi="Times New Roman"/>
                <w:lang w:val="mn-MN"/>
              </w:rPr>
              <w:t>Биелсэн</w:t>
            </w: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2A54B443" w14:textId="77777777"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0E9437EC" w14:textId="341866C8" w:rsidR="00913FF7" w:rsidRPr="00D56E3F" w:rsidRDefault="00DD469F" w:rsidP="00913FF7">
            <w:pPr>
              <w:jc w:val="center"/>
              <w:rPr>
                <w:rFonts w:ascii="Times New Roman" w:hAnsi="Times New Roman"/>
                <w:lang w:val="mn-MN"/>
              </w:rPr>
            </w:pPr>
            <w:r>
              <w:rPr>
                <w:rFonts w:ascii="Times New Roman" w:hAnsi="Times New Roman"/>
                <w:lang w:val="mn-MN"/>
              </w:rPr>
              <w:t>10</w:t>
            </w:r>
          </w:p>
        </w:tc>
        <w:tc>
          <w:tcPr>
            <w:tcW w:w="796" w:type="dxa"/>
            <w:tcBorders>
              <w:top w:val="single" w:sz="8" w:space="0" w:color="auto"/>
              <w:left w:val="single" w:sz="8" w:space="0" w:color="auto"/>
              <w:bottom w:val="single" w:sz="8" w:space="0" w:color="auto"/>
              <w:right w:val="single" w:sz="8" w:space="0" w:color="auto"/>
            </w:tcBorders>
          </w:tcPr>
          <w:p w14:paraId="67321A72" w14:textId="56FF6784"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2A223B" w14:paraId="6FD6E02C"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51B0987F" w14:textId="77777777" w:rsidR="00913FF7" w:rsidRPr="00D56E3F" w:rsidRDefault="00913FF7" w:rsidP="00913FF7">
            <w:pPr>
              <w:jc w:val="center"/>
              <w:rPr>
                <w:rFonts w:ascii="Times New Roman" w:hAnsi="Times New Roman"/>
                <w:lang w:val="mn-MN"/>
              </w:rPr>
            </w:pPr>
            <w:r w:rsidRPr="00D56E3F">
              <w:rPr>
                <w:rFonts w:ascii="Times New Roman" w:hAnsi="Times New Roman"/>
                <w:i/>
                <w:iCs/>
                <w:color w:val="000000" w:themeColor="text1"/>
                <w:lang w:val="mn-MN"/>
              </w:rPr>
              <w:t>33</w:t>
            </w:r>
          </w:p>
        </w:tc>
        <w:tc>
          <w:tcPr>
            <w:tcW w:w="5152" w:type="dxa"/>
            <w:gridSpan w:val="2"/>
            <w:tcBorders>
              <w:top w:val="nil"/>
              <w:left w:val="single" w:sz="8" w:space="0" w:color="auto"/>
              <w:bottom w:val="single" w:sz="8" w:space="0" w:color="auto"/>
              <w:right w:val="single" w:sz="8" w:space="0" w:color="auto"/>
            </w:tcBorders>
          </w:tcPr>
          <w:p w14:paraId="7ED72F2D"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 xml:space="preserve">9.2. Компани хөрөнгө оруулагчидтай харилцах хөтөлбөртэй байх ба </w:t>
            </w:r>
            <w:r>
              <w:rPr>
                <w:rFonts w:ascii="Times New Roman" w:hAnsi="Times New Roman"/>
                <w:b/>
                <w:bCs/>
                <w:i/>
                <w:iCs/>
                <w:lang w:val="mn-MN"/>
              </w:rPr>
              <w:t>тэдэнтэй</w:t>
            </w:r>
            <w:r w:rsidRPr="00D56E3F">
              <w:rPr>
                <w:rFonts w:ascii="Times New Roman" w:hAnsi="Times New Roman"/>
                <w:b/>
                <w:bCs/>
                <w:i/>
                <w:iCs/>
                <w:lang w:val="mn-MN"/>
              </w:rPr>
              <w:t xml:space="preserve"> харилцах, мэдээлэл солилцох цахим сувгийг хөгжүүлнэ.</w:t>
            </w:r>
          </w:p>
        </w:tc>
        <w:tc>
          <w:tcPr>
            <w:tcW w:w="1260" w:type="dxa"/>
            <w:tcBorders>
              <w:top w:val="single" w:sz="8" w:space="0" w:color="auto"/>
              <w:left w:val="single" w:sz="8" w:space="0" w:color="auto"/>
              <w:bottom w:val="single" w:sz="8" w:space="0" w:color="auto"/>
              <w:right w:val="single" w:sz="8" w:space="0" w:color="auto"/>
            </w:tcBorders>
          </w:tcPr>
          <w:p w14:paraId="2039D8E5" w14:textId="3AEE1C9E"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6642934B" w14:textId="77777777"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231996BD" w14:textId="551A4A4E" w:rsidR="00913FF7" w:rsidRPr="00D56E3F" w:rsidRDefault="00DD469F" w:rsidP="00913FF7">
            <w:pPr>
              <w:jc w:val="center"/>
              <w:rPr>
                <w:rFonts w:ascii="Times New Roman" w:hAnsi="Times New Roman"/>
                <w:lang w:val="mn-MN"/>
              </w:rPr>
            </w:pPr>
            <w:r>
              <w:rPr>
                <w:rFonts w:ascii="Times New Roman" w:hAnsi="Times New Roman"/>
                <w:lang w:val="mn-MN"/>
              </w:rPr>
              <w:t>10</w:t>
            </w:r>
          </w:p>
        </w:tc>
        <w:tc>
          <w:tcPr>
            <w:tcW w:w="796" w:type="dxa"/>
            <w:tcBorders>
              <w:top w:val="single" w:sz="8" w:space="0" w:color="auto"/>
              <w:left w:val="single" w:sz="8" w:space="0" w:color="auto"/>
              <w:bottom w:val="single" w:sz="8" w:space="0" w:color="auto"/>
              <w:right w:val="single" w:sz="8" w:space="0" w:color="auto"/>
            </w:tcBorders>
          </w:tcPr>
          <w:p w14:paraId="27B8991E" w14:textId="2505CECC"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2A223B" w14:paraId="33C5C07A"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2162F4BE" w14:textId="77777777" w:rsidR="00913FF7" w:rsidRPr="00D56E3F" w:rsidRDefault="00913FF7" w:rsidP="00913FF7">
            <w:pPr>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34</w:t>
            </w:r>
          </w:p>
        </w:tc>
        <w:tc>
          <w:tcPr>
            <w:tcW w:w="5152" w:type="dxa"/>
            <w:gridSpan w:val="2"/>
            <w:tcBorders>
              <w:top w:val="nil"/>
              <w:left w:val="single" w:sz="8" w:space="0" w:color="auto"/>
              <w:bottom w:val="single" w:sz="8" w:space="0" w:color="auto"/>
              <w:right w:val="single" w:sz="8" w:space="0" w:color="auto"/>
            </w:tcBorders>
          </w:tcPr>
          <w:p w14:paraId="6C53E122"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9.3.</w:t>
            </w:r>
            <w:r w:rsidRPr="00D56E3F">
              <w:rPr>
                <w:rFonts w:ascii="Times New Roman" w:hAnsi="Times New Roman"/>
                <w:b/>
                <w:bCs/>
                <w:lang w:val="mn-MN"/>
              </w:rPr>
              <w:t xml:space="preserve"> </w:t>
            </w:r>
            <w:r w:rsidRPr="00D56E3F">
              <w:rPr>
                <w:rFonts w:ascii="Times New Roman" w:hAnsi="Times New Roman"/>
                <w:b/>
                <w:bCs/>
                <w:i/>
                <w:iCs/>
                <w:lang w:val="mn-MN"/>
              </w:rPr>
              <w:t>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1260" w:type="dxa"/>
            <w:tcBorders>
              <w:top w:val="single" w:sz="8" w:space="0" w:color="auto"/>
              <w:left w:val="single" w:sz="8" w:space="0" w:color="auto"/>
              <w:bottom w:val="single" w:sz="8" w:space="0" w:color="auto"/>
              <w:right w:val="single" w:sz="8" w:space="0" w:color="auto"/>
            </w:tcBorders>
          </w:tcPr>
          <w:p w14:paraId="68F0B376" w14:textId="5BCCB975"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75219519" w14:textId="77777777" w:rsidR="00913FF7" w:rsidRPr="00D56E3F" w:rsidRDefault="00913FF7" w:rsidP="00913FF7">
            <w:pPr>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2461DB1E" w14:textId="094F5A0C" w:rsidR="00913FF7" w:rsidRPr="00D56E3F" w:rsidRDefault="00DD469F" w:rsidP="00913FF7">
            <w:pPr>
              <w:jc w:val="center"/>
              <w:rPr>
                <w:rFonts w:ascii="Times New Roman" w:hAnsi="Times New Roman"/>
                <w:lang w:val="mn-MN"/>
              </w:rPr>
            </w:pPr>
            <w:r>
              <w:rPr>
                <w:rFonts w:ascii="Times New Roman" w:hAnsi="Times New Roman"/>
                <w:lang w:val="mn-MN"/>
              </w:rPr>
              <w:t>10</w:t>
            </w:r>
          </w:p>
        </w:tc>
        <w:tc>
          <w:tcPr>
            <w:tcW w:w="796" w:type="dxa"/>
            <w:tcBorders>
              <w:top w:val="single" w:sz="8" w:space="0" w:color="auto"/>
              <w:left w:val="single" w:sz="8" w:space="0" w:color="auto"/>
              <w:bottom w:val="single" w:sz="8" w:space="0" w:color="auto"/>
              <w:right w:val="single" w:sz="8" w:space="0" w:color="auto"/>
            </w:tcBorders>
          </w:tcPr>
          <w:p w14:paraId="591FCB43" w14:textId="23BA9E4B"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2A223B" w14:paraId="22059935"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4475DAD1" w14:textId="77777777" w:rsidR="00913FF7" w:rsidRPr="00D56E3F" w:rsidRDefault="00913FF7" w:rsidP="00913FF7">
            <w:pPr>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35</w:t>
            </w:r>
          </w:p>
        </w:tc>
        <w:tc>
          <w:tcPr>
            <w:tcW w:w="5152" w:type="dxa"/>
            <w:gridSpan w:val="2"/>
            <w:tcBorders>
              <w:top w:val="nil"/>
              <w:left w:val="single" w:sz="8" w:space="0" w:color="auto"/>
              <w:bottom w:val="single" w:sz="8" w:space="0" w:color="auto"/>
              <w:right w:val="single" w:sz="8" w:space="0" w:color="auto"/>
            </w:tcBorders>
          </w:tcPr>
          <w:p w14:paraId="78585D3D"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9.4.</w:t>
            </w:r>
            <w:r w:rsidRPr="00D56E3F">
              <w:rPr>
                <w:rFonts w:ascii="Times New Roman" w:hAnsi="Times New Roman"/>
                <w:b/>
                <w:bCs/>
                <w:lang w:val="mn-MN"/>
              </w:rPr>
              <w:t xml:space="preserve"> </w:t>
            </w:r>
            <w:r w:rsidRPr="00D56E3F">
              <w:rPr>
                <w:rFonts w:ascii="Times New Roman" w:hAnsi="Times New Roman"/>
                <w:b/>
                <w:bCs/>
                <w:i/>
                <w:iCs/>
                <w:lang w:val="mn-MN"/>
              </w:rPr>
              <w:t>Компанийн үйл ажиллагааны чиглэл, өмчлөлийн бүтц</w:t>
            </w:r>
            <w:r>
              <w:rPr>
                <w:rFonts w:ascii="Times New Roman" w:hAnsi="Times New Roman"/>
                <w:b/>
                <w:bCs/>
                <w:i/>
                <w:iCs/>
                <w:lang w:val="mn-MN"/>
              </w:rPr>
              <w:t>ийн</w:t>
            </w:r>
            <w:r w:rsidRPr="00D56E3F">
              <w:rPr>
                <w:rFonts w:ascii="Times New Roman" w:hAnsi="Times New Roman"/>
                <w:b/>
                <w:bCs/>
                <w:i/>
                <w:iCs/>
                <w:lang w:val="mn-MN"/>
              </w:rPr>
              <w:t xml:space="preserve"> асуудлаар хувьцаа эзэмшигчд</w:t>
            </w:r>
            <w:r>
              <w:rPr>
                <w:rFonts w:ascii="Times New Roman" w:hAnsi="Times New Roman"/>
                <w:b/>
                <w:bCs/>
                <w:i/>
                <w:iCs/>
                <w:lang w:val="mn-MN"/>
              </w:rPr>
              <w:t>ээс с</w:t>
            </w:r>
            <w:r w:rsidRPr="00D56E3F">
              <w:rPr>
                <w:rFonts w:ascii="Times New Roman" w:hAnsi="Times New Roman"/>
                <w:b/>
                <w:bCs/>
                <w:i/>
                <w:iCs/>
                <w:lang w:val="mn-MN"/>
              </w:rPr>
              <w:t>анал өгөх эрхээ хэрэгжүүлэхэд нь онцгойлон анхаарна.</w:t>
            </w:r>
          </w:p>
        </w:tc>
        <w:tc>
          <w:tcPr>
            <w:tcW w:w="1260" w:type="dxa"/>
            <w:tcBorders>
              <w:top w:val="single" w:sz="8" w:space="0" w:color="auto"/>
              <w:left w:val="single" w:sz="8" w:space="0" w:color="auto"/>
              <w:bottom w:val="single" w:sz="8" w:space="0" w:color="auto"/>
              <w:right w:val="single" w:sz="8" w:space="0" w:color="auto"/>
            </w:tcBorders>
          </w:tcPr>
          <w:p w14:paraId="70FDDAC7" w14:textId="57F39219" w:rsidR="00913FF7" w:rsidRPr="00D56E3F" w:rsidRDefault="00913FF7" w:rsidP="00913FF7">
            <w:pPr>
              <w:jc w:val="center"/>
              <w:rPr>
                <w:rFonts w:ascii="Times New Roman" w:hAnsi="Times New Roman"/>
                <w:lang w:val="mn-MN"/>
              </w:rPr>
            </w:pP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55BEFA9B" w14:textId="77777777" w:rsidR="00913FF7" w:rsidRPr="00D56E3F" w:rsidRDefault="00913FF7" w:rsidP="00913FF7">
            <w:pPr>
              <w:jc w:val="center"/>
              <w:rPr>
                <w:rFonts w:ascii="Times New Roman" w:hAnsi="Times New Roman"/>
                <w:lang w:val="mn-MN"/>
              </w:rPr>
            </w:pPr>
          </w:p>
        </w:tc>
        <w:tc>
          <w:tcPr>
            <w:tcW w:w="720" w:type="dxa"/>
            <w:tcBorders>
              <w:top w:val="single" w:sz="8" w:space="0" w:color="auto"/>
              <w:left w:val="single" w:sz="8" w:space="0" w:color="auto"/>
              <w:bottom w:val="single" w:sz="8" w:space="0" w:color="auto"/>
              <w:right w:val="single" w:sz="8" w:space="0" w:color="auto"/>
            </w:tcBorders>
          </w:tcPr>
          <w:p w14:paraId="1AA0DEF5" w14:textId="2160EC89" w:rsidR="00913FF7" w:rsidRPr="00D56E3F" w:rsidRDefault="00DD469F" w:rsidP="00913FF7">
            <w:pPr>
              <w:jc w:val="center"/>
              <w:rPr>
                <w:rFonts w:ascii="Times New Roman" w:hAnsi="Times New Roman"/>
                <w:lang w:val="mn-MN"/>
              </w:rPr>
            </w:pPr>
            <w:r>
              <w:rPr>
                <w:rFonts w:ascii="Times New Roman" w:hAnsi="Times New Roman"/>
                <w:lang w:val="mn-MN"/>
              </w:rPr>
              <w:t>10</w:t>
            </w:r>
          </w:p>
        </w:tc>
        <w:tc>
          <w:tcPr>
            <w:tcW w:w="796" w:type="dxa"/>
            <w:tcBorders>
              <w:top w:val="single" w:sz="8" w:space="0" w:color="auto"/>
              <w:left w:val="single" w:sz="8" w:space="0" w:color="auto"/>
              <w:bottom w:val="single" w:sz="8" w:space="0" w:color="auto"/>
              <w:right w:val="single" w:sz="8" w:space="0" w:color="auto"/>
            </w:tcBorders>
          </w:tcPr>
          <w:p w14:paraId="28961DE5" w14:textId="4AA9E835"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2A223B" w14:paraId="3B0A9797" w14:textId="77777777" w:rsidTr="002A223B">
        <w:tc>
          <w:tcPr>
            <w:tcW w:w="508" w:type="dxa"/>
            <w:tcBorders>
              <w:top w:val="single" w:sz="8" w:space="0" w:color="auto"/>
              <w:left w:val="single" w:sz="8" w:space="0" w:color="auto"/>
              <w:bottom w:val="single" w:sz="8" w:space="0" w:color="auto"/>
              <w:right w:val="single" w:sz="8" w:space="0" w:color="auto"/>
            </w:tcBorders>
            <w:vAlign w:val="center"/>
          </w:tcPr>
          <w:p w14:paraId="4BD356E0" w14:textId="77777777" w:rsidR="00913FF7" w:rsidRPr="00D56E3F" w:rsidRDefault="00913FF7" w:rsidP="00913FF7">
            <w:pPr>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36</w:t>
            </w:r>
          </w:p>
        </w:tc>
        <w:tc>
          <w:tcPr>
            <w:tcW w:w="5152" w:type="dxa"/>
            <w:gridSpan w:val="2"/>
            <w:tcBorders>
              <w:top w:val="nil"/>
              <w:left w:val="single" w:sz="8" w:space="0" w:color="auto"/>
              <w:bottom w:val="single" w:sz="8" w:space="0" w:color="auto"/>
              <w:right w:val="single" w:sz="8" w:space="0" w:color="auto"/>
            </w:tcBorders>
          </w:tcPr>
          <w:p w14:paraId="05B8BA4D" w14:textId="77777777" w:rsidR="00913FF7" w:rsidRPr="00D56E3F" w:rsidRDefault="00913FF7" w:rsidP="00913FF7">
            <w:pPr>
              <w:jc w:val="both"/>
              <w:rPr>
                <w:rFonts w:ascii="Times New Roman" w:hAnsi="Times New Roman"/>
                <w:b/>
                <w:bCs/>
                <w:i/>
                <w:iCs/>
                <w:lang w:val="mn-MN"/>
              </w:rPr>
            </w:pPr>
            <w:r w:rsidRPr="00D56E3F">
              <w:rPr>
                <w:rFonts w:ascii="Times New Roman" w:hAnsi="Times New Roman"/>
                <w:b/>
                <w:bCs/>
                <w:i/>
                <w:iCs/>
                <w:lang w:val="mn-MN"/>
              </w:rPr>
              <w:t>9.5. Компани болон хувьцаа эзэмшигчдийн ашиг сонирхол зөрчигдөхөөс сэргийлэх зорилгоор сонирхлын зөрчилтэй хэлцэл хийх журамтай байх ба хэрэгжилтийг нийтэд мэдээлнэ.</w:t>
            </w:r>
          </w:p>
        </w:tc>
        <w:tc>
          <w:tcPr>
            <w:tcW w:w="1260" w:type="dxa"/>
            <w:tcBorders>
              <w:top w:val="single" w:sz="8" w:space="0" w:color="auto"/>
              <w:left w:val="single" w:sz="8" w:space="0" w:color="auto"/>
              <w:bottom w:val="single" w:sz="8" w:space="0" w:color="auto"/>
              <w:right w:val="single" w:sz="8" w:space="0" w:color="auto"/>
            </w:tcBorders>
          </w:tcPr>
          <w:p w14:paraId="1ACFD72B" w14:textId="3638A5B2" w:rsidR="00913FF7" w:rsidRPr="00D56E3F" w:rsidRDefault="00913FF7" w:rsidP="00913FF7">
            <w:pPr>
              <w:jc w:val="center"/>
              <w:rPr>
                <w:rFonts w:ascii="Times New Roman" w:hAnsi="Times New Roman"/>
                <w:lang w:val="mn-MN"/>
              </w:rPr>
            </w:pPr>
            <w:r>
              <w:rPr>
                <w:rFonts w:ascii="Times New Roman" w:hAnsi="Times New Roman"/>
                <w:lang w:val="mn-MN"/>
              </w:rPr>
              <w:t>Биелсэн</w:t>
            </w:r>
          </w:p>
        </w:tc>
        <w:tc>
          <w:tcPr>
            <w:tcW w:w="1170" w:type="dxa"/>
            <w:tcBorders>
              <w:top w:val="single" w:sz="8" w:space="0" w:color="auto"/>
              <w:left w:val="single" w:sz="8" w:space="0" w:color="auto"/>
              <w:bottom w:val="single" w:sz="8" w:space="0" w:color="auto"/>
              <w:right w:val="single" w:sz="8" w:space="0" w:color="auto"/>
            </w:tcBorders>
          </w:tcPr>
          <w:p w14:paraId="327E5321" w14:textId="77777777" w:rsidR="00913FF7" w:rsidRPr="00D56E3F" w:rsidRDefault="00913FF7" w:rsidP="00913FF7">
            <w:pPr>
              <w:jc w:val="center"/>
              <w:rPr>
                <w:rFonts w:ascii="Times New Roman" w:hAnsi="Times New Roman"/>
                <w:lang w:val="mn-MN"/>
              </w:rPr>
            </w:pPr>
          </w:p>
        </w:tc>
        <w:tc>
          <w:tcPr>
            <w:tcW w:w="720" w:type="dxa"/>
            <w:tcBorders>
              <w:top w:val="single" w:sz="8" w:space="0" w:color="auto"/>
              <w:left w:val="single" w:sz="8" w:space="0" w:color="auto"/>
              <w:bottom w:val="single" w:sz="8" w:space="0" w:color="auto"/>
              <w:right w:val="single" w:sz="8" w:space="0" w:color="auto"/>
            </w:tcBorders>
          </w:tcPr>
          <w:p w14:paraId="3347EFE8" w14:textId="6A432B45" w:rsidR="00913FF7" w:rsidRPr="00D56E3F" w:rsidRDefault="00DD469F" w:rsidP="00913FF7">
            <w:pPr>
              <w:jc w:val="center"/>
              <w:rPr>
                <w:rFonts w:ascii="Times New Roman" w:hAnsi="Times New Roman"/>
                <w:lang w:val="mn-MN"/>
              </w:rPr>
            </w:pPr>
            <w:r>
              <w:rPr>
                <w:rFonts w:ascii="Times New Roman" w:hAnsi="Times New Roman"/>
                <w:lang w:val="mn-MN"/>
              </w:rPr>
              <w:t>10</w:t>
            </w:r>
          </w:p>
        </w:tc>
        <w:tc>
          <w:tcPr>
            <w:tcW w:w="796" w:type="dxa"/>
            <w:tcBorders>
              <w:top w:val="single" w:sz="8" w:space="0" w:color="auto"/>
              <w:left w:val="single" w:sz="8" w:space="0" w:color="auto"/>
              <w:bottom w:val="single" w:sz="8" w:space="0" w:color="auto"/>
              <w:right w:val="single" w:sz="8" w:space="0" w:color="auto"/>
            </w:tcBorders>
          </w:tcPr>
          <w:p w14:paraId="69CB65BB" w14:textId="1BD7A3BB" w:rsidR="00913FF7" w:rsidRPr="00D56E3F" w:rsidRDefault="00913FF7" w:rsidP="00913FF7">
            <w:pPr>
              <w:jc w:val="center"/>
              <w:rPr>
                <w:rFonts w:ascii="Times New Roman" w:hAnsi="Times New Roman"/>
                <w:lang w:val="mn-MN"/>
              </w:rPr>
            </w:pPr>
            <w:r>
              <w:rPr>
                <w:rFonts w:ascii="Times New Roman" w:hAnsi="Times New Roman"/>
                <w:lang w:val="mn-MN"/>
              </w:rPr>
              <w:t>100%</w:t>
            </w:r>
          </w:p>
        </w:tc>
      </w:tr>
      <w:tr w:rsidR="00913FF7" w:rsidRPr="00D56E3F" w14:paraId="7B20B8EC" w14:textId="77777777" w:rsidTr="002A223B">
        <w:trPr>
          <w:trHeight w:val="214"/>
        </w:trPr>
        <w:tc>
          <w:tcPr>
            <w:tcW w:w="8090" w:type="dxa"/>
            <w:gridSpan w:val="5"/>
            <w:tcBorders>
              <w:top w:val="single" w:sz="8" w:space="0" w:color="auto"/>
              <w:left w:val="single" w:sz="8" w:space="0" w:color="auto"/>
              <w:bottom w:val="single" w:sz="8" w:space="0" w:color="auto"/>
              <w:right w:val="single" w:sz="8" w:space="0" w:color="auto"/>
            </w:tcBorders>
            <w:shd w:val="clear" w:color="auto" w:fill="E5DFEC" w:themeFill="accent4" w:themeFillTint="33"/>
            <w:vAlign w:val="bottom"/>
          </w:tcPr>
          <w:p w14:paraId="206661D6" w14:textId="77777777" w:rsidR="00913FF7" w:rsidRPr="00D56E3F" w:rsidRDefault="00913FF7" w:rsidP="00913FF7">
            <w:pPr>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2C40A63" w14:textId="77777777" w:rsidR="00913FF7" w:rsidRPr="00D56E3F" w:rsidRDefault="00913FF7" w:rsidP="00913FF7">
            <w:pPr>
              <w:jc w:val="center"/>
              <w:rPr>
                <w:rFonts w:ascii="Times New Roman" w:hAnsi="Times New Roman"/>
                <w:lang w:val="mn-MN"/>
              </w:rPr>
            </w:pPr>
          </w:p>
        </w:tc>
        <w:tc>
          <w:tcPr>
            <w:tcW w:w="796"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05CF41EC" w14:textId="77777777" w:rsidR="00913FF7" w:rsidRPr="00D56E3F" w:rsidRDefault="00913FF7" w:rsidP="00913FF7">
            <w:pPr>
              <w:jc w:val="center"/>
              <w:rPr>
                <w:rFonts w:ascii="Times New Roman" w:hAnsi="Times New Roman"/>
                <w:lang w:val="mn-MN"/>
              </w:rPr>
            </w:pPr>
          </w:p>
        </w:tc>
      </w:tr>
      <w:tr w:rsidR="00913FF7" w:rsidRPr="00D56E3F" w14:paraId="5FF8FA70" w14:textId="77777777" w:rsidTr="002A223B">
        <w:trPr>
          <w:trHeight w:val="376"/>
        </w:trPr>
        <w:tc>
          <w:tcPr>
            <w:tcW w:w="8090" w:type="dxa"/>
            <w:gridSpan w:val="5"/>
            <w:tcBorders>
              <w:top w:val="single" w:sz="8" w:space="0" w:color="auto"/>
              <w:left w:val="single" w:sz="8" w:space="0" w:color="auto"/>
              <w:bottom w:val="single" w:sz="8" w:space="0" w:color="auto"/>
              <w:right w:val="single" w:sz="8" w:space="0" w:color="auto"/>
            </w:tcBorders>
            <w:shd w:val="clear" w:color="auto" w:fill="FABF8F" w:themeFill="accent6" w:themeFillTint="99"/>
            <w:vAlign w:val="center"/>
          </w:tcPr>
          <w:p w14:paraId="31632CCC" w14:textId="77777777" w:rsidR="00913FF7" w:rsidRPr="00AB7EAE" w:rsidRDefault="00913FF7" w:rsidP="00913FF7">
            <w:pPr>
              <w:jc w:val="center"/>
              <w:rPr>
                <w:rFonts w:ascii="Times New Roman" w:hAnsi="Times New Roman"/>
                <w:b/>
                <w:lang w:val="mn-MN"/>
              </w:rPr>
            </w:pPr>
            <w:r w:rsidRPr="00AB7EAE">
              <w:rPr>
                <w:rFonts w:ascii="Times New Roman" w:hAnsi="Times New Roman"/>
                <w:b/>
                <w:lang w:val="mn-MN"/>
              </w:rPr>
              <w:t>Н</w:t>
            </w:r>
            <w:r>
              <w:rPr>
                <w:rFonts w:ascii="Times New Roman" w:hAnsi="Times New Roman"/>
                <w:b/>
                <w:lang w:val="mn-MN"/>
              </w:rPr>
              <w:t>ЭГДСЭН ДҮН</w:t>
            </w:r>
          </w:p>
        </w:tc>
        <w:tc>
          <w:tcPr>
            <w:tcW w:w="720" w:type="dxa"/>
            <w:tcBorders>
              <w:top w:val="single" w:sz="8" w:space="0" w:color="auto"/>
              <w:left w:val="single" w:sz="8" w:space="0" w:color="auto"/>
              <w:bottom w:val="single" w:sz="8" w:space="0" w:color="auto"/>
              <w:right w:val="single" w:sz="8" w:space="0" w:color="auto"/>
            </w:tcBorders>
            <w:shd w:val="clear" w:color="auto" w:fill="FABF8F" w:themeFill="accent6" w:themeFillTint="99"/>
          </w:tcPr>
          <w:p w14:paraId="44BA59B6" w14:textId="2FD1CBC5" w:rsidR="00913FF7" w:rsidRPr="00D56E3F" w:rsidRDefault="004F372E" w:rsidP="00913FF7">
            <w:pPr>
              <w:jc w:val="center"/>
              <w:rPr>
                <w:rFonts w:ascii="Times New Roman" w:hAnsi="Times New Roman"/>
                <w:lang w:val="mn-MN"/>
              </w:rPr>
            </w:pPr>
            <w:r>
              <w:rPr>
                <w:rFonts w:ascii="Times New Roman" w:hAnsi="Times New Roman"/>
                <w:lang w:val="mn-MN"/>
              </w:rPr>
              <w:t>3</w:t>
            </w:r>
            <w:r w:rsidR="00A61062">
              <w:rPr>
                <w:rFonts w:ascii="Times New Roman" w:hAnsi="Times New Roman"/>
                <w:lang w:val="mn-MN"/>
              </w:rPr>
              <w:t>25</w:t>
            </w:r>
          </w:p>
        </w:tc>
        <w:tc>
          <w:tcPr>
            <w:tcW w:w="796" w:type="dxa"/>
            <w:tcBorders>
              <w:top w:val="single" w:sz="8" w:space="0" w:color="auto"/>
              <w:left w:val="single" w:sz="8" w:space="0" w:color="auto"/>
              <w:bottom w:val="single" w:sz="8" w:space="0" w:color="auto"/>
              <w:right w:val="single" w:sz="8" w:space="0" w:color="auto"/>
            </w:tcBorders>
            <w:shd w:val="clear" w:color="auto" w:fill="FABF8F" w:themeFill="accent6" w:themeFillTint="99"/>
          </w:tcPr>
          <w:p w14:paraId="3C107F86" w14:textId="77777777" w:rsidR="00913FF7" w:rsidRPr="00D56E3F" w:rsidRDefault="00913FF7" w:rsidP="00913FF7">
            <w:pPr>
              <w:jc w:val="center"/>
              <w:rPr>
                <w:rFonts w:ascii="Times New Roman" w:hAnsi="Times New Roman"/>
                <w:lang w:val="mn-MN"/>
              </w:rPr>
            </w:pPr>
          </w:p>
        </w:tc>
      </w:tr>
    </w:tbl>
    <w:p w14:paraId="6DAC94D1" w14:textId="77777777" w:rsidR="002A223B" w:rsidRDefault="002A223B" w:rsidP="002A223B">
      <w:pPr>
        <w:spacing w:after="0" w:line="240" w:lineRule="auto"/>
        <w:jc w:val="center"/>
        <w:rPr>
          <w:rFonts w:ascii="Times New Roman" w:hAnsi="Times New Roman"/>
          <w:b/>
          <w:sz w:val="24"/>
          <w:szCs w:val="24"/>
          <w:lang w:val="mn-MN"/>
        </w:rPr>
      </w:pPr>
    </w:p>
    <w:p w14:paraId="10D618FB" w14:textId="77777777" w:rsidR="002A223B" w:rsidRPr="00C44D02" w:rsidRDefault="002A223B" w:rsidP="002A223B">
      <w:pPr>
        <w:spacing w:after="0" w:line="240" w:lineRule="auto"/>
        <w:jc w:val="center"/>
        <w:rPr>
          <w:rFonts w:ascii="Times New Roman" w:hAnsi="Times New Roman"/>
          <w:b/>
          <w:sz w:val="24"/>
          <w:szCs w:val="24"/>
          <w:lang w:val="mn-MN"/>
        </w:rPr>
      </w:pPr>
      <w:r w:rsidRPr="00C44D02">
        <w:rPr>
          <w:rFonts w:ascii="Times New Roman" w:hAnsi="Times New Roman"/>
          <w:b/>
          <w:sz w:val="24"/>
          <w:szCs w:val="24"/>
          <w:lang w:val="mn-MN"/>
        </w:rPr>
        <w:t>-оОо-</w:t>
      </w:r>
    </w:p>
    <w:p w14:paraId="7500ABC9" w14:textId="77777777" w:rsidR="00691219" w:rsidRDefault="00691219"/>
    <w:sectPr w:rsidR="00691219" w:rsidSect="00BC7676">
      <w:footerReference w:type="default" r:id="rId4"/>
      <w:pgSz w:w="11907" w:h="16839" w:code="9"/>
      <w:pgMar w:top="630" w:right="567" w:bottom="39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FCD3" w14:textId="77777777" w:rsidR="001F0AC3" w:rsidRDefault="00000000" w:rsidP="009F7FAA">
    <w:pPr>
      <w:pStyle w:val="Footer"/>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3B"/>
    <w:rsid w:val="002A223B"/>
    <w:rsid w:val="004F372E"/>
    <w:rsid w:val="00691219"/>
    <w:rsid w:val="00913FF7"/>
    <w:rsid w:val="00A61062"/>
    <w:rsid w:val="00DD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9AF9"/>
  <w15:chartTrackingRefBased/>
  <w15:docId w15:val="{3C1976C2-492D-420A-9933-EC774CDC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23B"/>
    <w:rPr>
      <w:rFonts w:ascii="Calibri" w:eastAsia="Times New Roman"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2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23B"/>
    <w:rPr>
      <w:rFonts w:ascii="Calibri" w:eastAsia="Times New Roman" w:hAnsi="Calibri" w:cs="Times New Roman"/>
      <w:lang w:eastAsia="en-US"/>
    </w:rPr>
  </w:style>
  <w:style w:type="table" w:styleId="TableGrid">
    <w:name w:val="Table Grid"/>
    <w:basedOn w:val="TableNormal"/>
    <w:uiPriority w:val="59"/>
    <w:rsid w:val="002A223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2022-09-20T07:20:00Z</dcterms:created>
  <dcterms:modified xsi:type="dcterms:W3CDTF">2022-09-20T07:39:00Z</dcterms:modified>
</cp:coreProperties>
</file>