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44" w:rsidRPr="006539F8" w:rsidRDefault="00190A0A" w:rsidP="00CC2FE4">
      <w:pPr>
        <w:jc w:val="center"/>
        <w:rPr>
          <w:rFonts w:ascii="Arial Mon" w:hAnsi="Arial Mon"/>
          <w:b/>
          <w:sz w:val="24"/>
          <w:szCs w:val="24"/>
          <w:lang w:val="mn-MN"/>
        </w:rPr>
      </w:pPr>
      <w:r w:rsidRPr="006539F8">
        <w:rPr>
          <w:rFonts w:ascii="Arial Mon" w:hAnsi="Arial Mon"/>
          <w:b/>
          <w:sz w:val="24"/>
          <w:szCs w:val="24"/>
          <w:lang w:val="mn-MN"/>
        </w:rPr>
        <w:t>Завханбаялаг ХК-ний 201</w:t>
      </w:r>
      <w:r w:rsidR="00837D9A">
        <w:rPr>
          <w:rFonts w:ascii="Arial Mon" w:hAnsi="Arial Mon"/>
          <w:b/>
          <w:sz w:val="24"/>
          <w:szCs w:val="24"/>
          <w:lang w:val="mn-MN"/>
        </w:rPr>
        <w:t>8</w:t>
      </w:r>
      <w:r w:rsidR="004A7C7B" w:rsidRPr="006539F8">
        <w:rPr>
          <w:rFonts w:ascii="Arial Mon" w:hAnsi="Arial Mon"/>
          <w:b/>
          <w:sz w:val="24"/>
          <w:szCs w:val="24"/>
          <w:lang w:val="mn-MN"/>
        </w:rPr>
        <w:t>онд хийсэн ажлын тайлан</w:t>
      </w:r>
    </w:p>
    <w:p w:rsidR="004A7C7B" w:rsidRPr="006539F8" w:rsidRDefault="00190A0A" w:rsidP="00051476">
      <w:pPr>
        <w:jc w:val="both"/>
        <w:rPr>
          <w:rFonts w:ascii="Arial Mon" w:hAnsi="Arial Mon"/>
          <w:sz w:val="24"/>
          <w:szCs w:val="24"/>
          <w:lang w:val="mn-MN"/>
        </w:rPr>
      </w:pPr>
      <w:r w:rsidRPr="006539F8">
        <w:rPr>
          <w:rFonts w:ascii="Arial Mon" w:hAnsi="Arial Mon"/>
          <w:sz w:val="24"/>
          <w:szCs w:val="24"/>
          <w:lang w:val="mn-MN"/>
        </w:rPr>
        <w:t>Завханбаялаг ХК-ний 201</w:t>
      </w:r>
      <w:r w:rsidR="00904E2B">
        <w:rPr>
          <w:rFonts w:ascii="Arial Mon" w:hAnsi="Arial Mon"/>
          <w:sz w:val="24"/>
          <w:szCs w:val="24"/>
        </w:rPr>
        <w:t>8</w:t>
      </w:r>
      <w:r w:rsidR="004A7C7B" w:rsidRPr="006539F8">
        <w:rPr>
          <w:rFonts w:ascii="Arial Mon" w:hAnsi="Arial Mon"/>
          <w:sz w:val="24"/>
          <w:szCs w:val="24"/>
          <w:lang w:val="mn-MN"/>
        </w:rPr>
        <w:t xml:space="preserve"> оны зорилго зорилтуудыг хэрэгж</w:t>
      </w:r>
      <w:r w:rsidR="004A7C7B" w:rsidRPr="006539F8">
        <w:rPr>
          <w:sz w:val="24"/>
          <w:szCs w:val="24"/>
          <w:lang w:val="mn-MN"/>
        </w:rPr>
        <w:t>үү</w:t>
      </w:r>
      <w:r w:rsidR="004A7C7B" w:rsidRPr="006539F8">
        <w:rPr>
          <w:rFonts w:ascii="Arial Mon" w:hAnsi="Arial Mon"/>
          <w:sz w:val="24"/>
          <w:szCs w:val="24"/>
          <w:lang w:val="mn-MN"/>
        </w:rPr>
        <w:t>лэх чиглэлээр дараах ажлууд хийгдсэн байна.</w:t>
      </w:r>
    </w:p>
    <w:p w:rsidR="004A7C7B" w:rsidRPr="0014012F" w:rsidRDefault="00904E2B" w:rsidP="0014012F">
      <w:pPr>
        <w:pStyle w:val="ListParagraph"/>
        <w:numPr>
          <w:ilvl w:val="0"/>
          <w:numId w:val="1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>201</w:t>
      </w:r>
      <w:r w:rsidRPr="0014012F">
        <w:rPr>
          <w:rFonts w:ascii="Arial Mon" w:hAnsi="Arial Mon"/>
          <w:sz w:val="24"/>
          <w:szCs w:val="24"/>
        </w:rPr>
        <w:t>8</w:t>
      </w:r>
      <w:r w:rsidR="004A7C7B" w:rsidRPr="0014012F">
        <w:rPr>
          <w:rFonts w:ascii="Arial Mon" w:hAnsi="Arial Mon"/>
          <w:sz w:val="24"/>
          <w:szCs w:val="24"/>
          <w:lang w:val="mn-MN"/>
        </w:rPr>
        <w:t xml:space="preserve"> онд компанийн </w:t>
      </w:r>
      <w:r w:rsidR="004A7C7B" w:rsidRPr="0014012F">
        <w:rPr>
          <w:sz w:val="24"/>
          <w:szCs w:val="24"/>
          <w:lang w:val="mn-MN"/>
        </w:rPr>
        <w:t>ү</w:t>
      </w:r>
      <w:r w:rsidR="004A7C7B" w:rsidRPr="0014012F">
        <w:rPr>
          <w:rFonts w:ascii="Arial Mon" w:hAnsi="Arial Mon"/>
          <w:sz w:val="24"/>
          <w:szCs w:val="24"/>
          <w:lang w:val="mn-MN"/>
        </w:rPr>
        <w:t>йлдвэрлэлтийг тасралтг</w:t>
      </w:r>
      <w:r w:rsidR="004A7C7B" w:rsidRPr="0014012F">
        <w:rPr>
          <w:sz w:val="24"/>
          <w:szCs w:val="24"/>
          <w:lang w:val="mn-MN"/>
        </w:rPr>
        <w:t>ү</w:t>
      </w:r>
      <w:r w:rsidR="004A7C7B" w:rsidRPr="0014012F">
        <w:rPr>
          <w:rFonts w:ascii="Arial Mon" w:hAnsi="Arial Mon"/>
          <w:sz w:val="24"/>
          <w:szCs w:val="24"/>
          <w:lang w:val="mn-MN"/>
        </w:rPr>
        <w:t>й явуулж б</w:t>
      </w:r>
      <w:r w:rsidR="004A7C7B" w:rsidRPr="0014012F">
        <w:rPr>
          <w:sz w:val="24"/>
          <w:szCs w:val="24"/>
          <w:lang w:val="mn-MN"/>
        </w:rPr>
        <w:t>ү</w:t>
      </w:r>
      <w:r w:rsidR="004A7C7B" w:rsidRPr="0014012F">
        <w:rPr>
          <w:rFonts w:ascii="Arial Mon" w:hAnsi="Arial Mon"/>
          <w:sz w:val="24"/>
          <w:szCs w:val="24"/>
          <w:lang w:val="mn-MN"/>
        </w:rPr>
        <w:t>тээгдэх</w:t>
      </w:r>
      <w:r w:rsidR="004A7C7B" w:rsidRPr="0014012F">
        <w:rPr>
          <w:sz w:val="24"/>
          <w:szCs w:val="24"/>
          <w:lang w:val="mn-MN"/>
        </w:rPr>
        <w:t>үү</w:t>
      </w:r>
      <w:r w:rsidR="004A7C7B" w:rsidRPr="0014012F">
        <w:rPr>
          <w:rFonts w:ascii="Arial Mon" w:hAnsi="Arial Mon"/>
          <w:sz w:val="24"/>
          <w:szCs w:val="24"/>
          <w:lang w:val="mn-MN"/>
        </w:rPr>
        <w:t xml:space="preserve">ний </w:t>
      </w:r>
      <w:r w:rsidR="004A7C7B" w:rsidRPr="0014012F">
        <w:rPr>
          <w:rFonts w:ascii="Arial Mon"/>
          <w:sz w:val="24"/>
          <w:szCs w:val="24"/>
          <w:lang w:val="mn-MN"/>
        </w:rPr>
        <w:t>ү</w:t>
      </w:r>
      <w:r w:rsidR="004A7C7B" w:rsidRPr="0014012F">
        <w:rPr>
          <w:rFonts w:ascii="Arial Mon" w:hAnsi="Arial Mon"/>
          <w:sz w:val="24"/>
          <w:szCs w:val="24"/>
          <w:lang w:val="mn-MN"/>
        </w:rPr>
        <w:t xml:space="preserve">йлдвэрлэлт </w:t>
      </w:r>
      <w:bookmarkStart w:id="0" w:name="_GoBack"/>
      <w:bookmarkEnd w:id="0"/>
      <w:r w:rsidR="004A7C7B" w:rsidRPr="0014012F">
        <w:rPr>
          <w:sz w:val="24"/>
          <w:szCs w:val="24"/>
          <w:lang w:val="mn-MN"/>
        </w:rPr>
        <w:t>ө</w:t>
      </w:r>
      <w:r w:rsidR="004A7C7B" w:rsidRPr="0014012F">
        <w:rPr>
          <w:rFonts w:ascii="Arial Mon" w:hAnsi="Arial Mon"/>
          <w:sz w:val="24"/>
          <w:szCs w:val="24"/>
          <w:lang w:val="mn-MN"/>
        </w:rPr>
        <w:t>нг</w:t>
      </w:r>
      <w:r w:rsidR="004A7C7B" w:rsidRPr="0014012F">
        <w:rPr>
          <w:sz w:val="24"/>
          <w:szCs w:val="24"/>
          <w:lang w:val="mn-MN"/>
        </w:rPr>
        <w:t>ө</w:t>
      </w:r>
      <w:r w:rsidR="004A7C7B" w:rsidRPr="0014012F">
        <w:rPr>
          <w:rFonts w:ascii="Arial Mon" w:hAnsi="Arial Mon"/>
          <w:sz w:val="24"/>
          <w:szCs w:val="24"/>
          <w:lang w:val="mn-MN"/>
        </w:rPr>
        <w:t>рс</w:t>
      </w:r>
      <w:r w:rsidR="004A7C7B" w:rsidRPr="0014012F">
        <w:rPr>
          <w:sz w:val="24"/>
          <w:szCs w:val="24"/>
          <w:lang w:val="mn-MN"/>
        </w:rPr>
        <w:t>ө</w:t>
      </w:r>
      <w:r w:rsidR="004A7C7B" w:rsidRPr="0014012F">
        <w:rPr>
          <w:rFonts w:ascii="Arial Mon" w:hAnsi="Arial Mon"/>
          <w:sz w:val="24"/>
          <w:szCs w:val="24"/>
          <w:lang w:val="mn-MN"/>
        </w:rPr>
        <w:t>н оныхоос</w:t>
      </w:r>
      <w:r w:rsidR="00B4328D" w:rsidRPr="0014012F">
        <w:rPr>
          <w:rFonts w:ascii="Arial Mon" w:hAnsi="Arial Mon"/>
          <w:sz w:val="24"/>
          <w:szCs w:val="24"/>
          <w:lang w:val="mn-MN"/>
        </w:rPr>
        <w:t xml:space="preserve"> </w:t>
      </w:r>
      <w:r w:rsidR="00C072A2">
        <w:rPr>
          <w:rFonts w:ascii="Arial Mon" w:hAnsi="Arial Mon"/>
          <w:sz w:val="24"/>
          <w:szCs w:val="24"/>
          <w:lang w:val="mn-MN"/>
        </w:rPr>
        <w:t>борлуула</w:t>
      </w:r>
      <w:r w:rsidR="00455C06">
        <w:rPr>
          <w:rFonts w:ascii="Arial Mon" w:hAnsi="Arial Mon"/>
          <w:sz w:val="24"/>
          <w:szCs w:val="24"/>
          <w:lang w:val="mn-MN"/>
        </w:rPr>
        <w:t>л</w:t>
      </w:r>
      <w:r w:rsidR="00C072A2">
        <w:rPr>
          <w:rFonts w:ascii="Arial Mon" w:hAnsi="Arial Mon"/>
          <w:sz w:val="24"/>
          <w:szCs w:val="24"/>
          <w:lang w:val="mn-MN"/>
        </w:rPr>
        <w:t xml:space="preserve">т өссөн дүнтэй </w:t>
      </w:r>
      <w:r w:rsidR="004A7C7B" w:rsidRPr="0014012F">
        <w:rPr>
          <w:rFonts w:ascii="Arial Mon" w:hAnsi="Arial Mon"/>
          <w:sz w:val="24"/>
          <w:szCs w:val="24"/>
          <w:lang w:val="mn-MN"/>
        </w:rPr>
        <w:t xml:space="preserve"> байна.</w:t>
      </w:r>
    </w:p>
    <w:p w:rsidR="004A7C7B" w:rsidRPr="0014012F" w:rsidRDefault="00350573" w:rsidP="00051476">
      <w:pPr>
        <w:jc w:val="both"/>
        <w:rPr>
          <w:rFonts w:ascii="Arial Mon" w:hAnsi="Arial Mon"/>
          <w:b/>
          <w:sz w:val="24"/>
          <w:szCs w:val="24"/>
          <w:lang w:val="mn-MN"/>
        </w:rPr>
      </w:pPr>
      <w:r w:rsidRPr="0014012F">
        <w:rPr>
          <w:rFonts w:ascii="Arial Mon" w:hAnsi="Arial Mon"/>
          <w:b/>
          <w:sz w:val="24"/>
          <w:szCs w:val="24"/>
          <w:lang w:val="mn-MN"/>
        </w:rPr>
        <w:t>Шинэ техник технологи нэвтр</w:t>
      </w:r>
      <w:r w:rsidRPr="0014012F">
        <w:rPr>
          <w:b/>
          <w:sz w:val="24"/>
          <w:szCs w:val="24"/>
          <w:lang w:val="mn-MN"/>
        </w:rPr>
        <w:t>үү</w:t>
      </w:r>
      <w:r w:rsidRPr="0014012F">
        <w:rPr>
          <w:rFonts w:ascii="Arial Mon" w:hAnsi="Arial Mon"/>
          <w:b/>
          <w:sz w:val="24"/>
          <w:szCs w:val="24"/>
          <w:lang w:val="mn-MN"/>
        </w:rPr>
        <w:t xml:space="preserve">лэх </w:t>
      </w:r>
      <w:r w:rsidR="004A7C7B" w:rsidRPr="0014012F">
        <w:rPr>
          <w:rFonts w:ascii="Arial Mon" w:hAnsi="Arial Mon"/>
          <w:b/>
          <w:sz w:val="24"/>
          <w:szCs w:val="24"/>
          <w:lang w:val="mn-MN"/>
        </w:rPr>
        <w:t xml:space="preserve"> чиглэлээр</w:t>
      </w:r>
    </w:p>
    <w:p w:rsidR="00781390" w:rsidRPr="0014012F" w:rsidRDefault="00350573" w:rsidP="0014012F">
      <w:pPr>
        <w:pStyle w:val="ListParagraph"/>
        <w:numPr>
          <w:ilvl w:val="0"/>
          <w:numId w:val="1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 xml:space="preserve">Жимсний </w:t>
      </w:r>
      <w:r w:rsidR="00B4328D" w:rsidRPr="0014012F">
        <w:rPr>
          <w:rFonts w:ascii="Arial Mon" w:hAnsi="Arial Mon"/>
          <w:sz w:val="24"/>
          <w:szCs w:val="24"/>
          <w:lang w:val="mn-MN"/>
        </w:rPr>
        <w:t xml:space="preserve">био шүүс, жимсний цай, вакус </w:t>
      </w:r>
      <w:r w:rsidR="000F740F" w:rsidRPr="0014012F">
        <w:rPr>
          <w:rFonts w:ascii="Arial Mon" w:hAnsi="Arial Mon"/>
          <w:sz w:val="24"/>
          <w:szCs w:val="24"/>
          <w:lang w:val="mn-MN"/>
        </w:rPr>
        <w:t xml:space="preserve">сартуул сүүтэй цай </w:t>
      </w:r>
      <w:r w:rsidR="00B4328D" w:rsidRPr="0014012F">
        <w:rPr>
          <w:rFonts w:ascii="Arial Mon" w:hAnsi="Arial Mon"/>
          <w:sz w:val="24"/>
          <w:szCs w:val="24"/>
          <w:lang w:val="mn-MN"/>
        </w:rPr>
        <w:t xml:space="preserve">зэрэг бүтээгдэхүүнийг шинээр үйлдвэрлэж </w:t>
      </w:r>
      <w:r w:rsidR="000F740F" w:rsidRPr="0014012F">
        <w:rPr>
          <w:rFonts w:ascii="Arial Mon" w:hAnsi="Arial Mon"/>
          <w:sz w:val="24"/>
          <w:szCs w:val="24"/>
          <w:lang w:val="mn-MN"/>
        </w:rPr>
        <w:t>эдгээр үйлдвэрлэлд зориулж 60 гаруй сая төгрөгний хөрөнгө оруулалт х</w:t>
      </w:r>
      <w:r w:rsidR="0014012F">
        <w:rPr>
          <w:rFonts w:ascii="Arial Mon" w:hAnsi="Arial Mon"/>
          <w:sz w:val="24"/>
          <w:szCs w:val="24"/>
          <w:lang w:val="mn-MN"/>
        </w:rPr>
        <w:t>ийж</w:t>
      </w:r>
      <w:r w:rsidR="00B4328D" w:rsidRPr="0014012F">
        <w:rPr>
          <w:rFonts w:ascii="Arial Mon" w:hAnsi="Arial Mon"/>
          <w:sz w:val="24"/>
          <w:szCs w:val="24"/>
          <w:lang w:val="mn-MN"/>
        </w:rPr>
        <w:t xml:space="preserve"> шинэ тоног төхөөрөмж суурилуулан сав баглаа боо</w:t>
      </w:r>
      <w:r w:rsidR="000F740F" w:rsidRPr="0014012F">
        <w:rPr>
          <w:rFonts w:ascii="Arial Mon" w:hAnsi="Arial Mon"/>
          <w:sz w:val="24"/>
          <w:szCs w:val="24"/>
          <w:lang w:val="mn-MN"/>
        </w:rPr>
        <w:t>долд өөрчлөлт хийж ажиллалаа.</w:t>
      </w:r>
      <w:r w:rsidR="00B4328D" w:rsidRPr="0014012F">
        <w:rPr>
          <w:rFonts w:ascii="Arial Mon" w:hAnsi="Arial Mon"/>
          <w:sz w:val="24"/>
          <w:szCs w:val="24"/>
          <w:lang w:val="mn-MN"/>
        </w:rPr>
        <w:t xml:space="preserve"> </w:t>
      </w:r>
    </w:p>
    <w:p w:rsidR="003465C9" w:rsidRPr="0014012F" w:rsidRDefault="003465C9" w:rsidP="0014012F">
      <w:pPr>
        <w:pStyle w:val="ListParagraph"/>
        <w:numPr>
          <w:ilvl w:val="0"/>
          <w:numId w:val="1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/>
          <w:sz w:val="24"/>
          <w:szCs w:val="24"/>
          <w:lang w:val="mn-MN"/>
        </w:rPr>
        <w:t>Ү</w:t>
      </w:r>
      <w:r w:rsidRPr="0014012F">
        <w:rPr>
          <w:rFonts w:ascii="Arial Mon" w:hAnsi="Arial Mon"/>
          <w:sz w:val="24"/>
          <w:szCs w:val="24"/>
          <w:lang w:val="mn-MN"/>
        </w:rPr>
        <w:t>йлдвэрлэлийн чанарын удирдлагын тогтолцоог сайжруулах чиглэлээр анхаарч ажиллаж,  чанарын удирдлагын шаардлагуудыг б</w:t>
      </w:r>
      <w:r w:rsidRPr="0014012F">
        <w:rPr>
          <w:sz w:val="24"/>
          <w:szCs w:val="24"/>
          <w:lang w:val="mn-MN"/>
        </w:rPr>
        <w:t>ү</w:t>
      </w:r>
      <w:r w:rsidRPr="0014012F">
        <w:rPr>
          <w:rFonts w:ascii="Arial Mon" w:hAnsi="Arial Mon"/>
          <w:sz w:val="24"/>
          <w:szCs w:val="24"/>
          <w:lang w:val="mn-MN"/>
        </w:rPr>
        <w:t xml:space="preserve">х цехийн </w:t>
      </w:r>
      <w:r w:rsidRPr="0014012F">
        <w:rPr>
          <w:sz w:val="24"/>
          <w:szCs w:val="24"/>
          <w:lang w:val="mn-MN"/>
        </w:rPr>
        <w:t>ү</w:t>
      </w:r>
      <w:r w:rsidRPr="0014012F">
        <w:rPr>
          <w:rFonts w:ascii="Arial Mon" w:hAnsi="Arial Mon"/>
          <w:sz w:val="24"/>
          <w:szCs w:val="24"/>
          <w:lang w:val="mn-MN"/>
        </w:rPr>
        <w:t xml:space="preserve">йлдвэрлэлийн </w:t>
      </w:r>
      <w:r w:rsidRPr="0014012F">
        <w:rPr>
          <w:sz w:val="24"/>
          <w:szCs w:val="24"/>
          <w:lang w:val="mn-MN"/>
        </w:rPr>
        <w:t>ү</w:t>
      </w:r>
      <w:r w:rsidRPr="0014012F">
        <w:rPr>
          <w:rFonts w:ascii="Arial Mon" w:hAnsi="Arial Mon"/>
          <w:sz w:val="24"/>
          <w:szCs w:val="24"/>
          <w:lang w:val="mn-MN"/>
        </w:rPr>
        <w:t>йл ажиллагаанд ашиглан хяналт тавьж ажилла</w:t>
      </w:r>
      <w:r w:rsidR="008576AB" w:rsidRPr="0014012F">
        <w:rPr>
          <w:rFonts w:ascii="Arial Mon" w:hAnsi="Arial Mon"/>
          <w:sz w:val="24"/>
          <w:szCs w:val="24"/>
          <w:lang w:val="mn-MN"/>
        </w:rPr>
        <w:t xml:space="preserve">ж, </w:t>
      </w:r>
      <w:r w:rsidR="00DD749D" w:rsidRPr="0014012F">
        <w:rPr>
          <w:rFonts w:ascii="Arial Mon" w:hAnsi="Arial Mon"/>
          <w:sz w:val="24"/>
          <w:szCs w:val="24"/>
          <w:lang w:val="mn-MN"/>
        </w:rPr>
        <w:t xml:space="preserve"> </w:t>
      </w:r>
      <w:r w:rsidRPr="0014012F">
        <w:rPr>
          <w:rFonts w:ascii="Arial Mon" w:hAnsi="Arial Mon"/>
          <w:sz w:val="24"/>
          <w:szCs w:val="24"/>
          <w:lang w:val="mn-MN"/>
        </w:rPr>
        <w:t xml:space="preserve"> </w:t>
      </w:r>
      <w:r w:rsidR="00D06CC7" w:rsidRPr="0014012F">
        <w:rPr>
          <w:rFonts w:ascii="Arial Mon"/>
          <w:sz w:val="24"/>
          <w:szCs w:val="24"/>
          <w:lang w:val="mn-MN"/>
        </w:rPr>
        <w:t>Ү</w:t>
      </w:r>
      <w:r w:rsidR="00D06CC7" w:rsidRPr="0014012F">
        <w:rPr>
          <w:rFonts w:ascii="Arial Mon" w:hAnsi="Arial Mon"/>
          <w:sz w:val="24"/>
          <w:szCs w:val="24"/>
          <w:lang w:val="mn-MN"/>
        </w:rPr>
        <w:t>йлдвэрлэж буй б</w:t>
      </w:r>
      <w:r w:rsidR="00D06CC7" w:rsidRPr="0014012F">
        <w:rPr>
          <w:sz w:val="24"/>
          <w:szCs w:val="24"/>
          <w:lang w:val="mn-MN"/>
        </w:rPr>
        <w:t>ү</w:t>
      </w:r>
      <w:r w:rsidR="00D06CC7" w:rsidRPr="0014012F">
        <w:rPr>
          <w:rFonts w:ascii="Arial Mon" w:hAnsi="Arial Mon"/>
          <w:sz w:val="24"/>
          <w:szCs w:val="24"/>
          <w:lang w:val="mn-MN"/>
        </w:rPr>
        <w:t>тээгдэх</w:t>
      </w:r>
      <w:r w:rsidR="00D06CC7" w:rsidRPr="0014012F">
        <w:rPr>
          <w:sz w:val="24"/>
          <w:szCs w:val="24"/>
          <w:lang w:val="mn-MN"/>
        </w:rPr>
        <w:t>үү</w:t>
      </w:r>
      <w:r w:rsidR="00D06CC7" w:rsidRPr="0014012F">
        <w:rPr>
          <w:rFonts w:ascii="Arial Mon" w:hAnsi="Arial Mon"/>
          <w:sz w:val="24"/>
          <w:szCs w:val="24"/>
          <w:lang w:val="mn-MN"/>
        </w:rPr>
        <w:t>ний чанар стандартын м</w:t>
      </w:r>
      <w:r w:rsidR="00D06CC7" w:rsidRPr="0014012F">
        <w:rPr>
          <w:sz w:val="24"/>
          <w:szCs w:val="24"/>
          <w:lang w:val="mn-MN"/>
        </w:rPr>
        <w:t>ө</w:t>
      </w:r>
      <w:r w:rsidR="00D06CC7" w:rsidRPr="0014012F">
        <w:rPr>
          <w:rFonts w:ascii="Arial Mon" w:hAnsi="Arial Mon"/>
          <w:sz w:val="24"/>
          <w:szCs w:val="24"/>
          <w:lang w:val="mn-MN"/>
        </w:rPr>
        <w:t>рд</w:t>
      </w:r>
      <w:r w:rsidR="00D06CC7" w:rsidRPr="0014012F">
        <w:rPr>
          <w:sz w:val="24"/>
          <w:szCs w:val="24"/>
          <w:lang w:val="mn-MN"/>
        </w:rPr>
        <w:t>ө</w:t>
      </w:r>
      <w:r w:rsidR="00D06CC7" w:rsidRPr="0014012F">
        <w:rPr>
          <w:rFonts w:ascii="Arial Mon" w:hAnsi="Arial Mon"/>
          <w:sz w:val="24"/>
          <w:szCs w:val="24"/>
          <w:lang w:val="mn-MN"/>
        </w:rPr>
        <w:t>лтийг улирал б</w:t>
      </w:r>
      <w:r w:rsidR="00D06CC7" w:rsidRPr="0014012F">
        <w:rPr>
          <w:sz w:val="24"/>
          <w:szCs w:val="24"/>
          <w:lang w:val="mn-MN"/>
        </w:rPr>
        <w:t>ү</w:t>
      </w:r>
      <w:r w:rsidR="00D06CC7" w:rsidRPr="0014012F">
        <w:rPr>
          <w:rFonts w:ascii="Arial Mon" w:hAnsi="Arial Mon"/>
          <w:sz w:val="24"/>
          <w:szCs w:val="24"/>
          <w:lang w:val="mn-MN"/>
        </w:rPr>
        <w:t>р х</w:t>
      </w:r>
      <w:r w:rsidR="00D06CC7" w:rsidRPr="0014012F">
        <w:rPr>
          <w:sz w:val="24"/>
          <w:szCs w:val="24"/>
          <w:lang w:val="mn-MN"/>
        </w:rPr>
        <w:t>ө</w:t>
      </w:r>
      <w:r w:rsidR="00D06CC7" w:rsidRPr="0014012F">
        <w:rPr>
          <w:rFonts w:ascii="Arial Mon" w:hAnsi="Arial Mon"/>
          <w:sz w:val="24"/>
          <w:szCs w:val="24"/>
          <w:lang w:val="mn-MN"/>
        </w:rPr>
        <w:t>ндл</w:t>
      </w:r>
      <w:r w:rsidR="00D06CC7" w:rsidRPr="0014012F">
        <w:rPr>
          <w:sz w:val="24"/>
          <w:szCs w:val="24"/>
          <w:lang w:val="mn-MN"/>
        </w:rPr>
        <w:t>ө</w:t>
      </w:r>
      <w:r w:rsidR="00D06CC7" w:rsidRPr="0014012F">
        <w:rPr>
          <w:rFonts w:ascii="Arial Mon" w:hAnsi="Arial Mon"/>
          <w:sz w:val="24"/>
          <w:szCs w:val="24"/>
          <w:lang w:val="mn-MN"/>
        </w:rPr>
        <w:t>нгийн хяналт хийлгэн ажил</w:t>
      </w:r>
      <w:r w:rsidR="00170B2C" w:rsidRPr="0014012F">
        <w:rPr>
          <w:rFonts w:ascii="Arial Mon" w:hAnsi="Arial Mon"/>
          <w:sz w:val="24"/>
          <w:szCs w:val="24"/>
          <w:lang w:val="mn-MN"/>
        </w:rPr>
        <w:t>ласан</w:t>
      </w:r>
      <w:r w:rsidR="00DD749D" w:rsidRPr="0014012F">
        <w:rPr>
          <w:rFonts w:ascii="Arial Mon" w:hAnsi="Arial Mon"/>
          <w:sz w:val="24"/>
          <w:szCs w:val="24"/>
          <w:lang w:val="mn-MN"/>
        </w:rPr>
        <w:t xml:space="preserve"> байна. </w:t>
      </w:r>
    </w:p>
    <w:p w:rsidR="001E47FC" w:rsidRDefault="001E47FC" w:rsidP="0014012F">
      <w:pPr>
        <w:pStyle w:val="ListParagraph"/>
        <w:numPr>
          <w:ilvl w:val="0"/>
          <w:numId w:val="1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/>
          <w:sz w:val="24"/>
          <w:szCs w:val="24"/>
          <w:lang w:val="mn-MN"/>
        </w:rPr>
        <w:t>Ү</w:t>
      </w:r>
      <w:r w:rsidRPr="0014012F">
        <w:rPr>
          <w:rFonts w:ascii="Arial Mon" w:hAnsi="Arial Mon"/>
          <w:sz w:val="24"/>
          <w:szCs w:val="24"/>
          <w:lang w:val="mn-MN"/>
        </w:rPr>
        <w:t>йлдвэрлэлийн зохистой дадал, х</w:t>
      </w:r>
      <w:r w:rsidRPr="0014012F">
        <w:rPr>
          <w:sz w:val="24"/>
          <w:szCs w:val="24"/>
          <w:lang w:val="mn-MN"/>
        </w:rPr>
        <w:t>ө</w:t>
      </w:r>
      <w:r w:rsidRPr="0014012F">
        <w:rPr>
          <w:rFonts w:ascii="Arial Mon" w:hAnsi="Arial Mon"/>
          <w:sz w:val="24"/>
          <w:szCs w:val="24"/>
          <w:lang w:val="mn-MN"/>
        </w:rPr>
        <w:t>д</w:t>
      </w:r>
      <w:r w:rsidRPr="0014012F">
        <w:rPr>
          <w:sz w:val="24"/>
          <w:szCs w:val="24"/>
          <w:lang w:val="mn-MN"/>
        </w:rPr>
        <w:t>ө</w:t>
      </w:r>
      <w:r w:rsidRPr="0014012F">
        <w:rPr>
          <w:rFonts w:ascii="Arial Mon" w:hAnsi="Arial Mon"/>
          <w:sz w:val="24"/>
          <w:szCs w:val="24"/>
          <w:lang w:val="mn-MN"/>
        </w:rPr>
        <w:t>лм</w:t>
      </w:r>
      <w:r w:rsidRPr="0014012F">
        <w:rPr>
          <w:sz w:val="24"/>
          <w:szCs w:val="24"/>
          <w:lang w:val="mn-MN"/>
        </w:rPr>
        <w:t>ө</w:t>
      </w:r>
      <w:r w:rsidRPr="0014012F">
        <w:rPr>
          <w:rFonts w:ascii="Arial Mon" w:hAnsi="Arial Mon"/>
          <w:sz w:val="24"/>
          <w:szCs w:val="24"/>
          <w:lang w:val="mn-MN"/>
        </w:rPr>
        <w:t>рийн аюулг</w:t>
      </w:r>
      <w:r w:rsidRPr="0014012F">
        <w:rPr>
          <w:sz w:val="24"/>
          <w:szCs w:val="24"/>
          <w:lang w:val="mn-MN"/>
        </w:rPr>
        <w:t>ү</w:t>
      </w:r>
      <w:r w:rsidRPr="0014012F">
        <w:rPr>
          <w:rFonts w:ascii="Arial Mon" w:hAnsi="Arial Mon"/>
          <w:sz w:val="24"/>
          <w:szCs w:val="24"/>
          <w:lang w:val="mn-MN"/>
        </w:rPr>
        <w:t>й байдал эр</w:t>
      </w:r>
      <w:r w:rsidRPr="0014012F">
        <w:rPr>
          <w:sz w:val="24"/>
          <w:szCs w:val="24"/>
          <w:lang w:val="mn-MN"/>
        </w:rPr>
        <w:t>үү</w:t>
      </w:r>
      <w:r w:rsidRPr="0014012F">
        <w:rPr>
          <w:rFonts w:ascii="Arial Mon" w:hAnsi="Arial Mon"/>
          <w:sz w:val="24"/>
          <w:szCs w:val="24"/>
          <w:lang w:val="mn-MN"/>
        </w:rPr>
        <w:t>л ахуйг сайжруулах чиглэлээр ажилчдыг</w:t>
      </w:r>
      <w:r w:rsidR="0069003B" w:rsidRPr="0014012F">
        <w:rPr>
          <w:rFonts w:ascii="Arial Mon" w:hAnsi="Arial Mon"/>
          <w:sz w:val="24"/>
          <w:szCs w:val="24"/>
          <w:lang w:val="mn-MN"/>
        </w:rPr>
        <w:t xml:space="preserve"> </w:t>
      </w:r>
      <w:r w:rsidR="0069003B" w:rsidRPr="0014012F">
        <w:rPr>
          <w:sz w:val="24"/>
          <w:szCs w:val="24"/>
          <w:lang w:val="mn-MN"/>
        </w:rPr>
        <w:t>ү</w:t>
      </w:r>
      <w:r w:rsidR="0069003B" w:rsidRPr="0014012F">
        <w:rPr>
          <w:rFonts w:ascii="Arial Mon" w:hAnsi="Arial Mon"/>
          <w:sz w:val="24"/>
          <w:szCs w:val="24"/>
          <w:lang w:val="mn-MN"/>
        </w:rPr>
        <w:t>нэг</w:t>
      </w:r>
      <w:r w:rsidR="0069003B" w:rsidRPr="0014012F">
        <w:rPr>
          <w:sz w:val="24"/>
          <w:szCs w:val="24"/>
          <w:lang w:val="mn-MN"/>
        </w:rPr>
        <w:t>ү</w:t>
      </w:r>
      <w:r w:rsidR="0069003B" w:rsidRPr="0014012F">
        <w:rPr>
          <w:rFonts w:ascii="Arial Mon" w:hAnsi="Arial Mon"/>
          <w:sz w:val="24"/>
          <w:szCs w:val="24"/>
          <w:lang w:val="mn-MN"/>
        </w:rPr>
        <w:t>й халуун хоол цай,</w:t>
      </w:r>
      <w:r w:rsidRPr="0014012F">
        <w:rPr>
          <w:rFonts w:ascii="Arial Mon" w:hAnsi="Arial Mon"/>
          <w:sz w:val="24"/>
          <w:szCs w:val="24"/>
          <w:lang w:val="mn-MN"/>
        </w:rPr>
        <w:t xml:space="preserve"> х</w:t>
      </w:r>
      <w:r w:rsidRPr="0014012F">
        <w:rPr>
          <w:sz w:val="24"/>
          <w:szCs w:val="24"/>
          <w:lang w:val="mn-MN"/>
        </w:rPr>
        <w:t>ө</w:t>
      </w:r>
      <w:r w:rsidRPr="0014012F">
        <w:rPr>
          <w:rFonts w:ascii="Arial Mon" w:hAnsi="Arial Mon"/>
          <w:sz w:val="24"/>
          <w:szCs w:val="24"/>
          <w:lang w:val="mn-MN"/>
        </w:rPr>
        <w:t>д</w:t>
      </w:r>
      <w:r w:rsidRPr="0014012F">
        <w:rPr>
          <w:sz w:val="24"/>
          <w:szCs w:val="24"/>
          <w:lang w:val="mn-MN"/>
        </w:rPr>
        <w:t>ө</w:t>
      </w:r>
      <w:r w:rsidRPr="0014012F">
        <w:rPr>
          <w:rFonts w:ascii="Arial Mon" w:hAnsi="Arial Mon"/>
          <w:sz w:val="24"/>
          <w:szCs w:val="24"/>
          <w:lang w:val="mn-MN"/>
        </w:rPr>
        <w:t>лм</w:t>
      </w:r>
      <w:r w:rsidRPr="0014012F">
        <w:rPr>
          <w:sz w:val="24"/>
          <w:szCs w:val="24"/>
          <w:lang w:val="mn-MN"/>
        </w:rPr>
        <w:t>ө</w:t>
      </w:r>
      <w:r w:rsidRPr="0014012F">
        <w:rPr>
          <w:rFonts w:ascii="Arial Mon" w:hAnsi="Arial Mon"/>
          <w:sz w:val="24"/>
          <w:szCs w:val="24"/>
          <w:lang w:val="mn-MN"/>
        </w:rPr>
        <w:t>р хамгааллын хувцас хэрэгслэл, нормын с</w:t>
      </w:r>
      <w:r w:rsidRPr="0014012F">
        <w:rPr>
          <w:sz w:val="24"/>
          <w:szCs w:val="24"/>
          <w:lang w:val="mn-MN"/>
        </w:rPr>
        <w:t>үү</w:t>
      </w:r>
      <w:r w:rsidR="00014B17" w:rsidRPr="0014012F">
        <w:rPr>
          <w:rFonts w:ascii="Arial Mon" w:hAnsi="Arial Mon"/>
          <w:sz w:val="24"/>
          <w:szCs w:val="24"/>
          <w:lang w:val="mn-MN"/>
        </w:rPr>
        <w:t xml:space="preserve"> </w:t>
      </w:r>
      <w:r w:rsidRPr="0014012F">
        <w:rPr>
          <w:rFonts w:ascii="Arial Mon" w:hAnsi="Arial Mon"/>
          <w:sz w:val="24"/>
          <w:szCs w:val="24"/>
          <w:lang w:val="mn-MN"/>
        </w:rPr>
        <w:t xml:space="preserve"> зэргээр ханга</w:t>
      </w:r>
      <w:r w:rsidR="006539F8" w:rsidRPr="0014012F">
        <w:rPr>
          <w:rFonts w:ascii="Arial Mon" w:hAnsi="Arial Mon"/>
          <w:sz w:val="24"/>
          <w:szCs w:val="24"/>
          <w:lang w:val="mn-MN"/>
        </w:rPr>
        <w:t xml:space="preserve">н нийт ажиллагсдыг ЭМ-ийн урьдчилан сэргийлэн </w:t>
      </w:r>
      <w:r w:rsidR="006539F8" w:rsidRPr="0014012F">
        <w:rPr>
          <w:rFonts w:ascii="Cambria Math" w:hAnsi="Cambria Math"/>
          <w:sz w:val="24"/>
          <w:szCs w:val="24"/>
          <w:lang w:val="mn-MN"/>
        </w:rPr>
        <w:t>үзлэг шинжилгээнд хамруулсан</w:t>
      </w:r>
      <w:r w:rsidR="000F740F" w:rsidRPr="0014012F">
        <w:rPr>
          <w:rFonts w:ascii="Cambria Math" w:hAnsi="Cambria Math"/>
          <w:sz w:val="24"/>
          <w:szCs w:val="24"/>
          <w:lang w:val="mn-MN"/>
        </w:rPr>
        <w:t xml:space="preserve"> </w:t>
      </w:r>
      <w:r w:rsidR="006539F8" w:rsidRPr="0014012F">
        <w:rPr>
          <w:rFonts w:ascii="Cambria Math" w:hAnsi="Cambria Math"/>
          <w:sz w:val="24"/>
          <w:szCs w:val="24"/>
          <w:lang w:val="mn-MN"/>
        </w:rPr>
        <w:t>байна</w:t>
      </w:r>
      <w:r w:rsidR="006539F8" w:rsidRPr="0014012F">
        <w:rPr>
          <w:rFonts w:ascii="Arial Mon" w:hAnsi="Arial Mon"/>
          <w:sz w:val="24"/>
          <w:szCs w:val="24"/>
          <w:lang w:val="mn-MN"/>
        </w:rPr>
        <w:t xml:space="preserve"> .</w:t>
      </w:r>
    </w:p>
    <w:p w:rsidR="0014012F" w:rsidRDefault="00CC2FE4" w:rsidP="00051476">
      <w:p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b/>
          <w:sz w:val="24"/>
          <w:szCs w:val="24"/>
          <w:lang w:val="mn-MN"/>
        </w:rPr>
        <w:t>Х</w:t>
      </w:r>
      <w:r w:rsidRPr="0014012F">
        <w:rPr>
          <w:b/>
          <w:sz w:val="24"/>
          <w:szCs w:val="24"/>
          <w:lang w:val="mn-MN"/>
        </w:rPr>
        <w:t>ү</w:t>
      </w:r>
      <w:r w:rsidRPr="0014012F">
        <w:rPr>
          <w:rFonts w:ascii="Arial Mon" w:hAnsi="Arial Mon"/>
          <w:b/>
          <w:sz w:val="24"/>
          <w:szCs w:val="24"/>
          <w:lang w:val="mn-MN"/>
        </w:rPr>
        <w:t>ний н</w:t>
      </w:r>
      <w:r w:rsidRPr="0014012F">
        <w:rPr>
          <w:b/>
          <w:sz w:val="24"/>
          <w:szCs w:val="24"/>
          <w:lang w:val="mn-MN"/>
        </w:rPr>
        <w:t>өө</w:t>
      </w:r>
      <w:r w:rsidRPr="0014012F">
        <w:rPr>
          <w:rFonts w:ascii="Arial Mon" w:hAnsi="Arial Mon"/>
          <w:b/>
          <w:sz w:val="24"/>
          <w:szCs w:val="24"/>
          <w:lang w:val="mn-MN"/>
        </w:rPr>
        <w:t>ц ажиллах х</w:t>
      </w:r>
      <w:r w:rsidRPr="0014012F">
        <w:rPr>
          <w:b/>
          <w:sz w:val="24"/>
          <w:szCs w:val="24"/>
          <w:lang w:val="mn-MN"/>
        </w:rPr>
        <w:t>ү</w:t>
      </w:r>
      <w:r w:rsidRPr="0014012F">
        <w:rPr>
          <w:rFonts w:ascii="Arial Mon" w:hAnsi="Arial Mon"/>
          <w:b/>
          <w:sz w:val="24"/>
          <w:szCs w:val="24"/>
          <w:lang w:val="mn-MN"/>
        </w:rPr>
        <w:t>чний чиглэлээр</w:t>
      </w:r>
      <w:r w:rsidRPr="006539F8">
        <w:rPr>
          <w:rFonts w:ascii="Arial Mon" w:hAnsi="Arial Mon"/>
          <w:sz w:val="24"/>
          <w:szCs w:val="24"/>
          <w:lang w:val="mn-MN"/>
        </w:rPr>
        <w:t xml:space="preserve"> –</w:t>
      </w:r>
    </w:p>
    <w:p w:rsidR="0040090B" w:rsidRPr="0014012F" w:rsidRDefault="00CC2FE4" w:rsidP="0014012F">
      <w:pPr>
        <w:pStyle w:val="ListParagraph"/>
        <w:numPr>
          <w:ilvl w:val="0"/>
          <w:numId w:val="2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 xml:space="preserve">Компанийн нийт ажилтан ажилчдын ажлын цаг ашиглалт, дотоод журмын хэрэгжилтэнд хяналт тавьж, </w:t>
      </w:r>
      <w:r w:rsidR="00014B17" w:rsidRPr="0014012F">
        <w:rPr>
          <w:rFonts w:ascii="Arial Mon" w:hAnsi="Arial Mon"/>
          <w:sz w:val="24"/>
          <w:szCs w:val="24"/>
          <w:lang w:val="mn-MN"/>
        </w:rPr>
        <w:t>хурууны хээгээр цаг б</w:t>
      </w:r>
      <w:r w:rsidR="00014B17" w:rsidRPr="0014012F">
        <w:rPr>
          <w:sz w:val="24"/>
          <w:szCs w:val="24"/>
          <w:lang w:val="mn-MN"/>
        </w:rPr>
        <w:t>ү</w:t>
      </w:r>
      <w:r w:rsidR="00014B17" w:rsidRPr="0014012F">
        <w:rPr>
          <w:rFonts w:ascii="Arial Mon" w:hAnsi="Arial Mon"/>
          <w:sz w:val="24"/>
          <w:szCs w:val="24"/>
          <w:lang w:val="mn-MN"/>
        </w:rPr>
        <w:t>ртгэлийн т</w:t>
      </w:r>
      <w:r w:rsidR="00014B17" w:rsidRPr="0014012F">
        <w:rPr>
          <w:sz w:val="24"/>
          <w:szCs w:val="24"/>
          <w:lang w:val="mn-MN"/>
        </w:rPr>
        <w:t>ө</w:t>
      </w:r>
      <w:r w:rsidR="00014B17" w:rsidRPr="0014012F">
        <w:rPr>
          <w:rFonts w:ascii="Arial Mon" w:hAnsi="Arial Mon"/>
          <w:sz w:val="24"/>
          <w:szCs w:val="24"/>
          <w:lang w:val="mn-MN"/>
        </w:rPr>
        <w:t>х</w:t>
      </w:r>
      <w:r w:rsidR="00014B17" w:rsidRPr="0014012F">
        <w:rPr>
          <w:sz w:val="24"/>
          <w:szCs w:val="24"/>
          <w:lang w:val="mn-MN"/>
        </w:rPr>
        <w:t>өө</w:t>
      </w:r>
      <w:r w:rsidR="00014B17" w:rsidRPr="0014012F">
        <w:rPr>
          <w:rFonts w:ascii="Arial Mon" w:hAnsi="Arial Mon"/>
          <w:sz w:val="24"/>
          <w:szCs w:val="24"/>
          <w:lang w:val="mn-MN"/>
        </w:rPr>
        <w:t>р</w:t>
      </w:r>
      <w:r w:rsidR="00014B17" w:rsidRPr="0014012F">
        <w:rPr>
          <w:sz w:val="24"/>
          <w:szCs w:val="24"/>
          <w:lang w:val="mn-MN"/>
        </w:rPr>
        <w:t>ө</w:t>
      </w:r>
      <w:r w:rsidR="00014B17" w:rsidRPr="0014012F">
        <w:rPr>
          <w:rFonts w:ascii="Arial Mon" w:hAnsi="Arial Mon"/>
          <w:sz w:val="24"/>
          <w:szCs w:val="24"/>
          <w:lang w:val="mn-MN"/>
        </w:rPr>
        <w:t>мж шинээр сууриллуулж  ашиглаж байна . М</w:t>
      </w:r>
      <w:r w:rsidR="00014B17" w:rsidRPr="0014012F">
        <w:rPr>
          <w:sz w:val="24"/>
          <w:szCs w:val="24"/>
          <w:lang w:val="mn-MN"/>
        </w:rPr>
        <w:t>ө</w:t>
      </w:r>
      <w:r w:rsidR="00014B17" w:rsidRPr="0014012F">
        <w:rPr>
          <w:rFonts w:ascii="Arial Mon" w:hAnsi="Arial Mon"/>
          <w:sz w:val="24"/>
          <w:szCs w:val="24"/>
          <w:lang w:val="mn-MN"/>
        </w:rPr>
        <w:t xml:space="preserve">н ажилчдын </w:t>
      </w:r>
      <w:r w:rsidR="00014B17" w:rsidRPr="0014012F">
        <w:rPr>
          <w:sz w:val="24"/>
          <w:szCs w:val="24"/>
          <w:lang w:val="mn-MN"/>
        </w:rPr>
        <w:t>ү</w:t>
      </w:r>
      <w:r w:rsidR="00014B17" w:rsidRPr="0014012F">
        <w:rPr>
          <w:rFonts w:ascii="Arial Mon" w:hAnsi="Arial Mon"/>
          <w:sz w:val="24"/>
          <w:szCs w:val="24"/>
          <w:lang w:val="mn-MN"/>
        </w:rPr>
        <w:t>р д</w:t>
      </w:r>
      <w:r w:rsidR="00014B17" w:rsidRPr="0014012F">
        <w:rPr>
          <w:sz w:val="24"/>
          <w:szCs w:val="24"/>
          <w:lang w:val="mn-MN"/>
        </w:rPr>
        <w:t>ү</w:t>
      </w:r>
      <w:r w:rsidR="00014B17" w:rsidRPr="0014012F">
        <w:rPr>
          <w:rFonts w:ascii="Arial Mon" w:hAnsi="Arial Mon"/>
          <w:sz w:val="24"/>
          <w:szCs w:val="24"/>
          <w:lang w:val="mn-MN"/>
        </w:rPr>
        <w:t>нгийн шагналын журам боловсруулан</w:t>
      </w:r>
      <w:r w:rsidR="0040090B" w:rsidRPr="0014012F">
        <w:rPr>
          <w:rFonts w:ascii="Arial Mon" w:hAnsi="Arial Mon"/>
          <w:sz w:val="24"/>
          <w:szCs w:val="24"/>
          <w:lang w:val="mn-MN"/>
        </w:rPr>
        <w:t xml:space="preserve"> батлуулж м</w:t>
      </w:r>
      <w:r w:rsidR="0040090B" w:rsidRPr="0014012F">
        <w:rPr>
          <w:sz w:val="24"/>
          <w:szCs w:val="24"/>
          <w:lang w:val="mn-MN"/>
        </w:rPr>
        <w:t>ө</w:t>
      </w:r>
      <w:r w:rsidR="0040090B" w:rsidRPr="0014012F">
        <w:rPr>
          <w:rFonts w:ascii="Arial Mon" w:hAnsi="Arial Mon"/>
          <w:sz w:val="24"/>
          <w:szCs w:val="24"/>
          <w:lang w:val="mn-MN"/>
        </w:rPr>
        <w:t>рдл</w:t>
      </w:r>
      <w:r w:rsidR="0040090B" w:rsidRPr="0014012F">
        <w:rPr>
          <w:sz w:val="24"/>
          <w:szCs w:val="24"/>
          <w:lang w:val="mn-MN"/>
        </w:rPr>
        <w:t>ө</w:t>
      </w:r>
      <w:r w:rsidR="0040090B" w:rsidRPr="0014012F">
        <w:rPr>
          <w:rFonts w:ascii="Arial Mon" w:hAnsi="Arial Mon"/>
          <w:sz w:val="24"/>
          <w:szCs w:val="24"/>
          <w:lang w:val="mn-MN"/>
        </w:rPr>
        <w:t>г болгон ажилласнаар б</w:t>
      </w:r>
      <w:r w:rsidR="0040090B" w:rsidRPr="0014012F">
        <w:rPr>
          <w:sz w:val="24"/>
          <w:szCs w:val="24"/>
          <w:lang w:val="mn-MN"/>
        </w:rPr>
        <w:t>ү</w:t>
      </w:r>
      <w:r w:rsidR="0040090B" w:rsidRPr="0014012F">
        <w:rPr>
          <w:rFonts w:ascii="Arial Mon" w:hAnsi="Arial Mon"/>
          <w:sz w:val="24"/>
          <w:szCs w:val="24"/>
          <w:lang w:val="mn-MN"/>
        </w:rPr>
        <w:t>тээгдэх</w:t>
      </w:r>
      <w:r w:rsidR="0040090B" w:rsidRPr="0014012F">
        <w:rPr>
          <w:sz w:val="24"/>
          <w:szCs w:val="24"/>
          <w:lang w:val="mn-MN"/>
        </w:rPr>
        <w:t>үү</w:t>
      </w:r>
      <w:r w:rsidR="002D748E" w:rsidRPr="0014012F">
        <w:rPr>
          <w:rFonts w:ascii="Arial Mon" w:hAnsi="Arial Mon"/>
          <w:sz w:val="24"/>
          <w:szCs w:val="24"/>
          <w:lang w:val="mn-MN"/>
        </w:rPr>
        <w:t>ний болон</w:t>
      </w:r>
      <w:r w:rsidR="0040090B" w:rsidRPr="0014012F">
        <w:rPr>
          <w:rFonts w:ascii="Arial Mon" w:hAnsi="Arial Mon"/>
          <w:sz w:val="24"/>
          <w:szCs w:val="24"/>
          <w:lang w:val="mn-MN"/>
        </w:rPr>
        <w:t xml:space="preserve"> ажил </w:t>
      </w:r>
      <w:r w:rsidR="0040090B" w:rsidRPr="0014012F">
        <w:rPr>
          <w:sz w:val="24"/>
          <w:szCs w:val="24"/>
          <w:lang w:val="mn-MN"/>
        </w:rPr>
        <w:t>ү</w:t>
      </w:r>
      <w:r w:rsidR="0040090B" w:rsidRPr="0014012F">
        <w:rPr>
          <w:rFonts w:ascii="Arial Mon" w:hAnsi="Arial Mon"/>
          <w:sz w:val="24"/>
          <w:szCs w:val="24"/>
          <w:lang w:val="mn-MN"/>
        </w:rPr>
        <w:t>йлчилгээний чанар</w:t>
      </w:r>
      <w:r w:rsidR="00837D9A" w:rsidRPr="0014012F">
        <w:rPr>
          <w:rFonts w:ascii="Arial Mon" w:hAnsi="Arial Mon"/>
          <w:sz w:val="24"/>
          <w:szCs w:val="24"/>
          <w:lang w:val="mn-MN"/>
        </w:rPr>
        <w:t xml:space="preserve">төөрчлөлт орж </w:t>
      </w:r>
      <w:r w:rsidR="0040090B" w:rsidRPr="0014012F">
        <w:rPr>
          <w:rFonts w:ascii="Arial Mon" w:hAnsi="Arial Mon"/>
          <w:sz w:val="24"/>
          <w:szCs w:val="24"/>
          <w:lang w:val="mn-MN"/>
        </w:rPr>
        <w:t xml:space="preserve"> байна .</w:t>
      </w:r>
    </w:p>
    <w:p w:rsidR="000B2EF3" w:rsidRPr="0014012F" w:rsidRDefault="0040090B" w:rsidP="0014012F">
      <w:pPr>
        <w:pStyle w:val="ListParagraph"/>
        <w:numPr>
          <w:ilvl w:val="0"/>
          <w:numId w:val="2"/>
        </w:numPr>
        <w:jc w:val="both"/>
        <w:rPr>
          <w:rFonts w:ascii="Arial Mon" w:eastAsia="Arial Unicode MS" w:hAnsi="Arial Mon" w:cs="Arial Unicode MS"/>
          <w:sz w:val="24"/>
          <w:szCs w:val="24"/>
          <w:lang w:val="mn-MN"/>
        </w:rPr>
      </w:pPr>
      <w:r w:rsidRPr="0014012F">
        <w:rPr>
          <w:rFonts w:ascii="Arial Mon" w:eastAsia="Arial Unicode MS" w:hAnsi="Arial Mon" w:cs="Arial Unicode MS"/>
          <w:sz w:val="24"/>
          <w:szCs w:val="24"/>
          <w:lang w:val="mn-MN"/>
        </w:rPr>
        <w:t xml:space="preserve">Ажилчдын </w:t>
      </w:r>
      <w:r w:rsidR="00955040" w:rsidRPr="0014012F">
        <w:rPr>
          <w:rFonts w:ascii="Arial Mon" w:eastAsia="Arial Unicode MS" w:hAnsi="Arial Mon" w:cs="Arial Unicode MS"/>
          <w:sz w:val="24"/>
          <w:szCs w:val="24"/>
          <w:lang w:val="mn-MN"/>
        </w:rPr>
        <w:t xml:space="preserve">ХАБЭА –н болон хүнсний аюулгүй байдал,эрүүл ахуй, лаборатори, </w:t>
      </w:r>
      <w:r w:rsidR="00B016EA" w:rsidRPr="0014012F">
        <w:rPr>
          <w:rFonts w:ascii="Arial Mon" w:eastAsia="Arial Unicode MS" w:hAnsi="Arial Mon" w:cs="Arial Unicode MS"/>
          <w:sz w:val="24"/>
          <w:szCs w:val="24"/>
          <w:lang w:val="mn-MN"/>
        </w:rPr>
        <w:t xml:space="preserve">жимс ногоо тариалах зэрэг </w:t>
      </w:r>
      <w:r w:rsidRPr="0014012F">
        <w:rPr>
          <w:rFonts w:ascii="Arial Mon" w:eastAsia="Arial Unicode MS" w:hAnsi="Arial Mon" w:cs="Arial Unicode MS"/>
          <w:sz w:val="24"/>
          <w:szCs w:val="24"/>
          <w:lang w:val="mn-MN"/>
        </w:rPr>
        <w:t>мэргэжил дээшл</w:t>
      </w:r>
      <w:r w:rsidRPr="0014012F">
        <w:rPr>
          <w:rFonts w:ascii="Arial Unicode MS" w:eastAsia="Arial Unicode MS" w:hAnsi="Arial Unicode MS" w:cs="Arial Unicode MS"/>
          <w:sz w:val="24"/>
          <w:szCs w:val="24"/>
          <w:lang w:val="mn-MN"/>
        </w:rPr>
        <w:t>үү</w:t>
      </w:r>
      <w:r w:rsidR="00955040" w:rsidRPr="0014012F">
        <w:rPr>
          <w:rFonts w:ascii="Arial Mon" w:eastAsia="Arial Unicode MS" w:hAnsi="Arial Mon" w:cs="Arial Unicode MS"/>
          <w:sz w:val="24"/>
          <w:szCs w:val="24"/>
          <w:lang w:val="mn-MN"/>
        </w:rPr>
        <w:t xml:space="preserve">лэх сургалтанд </w:t>
      </w:r>
      <w:r w:rsidR="00B016EA" w:rsidRPr="0014012F">
        <w:rPr>
          <w:rFonts w:ascii="Arial Mon" w:eastAsia="Arial Unicode MS" w:hAnsi="Arial Mon" w:cs="Arial Unicode MS"/>
          <w:sz w:val="24"/>
          <w:szCs w:val="24"/>
          <w:lang w:val="mn-MN"/>
        </w:rPr>
        <w:t>14 удаагийн давхардсан тоогоор 80 гаруй хүнийг хамруулсан байна.</w:t>
      </w:r>
    </w:p>
    <w:p w:rsidR="00B016EA" w:rsidRPr="0014012F" w:rsidRDefault="00DF5E4E" w:rsidP="0014012F">
      <w:pPr>
        <w:pStyle w:val="ListParagraph"/>
        <w:numPr>
          <w:ilvl w:val="0"/>
          <w:numId w:val="2"/>
        </w:numPr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eastAsia="Arial Unicode MS" w:hAnsi="Arial Mon" w:cs="Arial Unicode MS"/>
          <w:sz w:val="24"/>
          <w:szCs w:val="24"/>
          <w:lang w:val="mn-MN"/>
        </w:rPr>
        <w:t>Мөн 3</w:t>
      </w:r>
      <w:r w:rsidR="00B016EA" w:rsidRPr="0014012F">
        <w:rPr>
          <w:rFonts w:ascii="Arial Mon" w:eastAsia="Arial Unicode MS" w:hAnsi="Arial Mon" w:cs="Arial Unicode MS"/>
          <w:sz w:val="24"/>
          <w:szCs w:val="24"/>
          <w:lang w:val="mn-MN"/>
        </w:rPr>
        <w:t xml:space="preserve"> ажилтан ХХААХҮ-яамны дэмжлэгтэйгээр БНХАУ-д 1 сарын сургалтанд хам</w:t>
      </w:r>
      <w:r w:rsidR="00EF06AD">
        <w:rPr>
          <w:rFonts w:ascii="Arial Mon" w:eastAsia="Arial Unicode MS" w:hAnsi="Arial Mon" w:cs="Arial Unicode MS"/>
          <w:sz w:val="24"/>
          <w:szCs w:val="24"/>
          <w:lang w:val="mn-MN"/>
        </w:rPr>
        <w:t>руулсан</w:t>
      </w:r>
      <w:r w:rsidR="00B016EA" w:rsidRPr="0014012F">
        <w:rPr>
          <w:rFonts w:ascii="Arial Mon" w:eastAsia="Arial Unicode MS" w:hAnsi="Arial Mon" w:cs="Arial Unicode MS"/>
          <w:sz w:val="24"/>
          <w:szCs w:val="24"/>
          <w:lang w:val="mn-MN"/>
        </w:rPr>
        <w:t>. Мөн шинээр ажлын байр нэмэгдүүлэн хөдөлмөр халамж үйлчилгээнд бүртгэлтэй ажилгүй 7 иргэнийг Ажлын байран дээрх сургалтанд хамруулан байнгын ажлын байраар хангаж ажилласан байна.</w:t>
      </w:r>
    </w:p>
    <w:p w:rsidR="00A9565E" w:rsidRPr="0014012F" w:rsidRDefault="000B2EF3" w:rsidP="0014012F">
      <w:pPr>
        <w:pStyle w:val="ListParagraph"/>
        <w:numPr>
          <w:ilvl w:val="0"/>
          <w:numId w:val="2"/>
        </w:numPr>
        <w:jc w:val="both"/>
        <w:rPr>
          <w:rFonts w:ascii="Arial Mon" w:eastAsia="Arial Unicode MS" w:hAnsi="Arial Mon" w:cs="Arial Unicode MS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>М</w:t>
      </w:r>
      <w:r w:rsidRPr="0014012F">
        <w:rPr>
          <w:sz w:val="24"/>
          <w:szCs w:val="24"/>
          <w:lang w:val="mn-MN"/>
        </w:rPr>
        <w:t>ө</w:t>
      </w:r>
      <w:r w:rsidR="000F740F" w:rsidRPr="0014012F">
        <w:rPr>
          <w:rFonts w:ascii="Arial Mon" w:hAnsi="Arial Mon"/>
          <w:sz w:val="24"/>
          <w:szCs w:val="24"/>
          <w:lang w:val="mn-MN"/>
        </w:rPr>
        <w:t>н 2018</w:t>
      </w:r>
      <w:r w:rsidR="00677295" w:rsidRPr="0014012F">
        <w:rPr>
          <w:rFonts w:ascii="Arial Mon" w:hAnsi="Arial Mon"/>
          <w:sz w:val="24"/>
          <w:szCs w:val="24"/>
          <w:lang w:val="mn-MN"/>
        </w:rPr>
        <w:t xml:space="preserve"> оны жилийн эцсийн ажлаа д</w:t>
      </w:r>
      <w:r w:rsidR="00677295" w:rsidRPr="0014012F">
        <w:rPr>
          <w:sz w:val="24"/>
          <w:szCs w:val="24"/>
          <w:lang w:val="mn-MN"/>
        </w:rPr>
        <w:t>ү</w:t>
      </w:r>
      <w:r w:rsidR="00677295" w:rsidRPr="0014012F">
        <w:rPr>
          <w:rFonts w:ascii="Arial Mon" w:hAnsi="Arial Mon"/>
          <w:sz w:val="24"/>
          <w:szCs w:val="24"/>
          <w:lang w:val="mn-MN"/>
        </w:rPr>
        <w:t>гнэж тэрг</w:t>
      </w:r>
      <w:r w:rsidR="00677295" w:rsidRPr="0014012F">
        <w:rPr>
          <w:sz w:val="24"/>
          <w:szCs w:val="24"/>
          <w:lang w:val="mn-MN"/>
        </w:rPr>
        <w:t>үү</w:t>
      </w:r>
      <w:r w:rsidR="00677295" w:rsidRPr="0014012F">
        <w:rPr>
          <w:rFonts w:ascii="Arial Mon" w:hAnsi="Arial Mon"/>
          <w:sz w:val="24"/>
          <w:szCs w:val="24"/>
          <w:lang w:val="mn-MN"/>
        </w:rPr>
        <w:t xml:space="preserve">ний ажилчдаа шалгаруулан шагнал урамшуулал олгож, ажилчдын шинэ жилийн баярыг тэмдэглэн </w:t>
      </w:r>
      <w:r w:rsidR="00677295" w:rsidRPr="0014012F">
        <w:rPr>
          <w:sz w:val="24"/>
          <w:szCs w:val="24"/>
          <w:lang w:val="mn-MN"/>
        </w:rPr>
        <w:t>ө</w:t>
      </w:r>
      <w:r w:rsidR="00677295" w:rsidRPr="0014012F">
        <w:rPr>
          <w:rFonts w:ascii="Arial Mon" w:hAnsi="Arial Mon"/>
          <w:sz w:val="24"/>
          <w:szCs w:val="24"/>
          <w:lang w:val="mn-MN"/>
        </w:rPr>
        <w:t>нг</w:t>
      </w:r>
      <w:r w:rsidR="00677295" w:rsidRPr="0014012F">
        <w:rPr>
          <w:sz w:val="24"/>
          <w:szCs w:val="24"/>
          <w:lang w:val="mn-MN"/>
        </w:rPr>
        <w:t>ө</w:t>
      </w:r>
      <w:r w:rsidR="00677295" w:rsidRPr="0014012F">
        <w:rPr>
          <w:rFonts w:ascii="Arial Mon" w:hAnsi="Arial Mon"/>
          <w:sz w:val="24"/>
          <w:szCs w:val="24"/>
          <w:lang w:val="mn-MN"/>
        </w:rPr>
        <w:t>р</w:t>
      </w:r>
      <w:r w:rsidR="00677295" w:rsidRPr="0014012F">
        <w:rPr>
          <w:sz w:val="24"/>
          <w:szCs w:val="24"/>
          <w:lang w:val="mn-MN"/>
        </w:rPr>
        <w:t>үү</w:t>
      </w:r>
      <w:r w:rsidR="00677295" w:rsidRPr="0014012F">
        <w:rPr>
          <w:rFonts w:ascii="Arial Mon" w:hAnsi="Arial Mon"/>
          <w:sz w:val="24"/>
          <w:szCs w:val="24"/>
          <w:lang w:val="mn-MN"/>
        </w:rPr>
        <w:t>лсэн ба м</w:t>
      </w:r>
      <w:r w:rsidR="00677295" w:rsidRPr="0014012F">
        <w:rPr>
          <w:sz w:val="24"/>
          <w:szCs w:val="24"/>
          <w:lang w:val="mn-MN"/>
        </w:rPr>
        <w:t>ө</w:t>
      </w:r>
      <w:r w:rsidR="00677295" w:rsidRPr="0014012F">
        <w:rPr>
          <w:rFonts w:ascii="Arial Mon" w:hAnsi="Arial Mon"/>
          <w:sz w:val="24"/>
          <w:szCs w:val="24"/>
          <w:lang w:val="mn-MN"/>
        </w:rPr>
        <w:t xml:space="preserve">н цагаан сарааар </w:t>
      </w:r>
      <w:r w:rsidR="00677295" w:rsidRPr="0014012F">
        <w:rPr>
          <w:sz w:val="24"/>
          <w:szCs w:val="24"/>
          <w:lang w:val="mn-MN"/>
        </w:rPr>
        <w:t>ө</w:t>
      </w:r>
      <w:r w:rsidR="00677295" w:rsidRPr="0014012F">
        <w:rPr>
          <w:rFonts w:ascii="Arial Mon" w:hAnsi="Arial Mon"/>
          <w:sz w:val="24"/>
          <w:szCs w:val="24"/>
          <w:lang w:val="mn-MN"/>
        </w:rPr>
        <w:t>нд</w:t>
      </w:r>
      <w:r w:rsidR="00677295" w:rsidRPr="0014012F">
        <w:rPr>
          <w:sz w:val="24"/>
          <w:szCs w:val="24"/>
          <w:lang w:val="mn-MN"/>
        </w:rPr>
        <w:t>ө</w:t>
      </w:r>
      <w:r w:rsidR="00677295" w:rsidRPr="0014012F">
        <w:rPr>
          <w:rFonts w:ascii="Arial Mon" w:hAnsi="Arial Mon"/>
          <w:sz w:val="24"/>
          <w:szCs w:val="24"/>
          <w:lang w:val="mn-MN"/>
        </w:rPr>
        <w:t>р настангуудад х</w:t>
      </w:r>
      <w:r w:rsidR="00677295" w:rsidRPr="0014012F">
        <w:rPr>
          <w:sz w:val="24"/>
          <w:szCs w:val="24"/>
          <w:lang w:val="mn-MN"/>
        </w:rPr>
        <w:t>ү</w:t>
      </w:r>
      <w:r w:rsidR="00677295" w:rsidRPr="0014012F">
        <w:rPr>
          <w:rFonts w:ascii="Arial Mon" w:hAnsi="Arial Mon"/>
          <w:sz w:val="24"/>
          <w:szCs w:val="24"/>
          <w:lang w:val="mn-MN"/>
        </w:rPr>
        <w:t xml:space="preserve">ндэтгэл </w:t>
      </w:r>
      <w:r w:rsidR="00677295" w:rsidRPr="0014012F">
        <w:rPr>
          <w:sz w:val="24"/>
          <w:szCs w:val="24"/>
          <w:lang w:val="mn-MN"/>
        </w:rPr>
        <w:lastRenderedPageBreak/>
        <w:t>ү</w:t>
      </w:r>
      <w:r w:rsidR="00677295" w:rsidRPr="0014012F">
        <w:rPr>
          <w:rFonts w:ascii="Arial Mon" w:hAnsi="Arial Mon"/>
          <w:sz w:val="24"/>
          <w:szCs w:val="24"/>
          <w:lang w:val="mn-MN"/>
        </w:rPr>
        <w:t>з</w:t>
      </w:r>
      <w:r w:rsidR="00677295" w:rsidRPr="0014012F">
        <w:rPr>
          <w:sz w:val="24"/>
          <w:szCs w:val="24"/>
          <w:lang w:val="mn-MN"/>
        </w:rPr>
        <w:t>үү</w:t>
      </w:r>
      <w:r w:rsidR="00677295" w:rsidRPr="0014012F">
        <w:rPr>
          <w:rFonts w:ascii="Arial Mon" w:hAnsi="Arial Mon"/>
          <w:sz w:val="24"/>
          <w:szCs w:val="24"/>
          <w:lang w:val="mn-MN"/>
        </w:rPr>
        <w:t>лсэн байна.</w:t>
      </w:r>
      <w:r w:rsidR="00781390" w:rsidRPr="0014012F">
        <w:rPr>
          <w:rFonts w:ascii="Arial Mon" w:hAnsi="Arial Mon"/>
          <w:sz w:val="24"/>
          <w:szCs w:val="24"/>
          <w:lang w:val="mn-MN"/>
        </w:rPr>
        <w:t xml:space="preserve"> </w:t>
      </w:r>
      <w:r w:rsidR="00A70C4B">
        <w:rPr>
          <w:rFonts w:ascii="Arial Mon" w:hAnsi="Arial Mon"/>
          <w:sz w:val="24"/>
          <w:szCs w:val="24"/>
          <w:lang w:val="mn-MN"/>
        </w:rPr>
        <w:t>Тэргүүний ажилчид болох 4-5 хүнийг гадаадад аялах эрхийн бичгээр шагнасан.</w:t>
      </w:r>
    </w:p>
    <w:p w:rsidR="0014012F" w:rsidRDefault="00DA6246" w:rsidP="00051476">
      <w:p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b/>
          <w:sz w:val="24"/>
          <w:szCs w:val="24"/>
          <w:lang w:val="mn-MN"/>
        </w:rPr>
        <w:t>Туслах аж ахуйн талаар</w:t>
      </w:r>
    </w:p>
    <w:p w:rsidR="00DA6246" w:rsidRPr="0014012F" w:rsidRDefault="00DA6246" w:rsidP="0014012F">
      <w:pPr>
        <w:pStyle w:val="ListParagraph"/>
        <w:numPr>
          <w:ilvl w:val="0"/>
          <w:numId w:val="3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>Компанийн ч</w:t>
      </w:r>
      <w:r w:rsidR="009473A8" w:rsidRPr="0014012F">
        <w:rPr>
          <w:rFonts w:ascii="Arial Mon" w:hAnsi="Arial Mon"/>
          <w:sz w:val="24"/>
          <w:szCs w:val="24"/>
          <w:lang w:val="mn-MN"/>
        </w:rPr>
        <w:t>ацарга</w:t>
      </w:r>
      <w:r w:rsidR="000F740F" w:rsidRPr="0014012F">
        <w:rPr>
          <w:rFonts w:ascii="Arial Mon" w:hAnsi="Arial Mon"/>
          <w:sz w:val="24"/>
          <w:szCs w:val="24"/>
          <w:lang w:val="mn-MN"/>
        </w:rPr>
        <w:t>нын талбайгаас нийт 21000</w:t>
      </w:r>
      <w:r w:rsidRPr="0014012F">
        <w:rPr>
          <w:rFonts w:ascii="Arial Mon" w:hAnsi="Arial Mon"/>
          <w:sz w:val="24"/>
          <w:szCs w:val="24"/>
          <w:lang w:val="mn-MN"/>
        </w:rPr>
        <w:t xml:space="preserve"> кг чацаргана жимс хураан авч </w:t>
      </w:r>
      <w:r w:rsidRPr="0014012F">
        <w:rPr>
          <w:sz w:val="24"/>
          <w:szCs w:val="24"/>
          <w:lang w:val="mn-MN"/>
        </w:rPr>
        <w:t>ү</w:t>
      </w:r>
      <w:r w:rsidRPr="0014012F">
        <w:rPr>
          <w:rFonts w:ascii="Arial Mon" w:hAnsi="Arial Mon"/>
          <w:sz w:val="24"/>
          <w:szCs w:val="24"/>
          <w:lang w:val="mn-MN"/>
        </w:rPr>
        <w:t xml:space="preserve">йлдвэрлэлийн </w:t>
      </w:r>
      <w:r w:rsidRPr="0014012F">
        <w:rPr>
          <w:sz w:val="24"/>
          <w:szCs w:val="24"/>
          <w:lang w:val="mn-MN"/>
        </w:rPr>
        <w:t>ү</w:t>
      </w:r>
      <w:r w:rsidRPr="0014012F">
        <w:rPr>
          <w:rFonts w:ascii="Arial Mon" w:hAnsi="Arial Mon"/>
          <w:sz w:val="24"/>
          <w:szCs w:val="24"/>
          <w:lang w:val="mn-MN"/>
        </w:rPr>
        <w:t>ндсэн т</w:t>
      </w:r>
      <w:r w:rsidRPr="0014012F">
        <w:rPr>
          <w:sz w:val="24"/>
          <w:szCs w:val="24"/>
          <w:lang w:val="mn-MN"/>
        </w:rPr>
        <w:t>үү</w:t>
      </w:r>
      <w:r w:rsidRPr="0014012F">
        <w:rPr>
          <w:rFonts w:ascii="Arial Mon" w:hAnsi="Arial Mon"/>
          <w:sz w:val="24"/>
          <w:szCs w:val="24"/>
          <w:lang w:val="mn-MN"/>
        </w:rPr>
        <w:t>хий эд</w:t>
      </w:r>
      <w:r w:rsidR="009473A8" w:rsidRPr="0014012F">
        <w:rPr>
          <w:rFonts w:ascii="Arial Mon" w:hAnsi="Arial Mon"/>
          <w:sz w:val="24"/>
          <w:szCs w:val="24"/>
          <w:lang w:val="mn-MN"/>
        </w:rPr>
        <w:t xml:space="preserve"> б</w:t>
      </w:r>
      <w:r w:rsidR="000F740F" w:rsidRPr="0014012F">
        <w:rPr>
          <w:rFonts w:ascii="Arial Mon" w:hAnsi="Arial Mon"/>
          <w:sz w:val="24"/>
          <w:szCs w:val="24"/>
          <w:lang w:val="mn-MN"/>
        </w:rPr>
        <w:t>о</w:t>
      </w:r>
      <w:r w:rsidR="00931FF6">
        <w:rPr>
          <w:rFonts w:ascii="Arial Mon" w:hAnsi="Arial Mon"/>
          <w:sz w:val="24"/>
          <w:szCs w:val="24"/>
          <w:lang w:val="mn-MN"/>
        </w:rPr>
        <w:t xml:space="preserve">лгон ашиглаж тус талбайгаас 15 машин </w:t>
      </w:r>
      <w:r w:rsidR="009473A8" w:rsidRPr="0014012F">
        <w:rPr>
          <w:rFonts w:ascii="Arial Mon" w:hAnsi="Arial Mon"/>
          <w:sz w:val="24"/>
          <w:szCs w:val="24"/>
          <w:lang w:val="mn-MN"/>
        </w:rPr>
        <w:t xml:space="preserve">ногоон </w:t>
      </w:r>
      <w:r w:rsidR="009473A8" w:rsidRPr="0014012F">
        <w:rPr>
          <w:sz w:val="24"/>
          <w:szCs w:val="24"/>
          <w:lang w:val="mn-MN"/>
        </w:rPr>
        <w:t>ө</w:t>
      </w:r>
      <w:r w:rsidR="00931FF6">
        <w:rPr>
          <w:rFonts w:ascii="Arial Mon" w:hAnsi="Arial Mon"/>
          <w:sz w:val="24"/>
          <w:szCs w:val="24"/>
          <w:lang w:val="mn-MN"/>
        </w:rPr>
        <w:t>вс авж борлуулсан.</w:t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Cambria Math" w:hAnsi="Cambria Math"/>
          <w:sz w:val="24"/>
          <w:szCs w:val="24"/>
          <w:lang w:val="mn-MN"/>
        </w:rPr>
        <w:tab/>
      </w:r>
      <w:r w:rsidR="00372FD6" w:rsidRPr="0014012F">
        <w:rPr>
          <w:rFonts w:ascii="Arial Mon" w:hAnsi="Arial Mon"/>
          <w:sz w:val="24"/>
          <w:szCs w:val="24"/>
          <w:lang w:val="mn-MN"/>
        </w:rPr>
        <w:t xml:space="preserve"> </w:t>
      </w:r>
    </w:p>
    <w:p w:rsidR="00DA6246" w:rsidRDefault="000F740F" w:rsidP="0014012F">
      <w:pPr>
        <w:pStyle w:val="ListParagraph"/>
        <w:numPr>
          <w:ilvl w:val="0"/>
          <w:numId w:val="3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>2018</w:t>
      </w:r>
      <w:r w:rsidR="00DA6246" w:rsidRPr="0014012F">
        <w:rPr>
          <w:rFonts w:ascii="Arial Mon" w:hAnsi="Arial Mon"/>
          <w:sz w:val="24"/>
          <w:szCs w:val="24"/>
          <w:lang w:val="mn-MN"/>
        </w:rPr>
        <w:t xml:space="preserve"> онд нийт жимс нийл</w:t>
      </w:r>
      <w:r w:rsidR="00DA6246" w:rsidRPr="0014012F">
        <w:rPr>
          <w:sz w:val="24"/>
          <w:szCs w:val="24"/>
          <w:lang w:val="mn-MN"/>
        </w:rPr>
        <w:t>үү</w:t>
      </w:r>
      <w:r w:rsidR="00DA6246" w:rsidRPr="0014012F">
        <w:rPr>
          <w:rFonts w:ascii="Arial Mon" w:hAnsi="Arial Mon"/>
          <w:sz w:val="24"/>
          <w:szCs w:val="24"/>
          <w:lang w:val="mn-MN"/>
        </w:rPr>
        <w:t xml:space="preserve">лэгч </w:t>
      </w:r>
      <w:r w:rsidR="0069003B" w:rsidRPr="0014012F">
        <w:rPr>
          <w:rFonts w:ascii="Arial Mon" w:hAnsi="Arial Mon"/>
          <w:sz w:val="24"/>
          <w:szCs w:val="24"/>
          <w:lang w:val="mn-MN"/>
        </w:rPr>
        <w:t>нартай хамтран ажиллаж б</w:t>
      </w:r>
      <w:r w:rsidR="0069003B" w:rsidRPr="0014012F">
        <w:rPr>
          <w:sz w:val="24"/>
          <w:szCs w:val="24"/>
          <w:lang w:val="mn-MN"/>
        </w:rPr>
        <w:t>өө</w:t>
      </w:r>
      <w:r w:rsidR="0069003B" w:rsidRPr="0014012F">
        <w:rPr>
          <w:rFonts w:ascii="Arial Mon" w:hAnsi="Arial Mon"/>
          <w:sz w:val="24"/>
          <w:szCs w:val="24"/>
          <w:lang w:val="mn-MN"/>
        </w:rPr>
        <w:t>н</w:t>
      </w:r>
      <w:r w:rsidR="0069003B" w:rsidRPr="0014012F">
        <w:rPr>
          <w:sz w:val="24"/>
          <w:szCs w:val="24"/>
          <w:lang w:val="mn-MN"/>
        </w:rPr>
        <w:t>өө</w:t>
      </w:r>
      <w:r w:rsidR="0069003B" w:rsidRPr="0014012F">
        <w:rPr>
          <w:rFonts w:ascii="Arial Mon" w:hAnsi="Arial Mon"/>
          <w:sz w:val="24"/>
          <w:szCs w:val="24"/>
          <w:lang w:val="mn-MN"/>
        </w:rPr>
        <w:t xml:space="preserve">р </w:t>
      </w:r>
      <w:r w:rsidRPr="0014012F">
        <w:rPr>
          <w:rFonts w:ascii="Arial Mon" w:hAnsi="Arial Mon"/>
          <w:sz w:val="24"/>
          <w:szCs w:val="24"/>
          <w:lang w:val="mn-MN"/>
        </w:rPr>
        <w:t>29,5</w:t>
      </w:r>
      <w:r w:rsidR="0069003B" w:rsidRPr="0014012F">
        <w:rPr>
          <w:rFonts w:ascii="Arial Mon" w:hAnsi="Arial Mon"/>
          <w:sz w:val="24"/>
          <w:szCs w:val="24"/>
          <w:lang w:val="mn-MN"/>
        </w:rPr>
        <w:t xml:space="preserve">тонн нэрс жимс, </w:t>
      </w:r>
      <w:r w:rsidRPr="0014012F">
        <w:rPr>
          <w:rFonts w:ascii="Arial Mon" w:hAnsi="Arial Mon"/>
          <w:sz w:val="24"/>
          <w:szCs w:val="24"/>
          <w:lang w:val="mn-MN"/>
        </w:rPr>
        <w:t xml:space="preserve">5,0 </w:t>
      </w:r>
      <w:r w:rsidR="0069003B" w:rsidRPr="0014012F">
        <w:rPr>
          <w:rFonts w:ascii="Arial Mon" w:hAnsi="Arial Mon"/>
          <w:sz w:val="24"/>
          <w:szCs w:val="24"/>
          <w:lang w:val="mn-MN"/>
        </w:rPr>
        <w:t>, тн анис жимс худалдан авч жимсний т</w:t>
      </w:r>
      <w:r w:rsidR="0069003B" w:rsidRPr="0014012F">
        <w:rPr>
          <w:sz w:val="24"/>
          <w:szCs w:val="24"/>
          <w:lang w:val="mn-MN"/>
        </w:rPr>
        <w:t>үү</w:t>
      </w:r>
      <w:r w:rsidR="0069003B" w:rsidRPr="0014012F">
        <w:rPr>
          <w:rFonts w:ascii="Arial Mon" w:hAnsi="Arial Mon"/>
          <w:sz w:val="24"/>
          <w:szCs w:val="24"/>
          <w:lang w:val="mn-MN"/>
        </w:rPr>
        <w:t>хий эдийн хангалт нийл</w:t>
      </w:r>
      <w:r w:rsidR="0069003B" w:rsidRPr="0014012F">
        <w:rPr>
          <w:sz w:val="24"/>
          <w:szCs w:val="24"/>
          <w:lang w:val="mn-MN"/>
        </w:rPr>
        <w:t>үү</w:t>
      </w:r>
      <w:r w:rsidR="0069003B" w:rsidRPr="0014012F">
        <w:rPr>
          <w:rFonts w:ascii="Arial Mon" w:hAnsi="Arial Mon"/>
          <w:sz w:val="24"/>
          <w:szCs w:val="24"/>
          <w:lang w:val="mn-MN"/>
        </w:rPr>
        <w:t>лэлтийн ажлыг хийсэн байна.</w:t>
      </w:r>
    </w:p>
    <w:p w:rsidR="00DF5E4E" w:rsidRPr="00DF5E4E" w:rsidRDefault="00DF5E4E" w:rsidP="00DF5E4E">
      <w:pPr>
        <w:ind w:left="360"/>
        <w:jc w:val="both"/>
        <w:rPr>
          <w:rFonts w:ascii="Arial Mon" w:hAnsi="Arial Mon"/>
          <w:sz w:val="24"/>
          <w:szCs w:val="24"/>
          <w:lang w:val="mn-MN"/>
        </w:rPr>
      </w:pPr>
    </w:p>
    <w:p w:rsidR="00D455E8" w:rsidRDefault="00D455E8" w:rsidP="00051476">
      <w:p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b/>
          <w:sz w:val="24"/>
          <w:szCs w:val="24"/>
          <w:lang w:val="mn-MN"/>
        </w:rPr>
        <w:t>Худалдаа борлуулалтын чиглэлийг</w:t>
      </w:r>
      <w:r>
        <w:rPr>
          <w:rFonts w:ascii="Arial Mon" w:hAnsi="Arial Mon"/>
          <w:sz w:val="24"/>
          <w:szCs w:val="24"/>
          <w:lang w:val="mn-MN"/>
        </w:rPr>
        <w:t xml:space="preserve"> шинэчлэн өргөтгөн </w:t>
      </w:r>
      <w:r w:rsidR="000F740F">
        <w:rPr>
          <w:rFonts w:ascii="Arial Mon" w:hAnsi="Arial Mon"/>
          <w:sz w:val="24"/>
          <w:szCs w:val="24"/>
          <w:lang w:val="mn-MN"/>
        </w:rPr>
        <w:t xml:space="preserve">шинээр Баялаг худалдааг зохион байгуулж </w:t>
      </w:r>
      <w:r>
        <w:rPr>
          <w:rFonts w:ascii="Arial Mon" w:hAnsi="Arial Mon"/>
          <w:sz w:val="24"/>
          <w:szCs w:val="24"/>
          <w:lang w:val="mn-MN"/>
        </w:rPr>
        <w:t>шинээр 3 ажилтан ажилчдын орон тоог бий болгон  ... сая төгрөгний хөрөнгө оруулалтаар байр сав дэлгүүрийг барьж ашиглалтанд</w:t>
      </w:r>
      <w:r w:rsidR="00837D9A">
        <w:rPr>
          <w:rFonts w:ascii="Arial Mon" w:hAnsi="Arial Mon"/>
          <w:sz w:val="24"/>
          <w:szCs w:val="24"/>
          <w:lang w:val="mn-MN"/>
        </w:rPr>
        <w:t xml:space="preserve"> оруулж худалдаа үйлчилгээний стандартыг сайжруулсан </w:t>
      </w:r>
      <w:r>
        <w:rPr>
          <w:rFonts w:ascii="Arial Mon" w:hAnsi="Arial Mon"/>
          <w:sz w:val="24"/>
          <w:szCs w:val="24"/>
          <w:lang w:val="mn-MN"/>
        </w:rPr>
        <w:t xml:space="preserve">байна.   </w:t>
      </w:r>
    </w:p>
    <w:p w:rsidR="00A70C4B" w:rsidRDefault="00A70C4B" w:rsidP="0014012F">
      <w:pPr>
        <w:pStyle w:val="ListParagraph"/>
        <w:numPr>
          <w:ilvl w:val="0"/>
          <w:numId w:val="4"/>
        </w:numPr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Арлын баялаг дэл</w:t>
      </w:r>
      <w:r w:rsidR="00D57957">
        <w:rPr>
          <w:rFonts w:ascii="Arial Mon" w:hAnsi="Arial Mon"/>
          <w:sz w:val="24"/>
          <w:szCs w:val="24"/>
          <w:lang w:val="mn-MN"/>
        </w:rPr>
        <w:t>г</w:t>
      </w:r>
      <w:r>
        <w:rPr>
          <w:rFonts w:ascii="Arial Mon" w:hAnsi="Arial Mon"/>
          <w:sz w:val="24"/>
          <w:szCs w:val="24"/>
          <w:lang w:val="mn-MN"/>
        </w:rPr>
        <w:t>үүрийн гаднах талбайг</w:t>
      </w:r>
      <w:r w:rsidR="00D57957">
        <w:rPr>
          <w:rFonts w:ascii="Arial Mon" w:hAnsi="Arial Mon"/>
          <w:sz w:val="24"/>
          <w:szCs w:val="24"/>
          <w:lang w:val="mn-MN"/>
        </w:rPr>
        <w:t xml:space="preserve"> 500-д м2 талбайг тохижилт хийсэн.</w:t>
      </w:r>
    </w:p>
    <w:p w:rsidR="00D57957" w:rsidRDefault="00D57957" w:rsidP="0014012F">
      <w:pPr>
        <w:pStyle w:val="ListParagraph"/>
        <w:numPr>
          <w:ilvl w:val="0"/>
          <w:numId w:val="4"/>
        </w:numPr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Төвийн баялаг дэлгүүрийг сүпер маркет чиглэлээр өөрчлөн зохион байгуулсан.</w:t>
      </w:r>
    </w:p>
    <w:p w:rsidR="00D57957" w:rsidRDefault="00D57957" w:rsidP="0014012F">
      <w:pPr>
        <w:pStyle w:val="ListParagraph"/>
        <w:numPr>
          <w:ilvl w:val="0"/>
          <w:numId w:val="4"/>
        </w:numPr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Баялаг бөөний төвийг нээн ажилуулж УБ хотын томоохон компаниудын гэрээт борлуулагч болж ажиллаж байна. </w:t>
      </w:r>
    </w:p>
    <w:p w:rsidR="00D57957" w:rsidRDefault="00D455E8" w:rsidP="0014012F">
      <w:pPr>
        <w:pStyle w:val="ListParagraph"/>
        <w:numPr>
          <w:ilvl w:val="0"/>
          <w:numId w:val="4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>УБ хотод бүтээгдэхүүн борлуулах системийг шинээр үүсгэн байгуулж</w:t>
      </w:r>
      <w:r w:rsidR="00D57957">
        <w:rPr>
          <w:rFonts w:ascii="Arial Mon" w:hAnsi="Arial Mon"/>
          <w:sz w:val="24"/>
          <w:szCs w:val="24"/>
          <w:lang w:val="mn-MN"/>
        </w:rPr>
        <w:t xml:space="preserve"> </w:t>
      </w:r>
      <w:r w:rsidR="00EF06AD">
        <w:rPr>
          <w:rFonts w:ascii="Arial Mon" w:hAnsi="Arial Mon"/>
          <w:sz w:val="24"/>
          <w:szCs w:val="24"/>
          <w:lang w:val="mn-MN"/>
        </w:rPr>
        <w:t>Ча Бо компанитай хамтран ажиллаж бараа бүтээгдэхүүнээ Улаанбаатар хотын зах зээл дээр борлуулах ажлыг эрчимтэй хийж ажиллаж байна.</w:t>
      </w:r>
    </w:p>
    <w:p w:rsidR="007F699C" w:rsidRPr="0014012F" w:rsidRDefault="00D455E8" w:rsidP="0014012F">
      <w:pPr>
        <w:pStyle w:val="ListParagraph"/>
        <w:numPr>
          <w:ilvl w:val="0"/>
          <w:numId w:val="4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 xml:space="preserve">Уулын баяжуулах Эрдэнэт үйлдвэр, </w:t>
      </w:r>
      <w:r w:rsidR="000B2EF3" w:rsidRPr="0014012F">
        <w:rPr>
          <w:rFonts w:ascii="Arial Mon" w:hAnsi="Arial Mon"/>
          <w:sz w:val="24"/>
          <w:szCs w:val="24"/>
          <w:lang w:val="mn-MN"/>
        </w:rPr>
        <w:t>Баян-Айраг компанийн бэлтгэн нийл</w:t>
      </w:r>
      <w:r w:rsidR="000B2EF3" w:rsidRPr="0014012F">
        <w:rPr>
          <w:sz w:val="24"/>
          <w:szCs w:val="24"/>
          <w:lang w:val="mn-MN"/>
        </w:rPr>
        <w:t>үү</w:t>
      </w:r>
      <w:r w:rsidR="000B2EF3" w:rsidRPr="0014012F">
        <w:rPr>
          <w:rFonts w:ascii="Arial Mon" w:hAnsi="Arial Mon"/>
          <w:sz w:val="24"/>
          <w:szCs w:val="24"/>
          <w:lang w:val="mn-MN"/>
        </w:rPr>
        <w:t>лэгч нартай хамтран ажи</w:t>
      </w:r>
      <w:r w:rsidRPr="0014012F">
        <w:rPr>
          <w:rFonts w:ascii="Arial Mon" w:hAnsi="Arial Mon"/>
          <w:sz w:val="24"/>
          <w:szCs w:val="24"/>
          <w:lang w:val="mn-MN"/>
        </w:rPr>
        <w:t>ллах гэрээ хэлцэл хийгдэн ажиллаж бараа бүтээгдэхүүнээ борлуулах ажил хийгдсэн байна.</w:t>
      </w:r>
    </w:p>
    <w:p w:rsidR="007F699C" w:rsidRPr="0014012F" w:rsidRDefault="00781390" w:rsidP="0014012F">
      <w:pPr>
        <w:pStyle w:val="ListParagraph"/>
        <w:numPr>
          <w:ilvl w:val="0"/>
          <w:numId w:val="4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>М</w:t>
      </w:r>
      <w:r w:rsidRPr="0014012F">
        <w:rPr>
          <w:sz w:val="24"/>
          <w:szCs w:val="24"/>
          <w:lang w:val="mn-MN"/>
        </w:rPr>
        <w:t>ө</w:t>
      </w:r>
      <w:r w:rsidRPr="0014012F">
        <w:rPr>
          <w:rFonts w:ascii="Arial Mon" w:hAnsi="Arial Mon"/>
          <w:sz w:val="24"/>
          <w:szCs w:val="24"/>
          <w:lang w:val="mn-MN"/>
        </w:rPr>
        <w:t>н аймгийн т</w:t>
      </w:r>
      <w:r w:rsidRPr="0014012F">
        <w:rPr>
          <w:sz w:val="24"/>
          <w:szCs w:val="24"/>
          <w:lang w:val="mn-MN"/>
        </w:rPr>
        <w:t>ө</w:t>
      </w:r>
      <w:r w:rsidR="00D57957">
        <w:rPr>
          <w:rFonts w:ascii="Arial Mon" w:hAnsi="Arial Mon"/>
          <w:sz w:val="24"/>
          <w:szCs w:val="24"/>
          <w:lang w:val="mn-MN"/>
        </w:rPr>
        <w:t xml:space="preserve">вийн 5 </w:t>
      </w:r>
      <w:r w:rsidR="00D455E8" w:rsidRPr="0014012F">
        <w:rPr>
          <w:rFonts w:ascii="Arial Mon" w:hAnsi="Arial Mon"/>
          <w:sz w:val="24"/>
          <w:szCs w:val="24"/>
          <w:lang w:val="mn-MN"/>
        </w:rPr>
        <w:t>цэцэрлэг, 3</w:t>
      </w:r>
      <w:r w:rsidRPr="0014012F">
        <w:rPr>
          <w:rFonts w:ascii="Arial Mon" w:hAnsi="Arial Mon"/>
          <w:sz w:val="24"/>
          <w:szCs w:val="24"/>
          <w:lang w:val="mn-MN"/>
        </w:rPr>
        <w:t xml:space="preserve"> сургуультай</w:t>
      </w:r>
      <w:r w:rsidR="00D455E8" w:rsidRPr="0014012F">
        <w:rPr>
          <w:rFonts w:ascii="Arial Mon" w:hAnsi="Arial Mon"/>
          <w:sz w:val="24"/>
          <w:szCs w:val="24"/>
          <w:lang w:val="mn-MN"/>
        </w:rPr>
        <w:t xml:space="preserve"> гэрээтэй бараа түүхий эд нийлүүлэн </w:t>
      </w:r>
      <w:r w:rsidR="000B2EF3" w:rsidRPr="0014012F">
        <w:rPr>
          <w:rFonts w:ascii="Arial Mon" w:hAnsi="Arial Mon"/>
          <w:sz w:val="24"/>
          <w:szCs w:val="24"/>
          <w:lang w:val="mn-MN"/>
        </w:rPr>
        <w:t xml:space="preserve"> ажиллаж байна.</w:t>
      </w:r>
    </w:p>
    <w:p w:rsidR="000B2EF3" w:rsidRDefault="00781390" w:rsidP="0014012F">
      <w:pPr>
        <w:pStyle w:val="ListParagraph"/>
        <w:numPr>
          <w:ilvl w:val="0"/>
          <w:numId w:val="4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>Бараа б</w:t>
      </w:r>
      <w:r w:rsidRPr="0014012F">
        <w:rPr>
          <w:sz w:val="24"/>
          <w:szCs w:val="24"/>
          <w:lang w:val="mn-MN"/>
        </w:rPr>
        <w:t>ү</w:t>
      </w:r>
      <w:r w:rsidRPr="0014012F">
        <w:rPr>
          <w:rFonts w:ascii="Arial Mon" w:hAnsi="Arial Mon"/>
          <w:sz w:val="24"/>
          <w:szCs w:val="24"/>
          <w:lang w:val="mn-MN"/>
        </w:rPr>
        <w:t>тээгдэх</w:t>
      </w:r>
      <w:r w:rsidRPr="0014012F">
        <w:rPr>
          <w:sz w:val="24"/>
          <w:szCs w:val="24"/>
          <w:lang w:val="mn-MN"/>
        </w:rPr>
        <w:t>үү</w:t>
      </w:r>
      <w:r w:rsidRPr="0014012F">
        <w:rPr>
          <w:rFonts w:ascii="Arial Mon" w:hAnsi="Arial Mon"/>
          <w:sz w:val="24"/>
          <w:szCs w:val="24"/>
          <w:lang w:val="mn-MN"/>
        </w:rPr>
        <w:t>ний борлуулалтыг нэмэгд</w:t>
      </w:r>
      <w:r w:rsidRPr="0014012F">
        <w:rPr>
          <w:sz w:val="24"/>
          <w:szCs w:val="24"/>
          <w:lang w:val="mn-MN"/>
        </w:rPr>
        <w:t>үү</w:t>
      </w:r>
      <w:r w:rsidRPr="0014012F">
        <w:rPr>
          <w:rFonts w:ascii="Arial Mon" w:hAnsi="Arial Mon"/>
          <w:sz w:val="24"/>
          <w:szCs w:val="24"/>
          <w:lang w:val="mn-MN"/>
        </w:rPr>
        <w:t xml:space="preserve">лэх чиглэлээр </w:t>
      </w:r>
      <w:r w:rsidR="0014012F">
        <w:rPr>
          <w:rFonts w:ascii="Arial Mon" w:hAnsi="Arial Mon"/>
          <w:sz w:val="24"/>
          <w:szCs w:val="24"/>
          <w:lang w:val="mn-MN"/>
        </w:rPr>
        <w:t>7 хоногт 3-</w:t>
      </w:r>
      <w:r w:rsidR="006539F8" w:rsidRPr="0014012F">
        <w:rPr>
          <w:rFonts w:ascii="Arial Mon" w:hAnsi="Arial Mon"/>
          <w:sz w:val="24"/>
          <w:szCs w:val="24"/>
          <w:lang w:val="mn-MN"/>
        </w:rPr>
        <w:t xml:space="preserve"> удаа аймгийн т</w:t>
      </w:r>
      <w:r w:rsidR="006539F8" w:rsidRPr="0014012F">
        <w:rPr>
          <w:sz w:val="24"/>
          <w:szCs w:val="24"/>
          <w:lang w:val="mn-MN"/>
        </w:rPr>
        <w:t>ө</w:t>
      </w:r>
      <w:r w:rsidR="006539F8" w:rsidRPr="0014012F">
        <w:rPr>
          <w:rFonts w:ascii="Arial Mon" w:hAnsi="Arial Mon"/>
          <w:sz w:val="24"/>
          <w:szCs w:val="24"/>
          <w:lang w:val="mn-MN"/>
        </w:rPr>
        <w:t>вийн х</w:t>
      </w:r>
      <w:r w:rsidR="006539F8" w:rsidRPr="0014012F">
        <w:rPr>
          <w:sz w:val="24"/>
          <w:szCs w:val="24"/>
          <w:lang w:val="mn-MN"/>
        </w:rPr>
        <w:t>ү</w:t>
      </w:r>
      <w:r w:rsidR="006539F8" w:rsidRPr="0014012F">
        <w:rPr>
          <w:rFonts w:ascii="Arial Mon" w:hAnsi="Arial Mon"/>
          <w:sz w:val="24"/>
          <w:szCs w:val="24"/>
          <w:lang w:val="mn-MN"/>
        </w:rPr>
        <w:t>нсний дэлг</w:t>
      </w:r>
      <w:r w:rsidR="006539F8" w:rsidRPr="0014012F">
        <w:rPr>
          <w:sz w:val="24"/>
          <w:szCs w:val="24"/>
          <w:lang w:val="mn-MN"/>
        </w:rPr>
        <w:t>үү</w:t>
      </w:r>
      <w:r w:rsidR="006539F8" w:rsidRPr="0014012F">
        <w:rPr>
          <w:rFonts w:ascii="Arial Mon" w:hAnsi="Arial Mon"/>
          <w:sz w:val="24"/>
          <w:szCs w:val="24"/>
          <w:lang w:val="mn-MN"/>
        </w:rPr>
        <w:t>рээр т</w:t>
      </w:r>
      <w:r w:rsidR="006539F8" w:rsidRPr="0014012F">
        <w:rPr>
          <w:sz w:val="24"/>
          <w:szCs w:val="24"/>
          <w:lang w:val="mn-MN"/>
        </w:rPr>
        <w:t>ү</w:t>
      </w:r>
      <w:r w:rsidR="006539F8" w:rsidRPr="0014012F">
        <w:rPr>
          <w:rFonts w:ascii="Arial Mon" w:hAnsi="Arial Mon"/>
          <w:sz w:val="24"/>
          <w:szCs w:val="24"/>
          <w:lang w:val="mn-MN"/>
        </w:rPr>
        <w:t>гээлт хийх ажлыг тогтмолжуулан</w:t>
      </w:r>
      <w:r w:rsidR="00D455E8" w:rsidRPr="0014012F">
        <w:rPr>
          <w:rFonts w:ascii="Arial Mon" w:hAnsi="Arial Mon"/>
          <w:sz w:val="24"/>
          <w:szCs w:val="24"/>
          <w:lang w:val="mn-MN"/>
        </w:rPr>
        <w:t xml:space="preserve"> зориулалтын  тээврийн хэрэгслэлтэй болж худалдааны чанар стандартыг хэрэгжүүлэхэхд анхаарч ажиллалаа.</w:t>
      </w:r>
    </w:p>
    <w:p w:rsidR="00DF5E4E" w:rsidRPr="0014012F" w:rsidRDefault="00DF5E4E" w:rsidP="0014012F">
      <w:pPr>
        <w:pStyle w:val="ListParagraph"/>
        <w:numPr>
          <w:ilvl w:val="0"/>
          <w:numId w:val="4"/>
        </w:numPr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Мөн УБ хотод давхардсан тоогоор 5-6 хүнийг сургалтанд хамруулан ажилл</w:t>
      </w:r>
    </w:p>
    <w:p w:rsidR="003B4A5D" w:rsidRPr="0014012F" w:rsidRDefault="00781390" w:rsidP="0014012F">
      <w:pPr>
        <w:pStyle w:val="ListParagraph"/>
        <w:numPr>
          <w:ilvl w:val="0"/>
          <w:numId w:val="4"/>
        </w:numPr>
        <w:jc w:val="both"/>
        <w:rPr>
          <w:rFonts w:ascii="Arial Mon" w:hAnsi="Arial Mon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t>Б</w:t>
      </w:r>
      <w:r w:rsidRPr="0014012F">
        <w:rPr>
          <w:sz w:val="24"/>
          <w:szCs w:val="24"/>
          <w:lang w:val="mn-MN"/>
        </w:rPr>
        <w:t>ү</w:t>
      </w:r>
      <w:r w:rsidRPr="0014012F">
        <w:rPr>
          <w:rFonts w:ascii="Arial Mon" w:hAnsi="Arial Mon"/>
          <w:sz w:val="24"/>
          <w:szCs w:val="24"/>
          <w:lang w:val="mn-MN"/>
        </w:rPr>
        <w:t>тээгдэх</w:t>
      </w:r>
      <w:r w:rsidRPr="0014012F">
        <w:rPr>
          <w:sz w:val="24"/>
          <w:szCs w:val="24"/>
          <w:lang w:val="mn-MN"/>
        </w:rPr>
        <w:t>үү</w:t>
      </w:r>
      <w:r w:rsidRPr="0014012F">
        <w:rPr>
          <w:rFonts w:ascii="Arial Mon" w:hAnsi="Arial Mon"/>
          <w:sz w:val="24"/>
          <w:szCs w:val="24"/>
          <w:lang w:val="mn-MN"/>
        </w:rPr>
        <w:t>ний зар сурталчилгаа марктенгийг сайжруулах чигл</w:t>
      </w:r>
      <w:r w:rsidR="00DA3F5A" w:rsidRPr="0014012F">
        <w:rPr>
          <w:rFonts w:ascii="Arial Mon" w:hAnsi="Arial Mon"/>
          <w:sz w:val="24"/>
          <w:szCs w:val="24"/>
          <w:lang w:val="mn-MN"/>
        </w:rPr>
        <w:t>элээр онцгой анхаарч 2018</w:t>
      </w:r>
      <w:r w:rsidR="00931FF6">
        <w:rPr>
          <w:rFonts w:ascii="Arial Mon" w:hAnsi="Arial Mon"/>
          <w:sz w:val="24"/>
          <w:szCs w:val="24"/>
          <w:lang w:val="mn-MN"/>
        </w:rPr>
        <w:t xml:space="preserve"> онд</w:t>
      </w:r>
      <w:r w:rsidRPr="0014012F">
        <w:rPr>
          <w:rFonts w:ascii="Arial Mon" w:hAnsi="Arial Mon"/>
          <w:sz w:val="24"/>
          <w:szCs w:val="24"/>
          <w:lang w:val="mn-MN"/>
        </w:rPr>
        <w:t xml:space="preserve"> телевизийн зар сурталчилг</w:t>
      </w:r>
      <w:r w:rsidR="000B2EF3" w:rsidRPr="0014012F">
        <w:rPr>
          <w:rFonts w:ascii="Arial Mon" w:hAnsi="Arial Mon"/>
          <w:sz w:val="24"/>
          <w:szCs w:val="24"/>
          <w:lang w:val="mn-MN"/>
        </w:rPr>
        <w:t>аа 2 удаа хийж, м</w:t>
      </w:r>
      <w:r w:rsidR="000B2EF3" w:rsidRPr="0014012F">
        <w:rPr>
          <w:sz w:val="24"/>
          <w:szCs w:val="24"/>
          <w:lang w:val="mn-MN"/>
        </w:rPr>
        <w:t>ө</w:t>
      </w:r>
      <w:r w:rsidR="000B2EF3" w:rsidRPr="0014012F">
        <w:rPr>
          <w:rFonts w:ascii="Arial Mon" w:hAnsi="Arial Mon"/>
          <w:sz w:val="24"/>
          <w:szCs w:val="24"/>
          <w:lang w:val="mn-MN"/>
        </w:rPr>
        <w:t xml:space="preserve">н Эрдэнэт, УБ ,аймгийн </w:t>
      </w:r>
      <w:r w:rsidR="000B2EF3" w:rsidRPr="0014012F">
        <w:rPr>
          <w:sz w:val="24"/>
          <w:szCs w:val="24"/>
          <w:lang w:val="mn-MN"/>
        </w:rPr>
        <w:t>ү</w:t>
      </w:r>
      <w:r w:rsidR="000B2EF3" w:rsidRPr="0014012F">
        <w:rPr>
          <w:rFonts w:ascii="Arial Mon" w:hAnsi="Arial Mon"/>
          <w:sz w:val="24"/>
          <w:szCs w:val="24"/>
          <w:lang w:val="mn-MN"/>
        </w:rPr>
        <w:t>зэсгэлэн худалдаанд идэвхтэй</w:t>
      </w:r>
      <w:r w:rsidR="006539F8" w:rsidRPr="0014012F">
        <w:rPr>
          <w:rFonts w:ascii="Arial Mon" w:hAnsi="Arial Mon"/>
          <w:sz w:val="24"/>
          <w:szCs w:val="24"/>
          <w:lang w:val="mn-MN"/>
        </w:rPr>
        <w:t xml:space="preserve"> оролцон ажилласан байна.</w:t>
      </w:r>
    </w:p>
    <w:p w:rsidR="003B4A5D" w:rsidRPr="0014012F" w:rsidRDefault="00955040" w:rsidP="0014012F">
      <w:pPr>
        <w:pStyle w:val="ListParagraph"/>
        <w:numPr>
          <w:ilvl w:val="0"/>
          <w:numId w:val="4"/>
        </w:numPr>
        <w:jc w:val="both"/>
        <w:rPr>
          <w:rFonts w:ascii="Cambria Math" w:hAnsi="Cambria Math"/>
          <w:sz w:val="24"/>
          <w:szCs w:val="24"/>
          <w:lang w:val="mn-MN"/>
        </w:rPr>
      </w:pPr>
      <w:r w:rsidRPr="0014012F">
        <w:rPr>
          <w:rFonts w:ascii="Arial Mon" w:hAnsi="Arial Mon"/>
          <w:sz w:val="24"/>
          <w:szCs w:val="24"/>
          <w:lang w:val="mn-MN"/>
        </w:rPr>
        <w:lastRenderedPageBreak/>
        <w:t>2018</w:t>
      </w:r>
      <w:r w:rsidR="003B4A5D" w:rsidRPr="0014012F">
        <w:rPr>
          <w:rFonts w:ascii="Arial Mon" w:hAnsi="Arial Mon"/>
          <w:sz w:val="24"/>
          <w:szCs w:val="24"/>
          <w:lang w:val="mn-MN"/>
        </w:rPr>
        <w:t xml:space="preserve"> оны ажлаа аймагтаа </w:t>
      </w:r>
      <w:r w:rsidR="003B4A5D" w:rsidRPr="0014012F">
        <w:rPr>
          <w:sz w:val="24"/>
          <w:szCs w:val="24"/>
          <w:lang w:val="mn-MN"/>
        </w:rPr>
        <w:t>ү</w:t>
      </w:r>
      <w:r w:rsidR="003B4A5D" w:rsidRPr="0014012F">
        <w:rPr>
          <w:rFonts w:ascii="Arial Mon" w:hAnsi="Arial Mon"/>
          <w:sz w:val="24"/>
          <w:szCs w:val="24"/>
          <w:lang w:val="mn-MN"/>
        </w:rPr>
        <w:t>нэл</w:t>
      </w:r>
      <w:r w:rsidR="003B4A5D" w:rsidRPr="0014012F">
        <w:rPr>
          <w:sz w:val="24"/>
          <w:szCs w:val="24"/>
          <w:lang w:val="mn-MN"/>
        </w:rPr>
        <w:t>үү</w:t>
      </w:r>
      <w:r w:rsidR="003B4A5D" w:rsidRPr="0014012F">
        <w:rPr>
          <w:rFonts w:ascii="Arial Mon" w:hAnsi="Arial Mon"/>
          <w:sz w:val="24"/>
          <w:szCs w:val="24"/>
          <w:lang w:val="mn-MN"/>
        </w:rPr>
        <w:t xml:space="preserve">лж Дэлхийн чанарын </w:t>
      </w:r>
      <w:r w:rsidR="003B4A5D" w:rsidRPr="0014012F">
        <w:rPr>
          <w:sz w:val="24"/>
          <w:szCs w:val="24"/>
          <w:lang w:val="mn-MN"/>
        </w:rPr>
        <w:t>ө</w:t>
      </w:r>
      <w:r w:rsidR="003B4A5D" w:rsidRPr="0014012F">
        <w:rPr>
          <w:rFonts w:ascii="Arial Mon" w:hAnsi="Arial Mon"/>
          <w:sz w:val="24"/>
          <w:szCs w:val="24"/>
          <w:lang w:val="mn-MN"/>
        </w:rPr>
        <w:t>др</w:t>
      </w:r>
      <w:r w:rsidR="003B4A5D" w:rsidRPr="0014012F">
        <w:rPr>
          <w:sz w:val="24"/>
          <w:szCs w:val="24"/>
          <w:lang w:val="mn-MN"/>
        </w:rPr>
        <w:t>өө</w:t>
      </w:r>
      <w:r w:rsidR="003B4A5D" w:rsidRPr="0014012F">
        <w:rPr>
          <w:rFonts w:ascii="Arial Mon" w:hAnsi="Arial Mon"/>
          <w:sz w:val="24"/>
          <w:szCs w:val="24"/>
          <w:lang w:val="mn-MN"/>
        </w:rPr>
        <w:t>р аймгийн Стандарт хэмжил з</w:t>
      </w:r>
      <w:r w:rsidR="003B4A5D" w:rsidRPr="0014012F">
        <w:rPr>
          <w:sz w:val="24"/>
          <w:szCs w:val="24"/>
          <w:lang w:val="mn-MN"/>
        </w:rPr>
        <w:t>ү</w:t>
      </w:r>
      <w:r w:rsidR="002D748E" w:rsidRPr="0014012F">
        <w:rPr>
          <w:rFonts w:ascii="Arial Mon" w:hAnsi="Arial Mon"/>
          <w:sz w:val="24"/>
          <w:szCs w:val="24"/>
          <w:lang w:val="mn-MN"/>
        </w:rPr>
        <w:t xml:space="preserve">йн хэлтэсээс </w:t>
      </w:r>
      <w:r w:rsidRPr="0014012F">
        <w:rPr>
          <w:rFonts w:ascii="Arial Mon" w:hAnsi="Arial Mon"/>
          <w:sz w:val="24"/>
          <w:szCs w:val="24"/>
          <w:lang w:val="mn-MN"/>
        </w:rPr>
        <w:t xml:space="preserve">олгодог    аймгийн чанарыг эрхэмлэгч байгууллагаар шалгарч, </w:t>
      </w:r>
      <w:r w:rsidR="003B4A5D" w:rsidRPr="0014012F">
        <w:rPr>
          <w:rFonts w:ascii="Arial Mon" w:hAnsi="Arial Mon"/>
          <w:sz w:val="24"/>
          <w:szCs w:val="24"/>
          <w:lang w:val="mn-MN"/>
        </w:rPr>
        <w:t>орон нутгийн х</w:t>
      </w:r>
      <w:r w:rsidR="003B4A5D" w:rsidRPr="0014012F">
        <w:rPr>
          <w:sz w:val="24"/>
          <w:szCs w:val="24"/>
          <w:lang w:val="mn-MN"/>
        </w:rPr>
        <w:t>ө</w:t>
      </w:r>
      <w:r w:rsidR="003B4A5D" w:rsidRPr="0014012F">
        <w:rPr>
          <w:rFonts w:ascii="Arial Mon" w:hAnsi="Arial Mon"/>
          <w:sz w:val="24"/>
          <w:szCs w:val="24"/>
          <w:lang w:val="mn-MN"/>
        </w:rPr>
        <w:t>гжилд хувь нэмрээ оруулж байгаа бизнес эрхэлдэг аж ахуйн нэгжий</w:t>
      </w:r>
      <w:r w:rsidRPr="0014012F">
        <w:rPr>
          <w:rFonts w:ascii="Arial Mon" w:hAnsi="Arial Mon"/>
          <w:sz w:val="24"/>
          <w:szCs w:val="24"/>
          <w:lang w:val="mn-MN"/>
        </w:rPr>
        <w:t>г шалгаруулдаг ИНТЕРПРЕНИЕР-2018</w:t>
      </w:r>
      <w:r w:rsidR="002D748E" w:rsidRPr="0014012F">
        <w:rPr>
          <w:rFonts w:ascii="Arial Mon" w:hAnsi="Arial Mon"/>
          <w:sz w:val="24"/>
          <w:szCs w:val="24"/>
          <w:lang w:val="mn-MN"/>
        </w:rPr>
        <w:t xml:space="preserve"> </w:t>
      </w:r>
      <w:r w:rsidR="002D748E" w:rsidRPr="0014012F">
        <w:rPr>
          <w:rFonts w:ascii="Cambria Math" w:hAnsi="Cambria Math"/>
          <w:sz w:val="24"/>
          <w:szCs w:val="24"/>
          <w:lang w:val="mn-MN"/>
        </w:rPr>
        <w:t>үй</w:t>
      </w:r>
      <w:r w:rsidRPr="0014012F">
        <w:rPr>
          <w:rFonts w:ascii="Cambria Math" w:hAnsi="Cambria Math"/>
          <w:sz w:val="24"/>
          <w:szCs w:val="24"/>
          <w:lang w:val="mn-MN"/>
        </w:rPr>
        <w:t xml:space="preserve">л ажиллагааны </w:t>
      </w:r>
      <w:r w:rsidR="002D748E" w:rsidRPr="0014012F">
        <w:rPr>
          <w:rFonts w:ascii="Cambria Math" w:hAnsi="Cambria Math"/>
          <w:sz w:val="24"/>
          <w:szCs w:val="24"/>
          <w:lang w:val="mn-MN"/>
        </w:rPr>
        <w:t>шагналын эзэн боллоо.</w:t>
      </w:r>
    </w:p>
    <w:p w:rsidR="00DF5E4E" w:rsidRPr="006539F8" w:rsidRDefault="00DF5E4E" w:rsidP="00051476">
      <w:pPr>
        <w:jc w:val="both"/>
        <w:rPr>
          <w:rFonts w:ascii="Arial Mon" w:hAnsi="Arial Mon"/>
          <w:sz w:val="24"/>
          <w:szCs w:val="24"/>
          <w:lang w:val="mn-MN"/>
        </w:rPr>
      </w:pPr>
    </w:p>
    <w:p w:rsidR="007B3766" w:rsidRPr="00C072A2" w:rsidRDefault="007B3766" w:rsidP="007B3766">
      <w:pPr>
        <w:ind w:left="720" w:firstLine="720"/>
        <w:jc w:val="both"/>
        <w:rPr>
          <w:rFonts w:ascii="Arial Mon" w:hAnsi="Arial Mon"/>
          <w:b/>
          <w:sz w:val="24"/>
          <w:szCs w:val="24"/>
          <w:lang w:val="mn-MN"/>
        </w:rPr>
      </w:pPr>
      <w:r w:rsidRPr="00C072A2">
        <w:rPr>
          <w:rFonts w:ascii="Arial Mon" w:hAnsi="Arial Mon"/>
          <w:b/>
          <w:sz w:val="24"/>
          <w:szCs w:val="24"/>
          <w:lang w:val="mn-MN"/>
        </w:rPr>
        <w:t>Цаашид</w:t>
      </w:r>
      <w:r w:rsidR="00931FF6" w:rsidRPr="00C072A2">
        <w:rPr>
          <w:rFonts w:ascii="Arial Mon" w:hAnsi="Arial Mon"/>
          <w:b/>
          <w:sz w:val="24"/>
          <w:szCs w:val="24"/>
          <w:lang w:val="mn-MN"/>
        </w:rPr>
        <w:t xml:space="preserve"> хийх ажилын талаар</w:t>
      </w:r>
    </w:p>
    <w:p w:rsidR="00F475C8" w:rsidRDefault="00F475C8" w:rsidP="00F475C8">
      <w:pPr>
        <w:pStyle w:val="ListParagraph"/>
        <w:numPr>
          <w:ilvl w:val="0"/>
          <w:numId w:val="1"/>
        </w:numPr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Азийн хөгжилийн банкны хөнгөлттэй зээлэнд хамрагдаж санхүүжилтыг авсан бөгөөд төслийн хүрээнд дараах ажлүүдыг хийхээр төлөвлөөд байна</w:t>
      </w:r>
    </w:p>
    <w:p w:rsidR="00F475C8" w:rsidRDefault="00F475C8" w:rsidP="00F475C8">
      <w:pPr>
        <w:pStyle w:val="ListParagraph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-Зарим дамжлагын гар ажиллагааг халж жимс боловсруулах </w:t>
      </w:r>
      <w:r w:rsidR="00C123C5">
        <w:rPr>
          <w:rFonts w:ascii="Arial Mon" w:hAnsi="Arial Mon"/>
          <w:sz w:val="24"/>
          <w:szCs w:val="24"/>
          <w:lang w:val="mn-MN"/>
        </w:rPr>
        <w:t>бүтээгдэхүүн хийх тоног төхөөрөм</w:t>
      </w:r>
      <w:r>
        <w:rPr>
          <w:rFonts w:ascii="Arial Mon" w:hAnsi="Arial Mon"/>
          <w:sz w:val="24"/>
          <w:szCs w:val="24"/>
          <w:lang w:val="mn-MN"/>
        </w:rPr>
        <w:t>жүүд авсанаар үйлдвэрлэлийн хүчин</w:t>
      </w:r>
      <w:r w:rsidR="00C123C5">
        <w:rPr>
          <w:rFonts w:ascii="Arial Mon" w:hAnsi="Arial Mon"/>
          <w:sz w:val="24"/>
          <w:szCs w:val="24"/>
          <w:lang w:val="mn-MN"/>
        </w:rPr>
        <w:t xml:space="preserve"> чадалыг нэмж шинэ бүтээгдэх</w:t>
      </w:r>
      <w:r>
        <w:rPr>
          <w:rFonts w:ascii="Arial Mon" w:hAnsi="Arial Mon"/>
          <w:sz w:val="24"/>
          <w:szCs w:val="24"/>
          <w:lang w:val="mn-MN"/>
        </w:rPr>
        <w:t>үүн хийх боломж бүрдүүлэх.</w:t>
      </w:r>
    </w:p>
    <w:p w:rsidR="00F475C8" w:rsidRPr="0014012F" w:rsidRDefault="00F475C8" w:rsidP="00F475C8">
      <w:pPr>
        <w:pStyle w:val="ListParagraph"/>
        <w:jc w:val="both"/>
        <w:rPr>
          <w:rFonts w:ascii="Arial Mon" w:hAnsi="Arial Mon"/>
          <w:sz w:val="24"/>
          <w:szCs w:val="24"/>
          <w:lang w:val="mn-MN"/>
        </w:rPr>
      </w:pPr>
    </w:p>
    <w:p w:rsidR="00931FF6" w:rsidRDefault="00F475C8" w:rsidP="00F475C8">
      <w:pPr>
        <w:pStyle w:val="ListParagraph"/>
        <w:numPr>
          <w:ilvl w:val="0"/>
          <w:numId w:val="7"/>
        </w:numPr>
        <w:ind w:left="900" w:hanging="450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Жимсны шүүс шахах хадгалах зоорийг засварлах , хөргөлттэй агуулах байгуулах.</w:t>
      </w:r>
    </w:p>
    <w:p w:rsidR="00F475C8" w:rsidRPr="00C072A2" w:rsidRDefault="00F475C8" w:rsidP="00C072A2">
      <w:pPr>
        <w:pStyle w:val="ListParagraph"/>
        <w:numPr>
          <w:ilvl w:val="0"/>
          <w:numId w:val="7"/>
        </w:numPr>
        <w:ind w:left="900" w:hanging="450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Үйлдвэрийн байрны сантехник цахилгааний холболтыг сайжруулах </w:t>
      </w:r>
      <w:r w:rsidR="00931FF6" w:rsidRPr="00F475C8">
        <w:rPr>
          <w:rFonts w:ascii="Arial Mon" w:hAnsi="Arial Mon"/>
          <w:sz w:val="24"/>
          <w:szCs w:val="24"/>
        </w:rPr>
        <w:t xml:space="preserve">HACCP </w:t>
      </w:r>
      <w:r w:rsidR="00931FF6" w:rsidRPr="00F475C8">
        <w:rPr>
          <w:rFonts w:ascii="Arial Mon" w:hAnsi="Arial Mon"/>
          <w:sz w:val="24"/>
          <w:szCs w:val="24"/>
          <w:lang w:val="mn-MN"/>
        </w:rPr>
        <w:t>хэрэгжих цехүүдийн засварын ажил цахилгаан, цэвэр бохир усны шугам шинэчлэх, халаалтын асуу</w:t>
      </w:r>
      <w:r>
        <w:rPr>
          <w:rFonts w:ascii="Arial Mon" w:hAnsi="Arial Mon"/>
          <w:sz w:val="24"/>
          <w:szCs w:val="24"/>
          <w:lang w:val="mn-MN"/>
        </w:rPr>
        <w:t>д</w:t>
      </w:r>
      <w:r w:rsidR="00931FF6" w:rsidRPr="00F475C8">
        <w:rPr>
          <w:rFonts w:ascii="Arial Mon" w:hAnsi="Arial Mon"/>
          <w:sz w:val="24"/>
          <w:szCs w:val="24"/>
          <w:lang w:val="mn-MN"/>
        </w:rPr>
        <w:t>лыг шидвэрлэх цехүүдэд барилгын засварын ажил хийхээр төлөвлөж зураг төсвийг нь хи</w:t>
      </w:r>
      <w:r w:rsidR="00A70C4B" w:rsidRPr="00F475C8">
        <w:rPr>
          <w:rFonts w:ascii="Arial Mon" w:hAnsi="Arial Mon"/>
          <w:sz w:val="24"/>
          <w:szCs w:val="24"/>
          <w:lang w:val="mn-MN"/>
        </w:rPr>
        <w:t>йж ажиллаж засварын ажилаа хийх</w:t>
      </w:r>
      <w:r w:rsidR="00931FF6" w:rsidRPr="00F475C8">
        <w:rPr>
          <w:rFonts w:ascii="Arial Mon" w:hAnsi="Arial Mon"/>
          <w:sz w:val="24"/>
          <w:szCs w:val="24"/>
          <w:lang w:val="mn-MN"/>
        </w:rPr>
        <w:t>эд бэлэн болоод байна.</w:t>
      </w:r>
    </w:p>
    <w:p w:rsidR="00A70C4B" w:rsidRPr="00A70C4B" w:rsidRDefault="00A70C4B" w:rsidP="00A70C4B">
      <w:pPr>
        <w:pStyle w:val="ListParagraph"/>
        <w:ind w:left="990"/>
        <w:jc w:val="both"/>
        <w:rPr>
          <w:rFonts w:ascii="Arial Mon" w:hAnsi="Arial Mon"/>
          <w:sz w:val="24"/>
          <w:szCs w:val="24"/>
          <w:lang w:val="mn-MN"/>
        </w:rPr>
      </w:pPr>
    </w:p>
    <w:p w:rsidR="00A70C4B" w:rsidRDefault="00931FF6" w:rsidP="00A70C4B">
      <w:pPr>
        <w:pStyle w:val="ListParagraph"/>
        <w:numPr>
          <w:ilvl w:val="0"/>
          <w:numId w:val="5"/>
        </w:numPr>
        <w:ind w:left="990" w:hanging="270"/>
        <w:jc w:val="both"/>
        <w:rPr>
          <w:rFonts w:ascii="Arial Mon" w:hAnsi="Arial Mon"/>
          <w:sz w:val="24"/>
          <w:szCs w:val="24"/>
          <w:lang w:val="mn-MN"/>
        </w:rPr>
      </w:pPr>
      <w:r w:rsidRPr="00A70C4B">
        <w:rPr>
          <w:rFonts w:ascii="Arial Mon" w:hAnsi="Arial Mon"/>
          <w:sz w:val="24"/>
          <w:szCs w:val="24"/>
          <w:lang w:val="mn-MN"/>
        </w:rPr>
        <w:t xml:space="preserve">Үйлдвэрлэлийн гол гол ажиллагаа шаарддаг дамжлагууд дээр </w:t>
      </w:r>
      <w:r w:rsidR="00B016EA" w:rsidRPr="00A70C4B">
        <w:rPr>
          <w:rFonts w:ascii="Arial Mon" w:hAnsi="Arial Mon"/>
          <w:sz w:val="24"/>
          <w:szCs w:val="24"/>
          <w:lang w:val="mn-MN"/>
        </w:rPr>
        <w:t>гар ажиллагааг механикжуулах ,бүтээгдэхүүний</w:t>
      </w:r>
      <w:r w:rsidRPr="00A70C4B">
        <w:rPr>
          <w:rFonts w:ascii="Arial Mon" w:hAnsi="Arial Mon"/>
          <w:sz w:val="24"/>
          <w:szCs w:val="24"/>
          <w:lang w:val="mn-MN"/>
        </w:rPr>
        <w:t xml:space="preserve"> </w:t>
      </w:r>
      <w:r w:rsidR="00B016EA" w:rsidRPr="00A70C4B">
        <w:rPr>
          <w:rFonts w:ascii="Arial Mon" w:hAnsi="Arial Mon"/>
          <w:sz w:val="24"/>
          <w:szCs w:val="24"/>
          <w:lang w:val="mn-MN"/>
        </w:rPr>
        <w:t xml:space="preserve">үйлдвэрлэлийн ариун цэвэр эрүүл ахуйг сайжруулах </w:t>
      </w:r>
      <w:r w:rsidR="005977EF" w:rsidRPr="00A70C4B">
        <w:rPr>
          <w:rFonts w:ascii="Arial Mon" w:hAnsi="Arial Mon"/>
          <w:sz w:val="24"/>
          <w:szCs w:val="24"/>
          <w:lang w:val="mn-MN"/>
        </w:rPr>
        <w:t xml:space="preserve">бүтээгдэхүүний үйлдвэрлэлтийг нэмэгдүүлэх зэрэг </w:t>
      </w:r>
      <w:r w:rsidR="00B016EA" w:rsidRPr="00A70C4B">
        <w:rPr>
          <w:rFonts w:ascii="Arial Mon" w:hAnsi="Arial Mon"/>
          <w:sz w:val="24"/>
          <w:szCs w:val="24"/>
          <w:lang w:val="mn-MN"/>
        </w:rPr>
        <w:t xml:space="preserve"> томоохон зорилго зорилт тавин ажиллахаар болж байна.</w:t>
      </w:r>
    </w:p>
    <w:p w:rsidR="00A70C4B" w:rsidRDefault="00A70C4B" w:rsidP="00A70C4B">
      <w:pPr>
        <w:pStyle w:val="ListParagraph"/>
        <w:ind w:left="990"/>
        <w:jc w:val="both"/>
        <w:rPr>
          <w:rFonts w:ascii="Arial Mon" w:hAnsi="Arial Mon"/>
          <w:sz w:val="24"/>
          <w:szCs w:val="24"/>
          <w:lang w:val="mn-MN"/>
        </w:rPr>
      </w:pPr>
    </w:p>
    <w:p w:rsidR="00A70C4B" w:rsidRPr="00D57957" w:rsidRDefault="0014012F" w:rsidP="00A70C4B">
      <w:pPr>
        <w:pStyle w:val="ListParagraph"/>
        <w:numPr>
          <w:ilvl w:val="0"/>
          <w:numId w:val="5"/>
        </w:numPr>
        <w:ind w:left="990" w:hanging="270"/>
        <w:jc w:val="both"/>
        <w:rPr>
          <w:rFonts w:ascii="Arial Mon" w:hAnsi="Arial Mon"/>
          <w:sz w:val="24"/>
          <w:szCs w:val="24"/>
          <w:lang w:val="mn-MN"/>
        </w:rPr>
      </w:pPr>
      <w:r w:rsidRPr="00D57957">
        <w:rPr>
          <w:rFonts w:ascii="Arial Mon" w:hAnsi="Arial Mon"/>
          <w:sz w:val="24"/>
          <w:szCs w:val="24"/>
          <w:lang w:val="mn-MN"/>
        </w:rPr>
        <w:t xml:space="preserve">Аюулгүй хүнс үйлдвэрлэх олон улсын стандартыг хэрэгжүүлэх үүднээс Хөдөөгийн хөгжил нэмүү өртөгийн сүлжээ төсөлтэй хамтран Овзэрэв компаниас  зөвлөх үйлчилгээ аван ажиллаж байна. </w:t>
      </w:r>
    </w:p>
    <w:p w:rsidR="00A70C4B" w:rsidRDefault="00A70C4B" w:rsidP="00A70C4B">
      <w:pPr>
        <w:pStyle w:val="ListParagraph"/>
        <w:numPr>
          <w:ilvl w:val="0"/>
          <w:numId w:val="5"/>
        </w:numPr>
        <w:ind w:left="990" w:hanging="270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Жимс жимсгэний мод үржүүлэгийн чиглэлээр шинээр 5 га газар авж гол түүхий эд болох жимс жимсгэнээ өөрөсдөө тарьдаг болох чиглэлээр болдлого гарган ажиллаж байна.</w:t>
      </w:r>
    </w:p>
    <w:p w:rsidR="00A70C4B" w:rsidRPr="00A70C4B" w:rsidRDefault="00A70C4B" w:rsidP="00A70C4B">
      <w:pPr>
        <w:pStyle w:val="ListParagraph"/>
        <w:rPr>
          <w:rFonts w:ascii="Arial Mon" w:hAnsi="Arial Mon"/>
          <w:sz w:val="24"/>
          <w:szCs w:val="24"/>
          <w:lang w:val="mn-MN"/>
        </w:rPr>
      </w:pPr>
    </w:p>
    <w:p w:rsidR="00A70C4B" w:rsidRDefault="00A70C4B" w:rsidP="00A70C4B">
      <w:pPr>
        <w:pStyle w:val="ListParagraph"/>
        <w:numPr>
          <w:ilvl w:val="0"/>
          <w:numId w:val="5"/>
        </w:numPr>
        <w:ind w:left="990" w:hanging="270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Бэлтгэн нийлүүлэгч нартайгаа Хөдөө аж ахуй нэмүү өртөгийн сүлжээг дэмжих төсөлтэйгээ хамтран </w:t>
      </w:r>
      <w:r>
        <w:rPr>
          <w:rFonts w:ascii="Arial Mon" w:hAnsi="Arial Mon"/>
          <w:sz w:val="24"/>
          <w:szCs w:val="24"/>
        </w:rPr>
        <w:t>GAP –</w:t>
      </w:r>
      <w:r>
        <w:rPr>
          <w:rFonts w:ascii="Arial Mon" w:hAnsi="Arial Mon"/>
          <w:sz w:val="24"/>
          <w:szCs w:val="24"/>
          <w:lang w:val="mn-MN"/>
        </w:rPr>
        <w:t>ийн сургалт</w:t>
      </w:r>
      <w:r w:rsidR="00F475C8">
        <w:rPr>
          <w:rFonts w:ascii="Arial Mon" w:hAnsi="Arial Mon"/>
          <w:sz w:val="24"/>
          <w:szCs w:val="24"/>
          <w:lang w:val="mn-MN"/>
        </w:rPr>
        <w:t xml:space="preserve"> буюу жимс түүх хүмсүүдэд зөв зохистой түүх сургалыг</w:t>
      </w:r>
      <w:r>
        <w:rPr>
          <w:rFonts w:ascii="Arial Mon" w:hAnsi="Arial Mon"/>
          <w:sz w:val="24"/>
          <w:szCs w:val="24"/>
          <w:lang w:val="mn-MN"/>
        </w:rPr>
        <w:t xml:space="preserve"> хийх тал дээр хамтран ажиллаж бэлтгэн </w:t>
      </w:r>
      <w:r w:rsidR="00D57957">
        <w:rPr>
          <w:rFonts w:ascii="Arial Mon" w:hAnsi="Arial Mon"/>
          <w:sz w:val="24"/>
          <w:szCs w:val="24"/>
          <w:lang w:val="mn-MN"/>
        </w:rPr>
        <w:t>нийлүүлэгч нарт</w:t>
      </w:r>
      <w:r>
        <w:rPr>
          <w:rFonts w:ascii="Arial Mon" w:hAnsi="Arial Mon"/>
          <w:sz w:val="24"/>
          <w:szCs w:val="24"/>
          <w:lang w:val="mn-MN"/>
        </w:rPr>
        <w:t xml:space="preserve">аа </w:t>
      </w:r>
      <w:r w:rsidR="00D57957">
        <w:rPr>
          <w:rFonts w:ascii="Arial Mon" w:hAnsi="Arial Mon"/>
          <w:sz w:val="24"/>
          <w:szCs w:val="24"/>
          <w:lang w:val="mn-MN"/>
        </w:rPr>
        <w:t>сургалт зохион байгуулахаар төлөвлөгөөнд нь тусгуулан ажиллаж байна.</w:t>
      </w:r>
    </w:p>
    <w:p w:rsidR="00F475C8" w:rsidRPr="00F475C8" w:rsidRDefault="00F475C8" w:rsidP="00F475C8">
      <w:pPr>
        <w:pStyle w:val="ListParagraph"/>
        <w:rPr>
          <w:rFonts w:ascii="Arial Mon" w:hAnsi="Arial Mon"/>
          <w:sz w:val="24"/>
          <w:szCs w:val="24"/>
          <w:lang w:val="mn-MN"/>
        </w:rPr>
      </w:pPr>
    </w:p>
    <w:p w:rsidR="00F475C8" w:rsidRPr="00E16AD9" w:rsidRDefault="00F475C8" w:rsidP="00E16AD9">
      <w:pPr>
        <w:pStyle w:val="ListParagraph"/>
        <w:numPr>
          <w:ilvl w:val="0"/>
          <w:numId w:val="5"/>
        </w:numPr>
        <w:ind w:left="990" w:hanging="270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lastRenderedPageBreak/>
        <w:t>Цаашид бэлтгэн нийлүүлэх сүлжээг өргөтгөж жимс хүлээн авах цэгүүд байгуулан ажиллана.</w:t>
      </w:r>
    </w:p>
    <w:p w:rsidR="00057A62" w:rsidRPr="006539F8" w:rsidRDefault="00057A62" w:rsidP="00051476">
      <w:pPr>
        <w:jc w:val="both"/>
        <w:rPr>
          <w:rFonts w:ascii="Arial Mon" w:hAnsi="Arial Mon"/>
          <w:sz w:val="24"/>
          <w:szCs w:val="24"/>
          <w:lang w:val="mn-MN"/>
        </w:rPr>
      </w:pPr>
    </w:p>
    <w:p w:rsidR="00D57957" w:rsidRPr="00D57957" w:rsidRDefault="00D57957" w:rsidP="00D57957">
      <w:pPr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Цаашид ажилтан албан хаагчид</w:t>
      </w:r>
      <w:r w:rsidRPr="00D57957">
        <w:rPr>
          <w:rFonts w:ascii="Arial Mon" w:hAnsi="Arial Mon"/>
          <w:sz w:val="24"/>
          <w:szCs w:val="24"/>
          <w:lang w:val="mn-MN"/>
        </w:rPr>
        <w:t xml:space="preserve"> энэ тал дээр ихээхэн анхааран ажиллах хамтын хүчээр ард нь гарж ажиллана гэдэг итгэл төгс байгаа болно анхаарал тавьсанд баярлалаа.</w:t>
      </w:r>
    </w:p>
    <w:p w:rsidR="00755C95" w:rsidRPr="006539F8" w:rsidRDefault="00755C95" w:rsidP="00051476">
      <w:pPr>
        <w:jc w:val="both"/>
        <w:rPr>
          <w:rFonts w:ascii="Arial Mon" w:hAnsi="Arial Mon"/>
          <w:sz w:val="24"/>
          <w:szCs w:val="24"/>
          <w:lang w:val="mn-MN"/>
        </w:rPr>
      </w:pPr>
    </w:p>
    <w:sectPr w:rsidR="00755C95" w:rsidRPr="006539F8" w:rsidSect="00382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5C4D"/>
    <w:multiLevelType w:val="hybridMultilevel"/>
    <w:tmpl w:val="B45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3573A"/>
    <w:multiLevelType w:val="hybridMultilevel"/>
    <w:tmpl w:val="E0269C8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4A641D23"/>
    <w:multiLevelType w:val="hybridMultilevel"/>
    <w:tmpl w:val="E17CD2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E257BA0"/>
    <w:multiLevelType w:val="hybridMultilevel"/>
    <w:tmpl w:val="1AB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21EBC"/>
    <w:multiLevelType w:val="hybridMultilevel"/>
    <w:tmpl w:val="21BCB4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3125279"/>
    <w:multiLevelType w:val="hybridMultilevel"/>
    <w:tmpl w:val="7F3CAB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77AE2F71"/>
    <w:multiLevelType w:val="hybridMultilevel"/>
    <w:tmpl w:val="A338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B"/>
    <w:rsid w:val="00014B17"/>
    <w:rsid w:val="00042436"/>
    <w:rsid w:val="00051476"/>
    <w:rsid w:val="0005520D"/>
    <w:rsid w:val="00057A62"/>
    <w:rsid w:val="00093E96"/>
    <w:rsid w:val="000B2EF3"/>
    <w:rsid w:val="000F740F"/>
    <w:rsid w:val="0014012F"/>
    <w:rsid w:val="00170B2C"/>
    <w:rsid w:val="00190A0A"/>
    <w:rsid w:val="001E47FC"/>
    <w:rsid w:val="002D748E"/>
    <w:rsid w:val="00322661"/>
    <w:rsid w:val="003465C9"/>
    <w:rsid w:val="00350573"/>
    <w:rsid w:val="00372FD6"/>
    <w:rsid w:val="00382B44"/>
    <w:rsid w:val="003B4A5D"/>
    <w:rsid w:val="0040090B"/>
    <w:rsid w:val="00455C06"/>
    <w:rsid w:val="00485302"/>
    <w:rsid w:val="004A7C7B"/>
    <w:rsid w:val="004D56BD"/>
    <w:rsid w:val="0053188E"/>
    <w:rsid w:val="005977EF"/>
    <w:rsid w:val="006539F8"/>
    <w:rsid w:val="00677295"/>
    <w:rsid w:val="0069003B"/>
    <w:rsid w:val="00755C95"/>
    <w:rsid w:val="00781390"/>
    <w:rsid w:val="007B01E4"/>
    <w:rsid w:val="007B3766"/>
    <w:rsid w:val="007F699C"/>
    <w:rsid w:val="00834A2C"/>
    <w:rsid w:val="00837D9A"/>
    <w:rsid w:val="008576AB"/>
    <w:rsid w:val="0089393A"/>
    <w:rsid w:val="008B6729"/>
    <w:rsid w:val="00904E2B"/>
    <w:rsid w:val="00931FF6"/>
    <w:rsid w:val="009473A8"/>
    <w:rsid w:val="00955040"/>
    <w:rsid w:val="009E373C"/>
    <w:rsid w:val="00A70C4B"/>
    <w:rsid w:val="00A82CC2"/>
    <w:rsid w:val="00A9565E"/>
    <w:rsid w:val="00AA3FB7"/>
    <w:rsid w:val="00B016EA"/>
    <w:rsid w:val="00B4328D"/>
    <w:rsid w:val="00BB2F38"/>
    <w:rsid w:val="00BC5A19"/>
    <w:rsid w:val="00C072A2"/>
    <w:rsid w:val="00C123C5"/>
    <w:rsid w:val="00CC2FE4"/>
    <w:rsid w:val="00D06CC7"/>
    <w:rsid w:val="00D455E8"/>
    <w:rsid w:val="00D57957"/>
    <w:rsid w:val="00DA3F5A"/>
    <w:rsid w:val="00DA6246"/>
    <w:rsid w:val="00DD749D"/>
    <w:rsid w:val="00DF5E4E"/>
    <w:rsid w:val="00E16AD9"/>
    <w:rsid w:val="00EF06AD"/>
    <w:rsid w:val="00F475C8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17</cp:revision>
  <cp:lastPrinted>2019-03-19T10:09:00Z</cp:lastPrinted>
  <dcterms:created xsi:type="dcterms:W3CDTF">2019-03-17T12:46:00Z</dcterms:created>
  <dcterms:modified xsi:type="dcterms:W3CDTF">2019-03-27T04:59:00Z</dcterms:modified>
</cp:coreProperties>
</file>