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9A" w:rsidRPr="00814586" w:rsidRDefault="001E39A9" w:rsidP="008B0D9A">
      <w:pPr>
        <w:spacing w:line="240" w:lineRule="auto"/>
        <w:jc w:val="center"/>
        <w:rPr>
          <w:rFonts w:ascii="Arial Mon" w:hAnsi="Arial Mon" w:cs="Arial"/>
          <w:b/>
          <w:i/>
          <w:sz w:val="24"/>
          <w:szCs w:val="24"/>
          <w:lang w:val="mn-MN"/>
        </w:rPr>
      </w:pPr>
      <w:r w:rsidRPr="00814586">
        <w:rPr>
          <w:rFonts w:ascii="Arial Mon" w:hAnsi="Arial Mon"/>
          <w:sz w:val="24"/>
          <w:szCs w:val="24"/>
        </w:rPr>
        <w:t xml:space="preserve"> </w:t>
      </w:r>
      <w:r w:rsidR="008B0D9A" w:rsidRPr="00814586">
        <w:rPr>
          <w:rFonts w:ascii="Arial Mon" w:hAnsi="Arial Mon" w:cs="Arial"/>
          <w:b/>
          <w:i/>
          <w:sz w:val="24"/>
          <w:szCs w:val="24"/>
          <w:lang w:val="mn-MN"/>
        </w:rPr>
        <w:t>“Монгол савхи” ХК-ийн 201</w:t>
      </w:r>
      <w:r w:rsidR="00814586" w:rsidRPr="00814586">
        <w:rPr>
          <w:rFonts w:ascii="Arial Mon" w:hAnsi="Arial Mon" w:cs="Arial"/>
          <w:b/>
          <w:i/>
          <w:sz w:val="24"/>
          <w:szCs w:val="24"/>
        </w:rPr>
        <w:t>9</w:t>
      </w:r>
      <w:r w:rsidR="008B0D9A" w:rsidRPr="00814586">
        <w:rPr>
          <w:rFonts w:ascii="Arial Mon" w:hAnsi="Arial Mon" w:cs="Arial"/>
          <w:b/>
          <w:i/>
          <w:sz w:val="24"/>
          <w:szCs w:val="24"/>
          <w:lang w:val="mn-MN"/>
        </w:rPr>
        <w:t xml:space="preserve"> эхний хагас жилийн  </w:t>
      </w:r>
    </w:p>
    <w:p w:rsidR="008B0D9A" w:rsidRPr="00814586" w:rsidRDefault="008B0D9A" w:rsidP="008B0D9A">
      <w:pPr>
        <w:spacing w:line="240" w:lineRule="auto"/>
        <w:jc w:val="center"/>
        <w:rPr>
          <w:rFonts w:ascii="Arial Mon" w:hAnsi="Arial Mon" w:cs="Arial"/>
          <w:b/>
          <w:i/>
          <w:sz w:val="24"/>
          <w:szCs w:val="24"/>
          <w:lang w:val="mn-MN"/>
        </w:rPr>
      </w:pPr>
      <w:r w:rsidRPr="00814586">
        <w:rPr>
          <w:rFonts w:ascii="Arial Mon" w:hAnsi="Arial Mon" w:cs="Arial"/>
          <w:b/>
          <w:i/>
          <w:sz w:val="24"/>
          <w:szCs w:val="24"/>
          <w:lang w:val="mn-MN"/>
        </w:rPr>
        <w:t xml:space="preserve"> үйл ажиллагааны тайлан</w:t>
      </w:r>
    </w:p>
    <w:p w:rsidR="008B0D9A" w:rsidRPr="00814586" w:rsidRDefault="008B0D9A" w:rsidP="008B0D9A">
      <w:pPr>
        <w:spacing w:line="240" w:lineRule="auto"/>
        <w:jc w:val="center"/>
        <w:rPr>
          <w:rFonts w:ascii="Arial Mon" w:hAnsi="Arial Mon" w:cs="Arial"/>
          <w:sz w:val="24"/>
          <w:szCs w:val="24"/>
          <w:lang w:val="mn-MN"/>
        </w:rPr>
      </w:pPr>
    </w:p>
    <w:p w:rsidR="008B0D9A" w:rsidRPr="00814586" w:rsidRDefault="008B0D9A" w:rsidP="008B0D9A">
      <w:pPr>
        <w:spacing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ab/>
        <w:t xml:space="preserve">Манай компани нь байр талбайгаа бусад аж ахуйн нэгж байгууллагуудад түрээслүүлэн, түрээсийн төлбөр авч санхүүжиж байна. </w:t>
      </w:r>
    </w:p>
    <w:p w:rsidR="008B0D9A" w:rsidRPr="00814586" w:rsidRDefault="008B0D9A" w:rsidP="008B0D9A">
      <w:pPr>
        <w:spacing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>Тус компани нь 201</w:t>
      </w:r>
      <w:r w:rsidR="00814586" w:rsidRPr="00814586">
        <w:rPr>
          <w:rFonts w:ascii="Arial Mon" w:hAnsi="Arial Mon" w:cs="Arial"/>
          <w:sz w:val="24"/>
          <w:szCs w:val="24"/>
        </w:rPr>
        <w:t>9</w:t>
      </w:r>
      <w:r w:rsidRPr="00814586">
        <w:rPr>
          <w:rFonts w:ascii="Arial Mon" w:hAnsi="Arial Mon" w:cs="Arial"/>
          <w:sz w:val="24"/>
          <w:szCs w:val="24"/>
          <w:lang w:val="mn-MN"/>
        </w:rPr>
        <w:t xml:space="preserve"> оны эхний хагасын тайлант жилд 10 ажиллагсадтайгаар  ажилласан  байна. Үүнд: </w:t>
      </w:r>
      <w:r w:rsidR="00814586">
        <w:rPr>
          <w:rFonts w:ascii="Arial Mon" w:hAnsi="Arial Mon" w:cs="Arial"/>
          <w:sz w:val="24"/>
          <w:szCs w:val="24"/>
          <w:lang w:val="mn-MN"/>
        </w:rPr>
        <w:tab/>
      </w:r>
      <w:r w:rsidR="00814586">
        <w:rPr>
          <w:rFonts w:ascii="Arial Mon" w:hAnsi="Arial Mon" w:cs="Arial"/>
          <w:sz w:val="24"/>
          <w:szCs w:val="24"/>
          <w:lang w:val="mn-MN"/>
        </w:rPr>
        <w:tab/>
      </w:r>
      <w:r w:rsidRPr="00814586">
        <w:rPr>
          <w:rFonts w:ascii="Arial Mon" w:hAnsi="Arial Mon" w:cs="Arial"/>
          <w:sz w:val="24"/>
          <w:szCs w:val="24"/>
          <w:lang w:val="mn-MN"/>
        </w:rPr>
        <w:t>Захирал 1</w:t>
      </w:r>
    </w:p>
    <w:p w:rsidR="008B0D9A" w:rsidRPr="00814586" w:rsidRDefault="008B0D9A" w:rsidP="008B0D9A">
      <w:pPr>
        <w:spacing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ab/>
      </w:r>
      <w:r w:rsidRPr="00814586">
        <w:rPr>
          <w:rFonts w:ascii="Arial Mon" w:hAnsi="Arial Mon" w:cs="Arial"/>
          <w:sz w:val="24"/>
          <w:szCs w:val="24"/>
          <w:lang w:val="mn-MN"/>
        </w:rPr>
        <w:tab/>
      </w:r>
      <w:r w:rsidRPr="00814586">
        <w:rPr>
          <w:rFonts w:ascii="Arial Mon" w:hAnsi="Arial Mon" w:cs="Arial"/>
          <w:sz w:val="24"/>
          <w:szCs w:val="24"/>
          <w:lang w:val="mn-MN"/>
        </w:rPr>
        <w:tab/>
        <w:t xml:space="preserve"> Инженер 1</w:t>
      </w:r>
    </w:p>
    <w:p w:rsidR="008B0D9A" w:rsidRPr="00814586" w:rsidRDefault="008B0D9A" w:rsidP="008B0D9A">
      <w:pPr>
        <w:spacing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ab/>
      </w:r>
      <w:r w:rsidRPr="00814586">
        <w:rPr>
          <w:rFonts w:ascii="Arial Mon" w:hAnsi="Arial Mon" w:cs="Arial"/>
          <w:sz w:val="24"/>
          <w:szCs w:val="24"/>
          <w:lang w:val="mn-MN"/>
        </w:rPr>
        <w:tab/>
      </w:r>
      <w:r w:rsidRPr="00814586">
        <w:rPr>
          <w:rFonts w:ascii="Arial Mon" w:hAnsi="Arial Mon" w:cs="Arial"/>
          <w:sz w:val="24"/>
          <w:szCs w:val="24"/>
          <w:lang w:val="mn-MN"/>
        </w:rPr>
        <w:tab/>
        <w:t>Нягтлан бодогч 1</w:t>
      </w:r>
    </w:p>
    <w:p w:rsidR="008B0D9A" w:rsidRPr="00814586" w:rsidRDefault="008B0D9A" w:rsidP="008B0D9A">
      <w:pPr>
        <w:spacing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ab/>
      </w:r>
      <w:r w:rsidRPr="00814586">
        <w:rPr>
          <w:rFonts w:ascii="Arial Mon" w:hAnsi="Arial Mon" w:cs="Arial"/>
          <w:sz w:val="24"/>
          <w:szCs w:val="24"/>
          <w:lang w:val="mn-MN"/>
        </w:rPr>
        <w:tab/>
      </w:r>
      <w:r w:rsidRPr="00814586">
        <w:rPr>
          <w:rFonts w:ascii="Arial Mon" w:hAnsi="Arial Mon" w:cs="Arial"/>
          <w:sz w:val="24"/>
          <w:szCs w:val="24"/>
          <w:lang w:val="mn-MN"/>
        </w:rPr>
        <w:tab/>
        <w:t>Тогооч 1</w:t>
      </w:r>
    </w:p>
    <w:p w:rsidR="008B0D9A" w:rsidRPr="00814586" w:rsidRDefault="008B0D9A" w:rsidP="008B0D9A">
      <w:pPr>
        <w:spacing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ab/>
      </w:r>
      <w:r w:rsidRPr="00814586">
        <w:rPr>
          <w:rFonts w:ascii="Arial Mon" w:hAnsi="Arial Mon" w:cs="Arial"/>
          <w:sz w:val="24"/>
          <w:szCs w:val="24"/>
          <w:lang w:val="mn-MN"/>
        </w:rPr>
        <w:tab/>
      </w:r>
      <w:r w:rsidRPr="00814586">
        <w:rPr>
          <w:rFonts w:ascii="Arial Mon" w:hAnsi="Arial Mon" w:cs="Arial"/>
          <w:sz w:val="24"/>
          <w:szCs w:val="24"/>
          <w:lang w:val="mn-MN"/>
        </w:rPr>
        <w:tab/>
        <w:t xml:space="preserve">Сантехникийн слесарь 2 </w:t>
      </w:r>
    </w:p>
    <w:p w:rsidR="008B0D9A" w:rsidRPr="00814586" w:rsidRDefault="008B0D9A" w:rsidP="008B0D9A">
      <w:pPr>
        <w:spacing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ab/>
      </w:r>
      <w:r w:rsidRPr="00814586">
        <w:rPr>
          <w:rFonts w:ascii="Arial Mon" w:hAnsi="Arial Mon" w:cs="Arial"/>
          <w:sz w:val="24"/>
          <w:szCs w:val="24"/>
          <w:lang w:val="mn-MN"/>
        </w:rPr>
        <w:tab/>
      </w:r>
      <w:r w:rsidRPr="00814586">
        <w:rPr>
          <w:rFonts w:ascii="Arial Mon" w:hAnsi="Arial Mon" w:cs="Arial"/>
          <w:sz w:val="24"/>
          <w:szCs w:val="24"/>
          <w:lang w:val="mn-MN"/>
        </w:rPr>
        <w:tab/>
        <w:t xml:space="preserve">Жижүүр үйлчлэгч </w:t>
      </w:r>
      <w:r w:rsidRPr="00814586">
        <w:rPr>
          <w:rFonts w:ascii="Arial Mon" w:hAnsi="Arial Mon" w:cs="Arial"/>
          <w:sz w:val="24"/>
          <w:szCs w:val="24"/>
        </w:rPr>
        <w:t>3</w:t>
      </w:r>
    </w:p>
    <w:p w:rsidR="008B0D9A" w:rsidRPr="00814586" w:rsidRDefault="008B0D9A" w:rsidP="008B0D9A">
      <w:pPr>
        <w:spacing w:line="240" w:lineRule="auto"/>
        <w:ind w:left="2160" w:firstLine="720"/>
        <w:jc w:val="both"/>
        <w:rPr>
          <w:rFonts w:ascii="Arial Mon" w:hAnsi="Arial Mon" w:cs="Arial"/>
          <w:sz w:val="24"/>
          <w:szCs w:val="24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>Малчин 1</w:t>
      </w:r>
    </w:p>
    <w:p w:rsidR="008B0D9A" w:rsidRPr="00814586" w:rsidRDefault="008B0D9A" w:rsidP="008B0D9A">
      <w:pPr>
        <w:spacing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 xml:space="preserve">Гадагш явуулсан бичиг </w:t>
      </w:r>
      <w:r w:rsidR="00814586" w:rsidRPr="00814586">
        <w:rPr>
          <w:rFonts w:ascii="Arial Mon" w:hAnsi="Arial Mon" w:cs="Arial"/>
          <w:sz w:val="24"/>
          <w:szCs w:val="24"/>
        </w:rPr>
        <w:t>15</w:t>
      </w:r>
      <w:r w:rsidRPr="00814586">
        <w:rPr>
          <w:rFonts w:ascii="Arial Mon" w:hAnsi="Arial Mon" w:cs="Arial"/>
          <w:sz w:val="24"/>
          <w:szCs w:val="24"/>
          <w:lang w:val="mn-MN"/>
        </w:rPr>
        <w:t xml:space="preserve">, гаднаас байгууллагад </w:t>
      </w:r>
      <w:r w:rsidR="00814586" w:rsidRPr="00814586">
        <w:rPr>
          <w:rFonts w:ascii="Arial Mon" w:hAnsi="Arial Mon" w:cs="Arial"/>
          <w:sz w:val="24"/>
          <w:szCs w:val="24"/>
        </w:rPr>
        <w:t xml:space="preserve"> 2</w:t>
      </w:r>
      <w:r w:rsidRPr="00814586">
        <w:rPr>
          <w:rFonts w:ascii="Arial Mon" w:hAnsi="Arial Mon" w:cs="Arial"/>
          <w:sz w:val="24"/>
          <w:szCs w:val="24"/>
        </w:rPr>
        <w:t xml:space="preserve"> </w:t>
      </w:r>
      <w:r w:rsidRPr="00814586">
        <w:rPr>
          <w:rFonts w:ascii="Arial Mon" w:hAnsi="Arial Mon" w:cs="Arial"/>
          <w:sz w:val="24"/>
          <w:szCs w:val="24"/>
          <w:lang w:val="mn-MN"/>
        </w:rPr>
        <w:t xml:space="preserve"> бичиг ирсэн байна. </w:t>
      </w:r>
    </w:p>
    <w:p w:rsidR="008B0D9A" w:rsidRPr="00814586" w:rsidRDefault="008B0D9A" w:rsidP="008B0D9A">
      <w:pPr>
        <w:spacing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>Байр талбайгаа бусад аж ахуйн нэгж байгууллагуудад түрээслүүлэн санхүүжиж байна. 201</w:t>
      </w:r>
      <w:r w:rsidR="00814586" w:rsidRPr="00814586">
        <w:rPr>
          <w:rFonts w:ascii="Arial Mon" w:hAnsi="Arial Mon" w:cs="Arial"/>
          <w:sz w:val="24"/>
          <w:szCs w:val="24"/>
        </w:rPr>
        <w:t>9</w:t>
      </w:r>
      <w:r w:rsidRPr="00814586">
        <w:rPr>
          <w:rFonts w:ascii="Arial Mon" w:hAnsi="Arial Mon" w:cs="Arial"/>
          <w:sz w:val="24"/>
          <w:szCs w:val="24"/>
          <w:lang w:val="mn-MN"/>
        </w:rPr>
        <w:t xml:space="preserve"> оны эхний хагас жилд </w:t>
      </w:r>
      <w:r w:rsidR="00814586" w:rsidRPr="00814586">
        <w:rPr>
          <w:rFonts w:ascii="Arial Mon" w:hAnsi="Arial Mon" w:cs="Arial"/>
          <w:sz w:val="24"/>
          <w:szCs w:val="24"/>
        </w:rPr>
        <w:t xml:space="preserve">153321.5 </w:t>
      </w:r>
      <w:r w:rsidR="00814586" w:rsidRPr="00814586">
        <w:rPr>
          <w:rFonts w:ascii="Arial Mon" w:hAnsi="Arial Mon" w:cs="Arial"/>
          <w:sz w:val="24"/>
          <w:szCs w:val="24"/>
          <w:lang w:val="mn-MN"/>
        </w:rPr>
        <w:t>мян.</w:t>
      </w:r>
      <w:r w:rsidRPr="00814586">
        <w:rPr>
          <w:rFonts w:ascii="Arial Mon" w:hAnsi="Arial Mon" w:cs="Arial"/>
          <w:sz w:val="24"/>
          <w:szCs w:val="24"/>
          <w:lang w:val="mn-MN"/>
        </w:rPr>
        <w:t xml:space="preserve">төгрөгний орлоготой ажилласан. </w:t>
      </w:r>
      <w:r w:rsidR="00814586">
        <w:rPr>
          <w:rFonts w:ascii="Arial Mon" w:hAnsi="Arial Mon" w:cs="Arial"/>
          <w:sz w:val="24"/>
          <w:szCs w:val="24"/>
          <w:lang w:val="mn-MN"/>
        </w:rPr>
        <w:t xml:space="preserve">Нийт зардалд 154937.6 мян.төгрөгний зардал гаргасан байна. </w:t>
      </w:r>
      <w:r w:rsidRPr="00814586">
        <w:rPr>
          <w:rFonts w:ascii="Arial Mon" w:hAnsi="Arial Mon" w:cs="Arial"/>
          <w:sz w:val="24"/>
          <w:szCs w:val="24"/>
          <w:lang w:val="mn-MN"/>
        </w:rPr>
        <w:t>Үүүнээс:</w:t>
      </w:r>
    </w:p>
    <w:p w:rsidR="008B0D9A" w:rsidRPr="00814586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 xml:space="preserve">Цалин хөлсний зардалд  </w:t>
      </w:r>
      <w:r w:rsidR="00814586">
        <w:rPr>
          <w:rFonts w:ascii="Arial Mon" w:hAnsi="Arial Mon" w:cs="Arial"/>
          <w:sz w:val="24"/>
          <w:szCs w:val="24"/>
          <w:lang w:val="mn-MN"/>
        </w:rPr>
        <w:t>34828.6 мян.</w:t>
      </w:r>
      <w:r w:rsidRPr="00814586">
        <w:rPr>
          <w:rFonts w:ascii="Arial Mon" w:hAnsi="Arial Mon" w:cs="Arial"/>
          <w:sz w:val="24"/>
          <w:szCs w:val="24"/>
          <w:lang w:val="mn-MN"/>
        </w:rPr>
        <w:t>төгрөг</w:t>
      </w:r>
    </w:p>
    <w:p w:rsidR="008B0D9A" w:rsidRPr="00814586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 xml:space="preserve">Нийгмийн даатгалын шимтгэлд </w:t>
      </w:r>
      <w:r w:rsidR="00814586">
        <w:rPr>
          <w:rFonts w:ascii="Arial Mon" w:hAnsi="Arial Mon" w:cs="Arial"/>
          <w:sz w:val="24"/>
          <w:szCs w:val="24"/>
          <w:lang w:val="mn-MN"/>
        </w:rPr>
        <w:t>8010,6</w:t>
      </w:r>
      <w:r w:rsidRPr="00814586">
        <w:rPr>
          <w:rFonts w:ascii="Arial Mon" w:hAnsi="Arial Mon" w:cs="Arial"/>
          <w:sz w:val="24"/>
          <w:szCs w:val="24"/>
        </w:rPr>
        <w:t xml:space="preserve"> </w:t>
      </w:r>
      <w:r w:rsidRPr="00814586">
        <w:rPr>
          <w:rFonts w:ascii="Arial Mon" w:hAnsi="Arial Mon" w:cs="Arial"/>
          <w:sz w:val="24"/>
          <w:szCs w:val="24"/>
          <w:lang w:val="mn-MN"/>
        </w:rPr>
        <w:t>төгрөг</w:t>
      </w:r>
    </w:p>
    <w:p w:rsidR="008B0D9A" w:rsidRPr="00814586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 xml:space="preserve">Засвар үйлчилгээний зардалд  </w:t>
      </w:r>
      <w:r w:rsidR="00814586">
        <w:rPr>
          <w:rFonts w:ascii="Arial Mon" w:hAnsi="Arial Mon" w:cs="Arial"/>
          <w:sz w:val="24"/>
          <w:szCs w:val="24"/>
          <w:lang w:val="mn-MN"/>
        </w:rPr>
        <w:t>9599.0 мян.</w:t>
      </w:r>
      <w:r w:rsidRPr="00814586">
        <w:rPr>
          <w:rFonts w:ascii="Arial Mon" w:hAnsi="Arial Mon" w:cs="Arial"/>
          <w:sz w:val="24"/>
          <w:szCs w:val="24"/>
          <w:lang w:val="mn-MN"/>
        </w:rPr>
        <w:t>төгрөг</w:t>
      </w:r>
    </w:p>
    <w:p w:rsidR="008B0D9A" w:rsidRPr="00814586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 xml:space="preserve">Ашиглалтын зардалд </w:t>
      </w:r>
      <w:r w:rsidRPr="00814586">
        <w:rPr>
          <w:rFonts w:ascii="Arial Mon" w:hAnsi="Arial Mon" w:cs="Arial"/>
          <w:sz w:val="24"/>
          <w:szCs w:val="24"/>
        </w:rPr>
        <w:t xml:space="preserve"> </w:t>
      </w:r>
      <w:r w:rsidRPr="00814586">
        <w:rPr>
          <w:rFonts w:ascii="Arial Mon" w:hAnsi="Arial Mon" w:cs="Arial"/>
          <w:sz w:val="24"/>
          <w:szCs w:val="24"/>
          <w:lang w:val="mn-MN"/>
        </w:rPr>
        <w:t xml:space="preserve">төгрөг /цахилгаан </w:t>
      </w:r>
      <w:r w:rsidR="001E4239">
        <w:rPr>
          <w:rFonts w:ascii="Arial Mon" w:hAnsi="Arial Mon" w:cs="Arial"/>
          <w:sz w:val="24"/>
          <w:szCs w:val="24"/>
          <w:lang w:val="mn-MN"/>
        </w:rPr>
        <w:t>35785.8 мян.</w:t>
      </w:r>
      <w:r w:rsidRPr="00814586">
        <w:rPr>
          <w:rFonts w:ascii="Arial Mon" w:hAnsi="Arial Mon" w:cs="Arial"/>
          <w:sz w:val="24"/>
          <w:szCs w:val="24"/>
          <w:lang w:val="mn-MN"/>
        </w:rPr>
        <w:t xml:space="preserve">төгрөг, дулаан </w:t>
      </w:r>
      <w:r w:rsidRPr="00814586">
        <w:rPr>
          <w:rFonts w:ascii="Arial Mon" w:hAnsi="Arial Mon" w:cs="Arial"/>
          <w:sz w:val="24"/>
          <w:szCs w:val="24"/>
        </w:rPr>
        <w:t xml:space="preserve"> </w:t>
      </w:r>
      <w:r w:rsidR="001E4239">
        <w:rPr>
          <w:rFonts w:ascii="Arial Mon" w:hAnsi="Arial Mon" w:cs="Arial"/>
          <w:sz w:val="24"/>
          <w:szCs w:val="24"/>
          <w:lang w:val="mn-MN"/>
        </w:rPr>
        <w:t>41819.8 мян.</w:t>
      </w:r>
      <w:r w:rsidRPr="00814586">
        <w:rPr>
          <w:rFonts w:ascii="Arial Mon" w:hAnsi="Arial Mon" w:cs="Arial"/>
          <w:sz w:val="24"/>
          <w:szCs w:val="24"/>
          <w:lang w:val="mn-MN"/>
        </w:rPr>
        <w:t xml:space="preserve">төгрөг, усны төлбөр </w:t>
      </w:r>
      <w:r w:rsidR="001E4239">
        <w:rPr>
          <w:rFonts w:ascii="Arial Mon" w:hAnsi="Arial Mon" w:cs="Arial"/>
          <w:sz w:val="24"/>
          <w:szCs w:val="24"/>
          <w:lang w:val="mn-MN"/>
        </w:rPr>
        <w:t>1200.0</w:t>
      </w:r>
      <w:r w:rsidRPr="00814586">
        <w:rPr>
          <w:rFonts w:ascii="Arial Mon" w:hAnsi="Arial Mon" w:cs="Arial"/>
          <w:sz w:val="24"/>
          <w:szCs w:val="24"/>
          <w:lang w:val="mn-MN"/>
        </w:rPr>
        <w:t xml:space="preserve"> төгрөг/</w:t>
      </w:r>
    </w:p>
    <w:p w:rsidR="008B0D9A" w:rsidRPr="00814586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ascii="Arial Mon" w:hAnsi="Arial Mon" w:cs="Arial"/>
          <w:sz w:val="24"/>
          <w:szCs w:val="24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 xml:space="preserve">Удирдлагын зардалд </w:t>
      </w:r>
      <w:r w:rsidR="001E4239">
        <w:rPr>
          <w:rFonts w:ascii="Arial Mon" w:hAnsi="Arial Mon" w:cs="Arial"/>
          <w:sz w:val="24"/>
          <w:szCs w:val="24"/>
          <w:lang w:val="mn-MN"/>
        </w:rPr>
        <w:t>2750.0 мян.</w:t>
      </w:r>
      <w:r w:rsidRPr="00814586">
        <w:rPr>
          <w:rFonts w:ascii="Arial Mon" w:hAnsi="Arial Mon" w:cs="Arial"/>
          <w:sz w:val="24"/>
          <w:szCs w:val="24"/>
          <w:lang w:val="mn-MN"/>
        </w:rPr>
        <w:t>төгрөг</w:t>
      </w:r>
    </w:p>
    <w:p w:rsidR="008B0D9A" w:rsidRPr="00814586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 xml:space="preserve">Шуудан холбоо бичиг хэрэг ахуйн зардалд </w:t>
      </w:r>
      <w:r w:rsidRPr="00814586">
        <w:rPr>
          <w:rFonts w:ascii="Arial Mon" w:hAnsi="Arial Mon" w:cs="Arial"/>
          <w:sz w:val="24"/>
          <w:szCs w:val="24"/>
        </w:rPr>
        <w:t xml:space="preserve"> </w:t>
      </w:r>
      <w:r w:rsidR="001E4239">
        <w:rPr>
          <w:rFonts w:ascii="Arial Mon" w:hAnsi="Arial Mon" w:cs="Arial"/>
          <w:sz w:val="24"/>
          <w:szCs w:val="24"/>
          <w:lang w:val="mn-MN"/>
        </w:rPr>
        <w:t>967.0 мян.</w:t>
      </w:r>
      <w:r w:rsidRPr="00814586">
        <w:rPr>
          <w:rFonts w:ascii="Arial Mon" w:hAnsi="Arial Mon" w:cs="Arial"/>
          <w:sz w:val="24"/>
          <w:szCs w:val="24"/>
          <w:lang w:val="mn-MN"/>
        </w:rPr>
        <w:t xml:space="preserve"> төгрөг</w:t>
      </w:r>
    </w:p>
    <w:p w:rsidR="008B0D9A" w:rsidRPr="00814586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 xml:space="preserve">Шатахууны зардалд </w:t>
      </w:r>
      <w:r w:rsidR="001E4239">
        <w:rPr>
          <w:rFonts w:ascii="Arial Mon" w:hAnsi="Arial Mon" w:cs="Arial"/>
          <w:sz w:val="24"/>
          <w:szCs w:val="24"/>
          <w:lang w:val="mn-MN"/>
        </w:rPr>
        <w:t>500.0</w:t>
      </w:r>
      <w:r w:rsidRPr="00814586">
        <w:rPr>
          <w:rFonts w:ascii="Arial Mon" w:hAnsi="Arial Mon" w:cs="Arial"/>
          <w:sz w:val="24"/>
          <w:szCs w:val="24"/>
          <w:lang w:val="mn-MN"/>
        </w:rPr>
        <w:t xml:space="preserve"> мян.төгрө</w:t>
      </w:r>
      <w:r w:rsidRPr="00814586">
        <w:rPr>
          <w:rFonts w:ascii="Arial Mon" w:hAnsi="Arial Mon" w:cs="Arial"/>
          <w:sz w:val="24"/>
          <w:szCs w:val="24"/>
        </w:rPr>
        <w:t>ã</w:t>
      </w:r>
    </w:p>
    <w:p w:rsidR="008B0D9A" w:rsidRPr="00814586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 xml:space="preserve">Газрын төлбөрт </w:t>
      </w:r>
      <w:r w:rsidR="001E4239">
        <w:rPr>
          <w:rFonts w:ascii="Arial Mon" w:hAnsi="Arial Mon" w:cs="Arial"/>
          <w:sz w:val="24"/>
          <w:szCs w:val="24"/>
          <w:lang w:val="mn-MN"/>
        </w:rPr>
        <w:t>6839.1 мян.</w:t>
      </w:r>
      <w:r w:rsidRPr="00814586">
        <w:rPr>
          <w:rFonts w:ascii="Arial Mon" w:hAnsi="Arial Mon" w:cs="Arial"/>
          <w:sz w:val="24"/>
          <w:szCs w:val="24"/>
          <w:lang w:val="mn-MN"/>
        </w:rPr>
        <w:t>төгрө</w:t>
      </w:r>
      <w:r w:rsidRPr="00814586">
        <w:rPr>
          <w:rFonts w:ascii="Arial Mon" w:hAnsi="Arial Mon" w:cs="Arial"/>
          <w:sz w:val="24"/>
          <w:szCs w:val="24"/>
        </w:rPr>
        <w:t>ã</w:t>
      </w:r>
    </w:p>
    <w:p w:rsidR="008B0D9A" w:rsidRPr="001E4239" w:rsidRDefault="008B0D9A" w:rsidP="001E4239">
      <w:pPr>
        <w:numPr>
          <w:ilvl w:val="0"/>
          <w:numId w:val="1"/>
        </w:num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>Элэгдэл хорогдлын шимтгэл – 5000</w:t>
      </w:r>
      <w:r w:rsidR="001E4239">
        <w:rPr>
          <w:rFonts w:ascii="Arial Mon" w:hAnsi="Arial Mon" w:cs="Arial"/>
          <w:sz w:val="24"/>
          <w:szCs w:val="24"/>
          <w:lang w:val="mn-MN"/>
        </w:rPr>
        <w:t>.0 мян.</w:t>
      </w:r>
      <w:r w:rsidRPr="00814586">
        <w:rPr>
          <w:rFonts w:ascii="Arial Mon" w:hAnsi="Arial Mon" w:cs="Arial"/>
          <w:sz w:val="24"/>
          <w:szCs w:val="24"/>
          <w:lang w:val="mn-MN"/>
        </w:rPr>
        <w:t>төгрөг</w:t>
      </w:r>
    </w:p>
    <w:p w:rsidR="008B0D9A" w:rsidRPr="00814586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>Татварт ҮХЭХАТ – 7637</w:t>
      </w:r>
      <w:r w:rsidR="001E4239">
        <w:rPr>
          <w:rFonts w:ascii="Arial Mon" w:hAnsi="Arial Mon" w:cs="Arial"/>
          <w:sz w:val="24"/>
          <w:szCs w:val="24"/>
          <w:lang w:val="mn-MN"/>
        </w:rPr>
        <w:t>.</w:t>
      </w:r>
      <w:r w:rsidRPr="00814586">
        <w:rPr>
          <w:rFonts w:ascii="Arial Mon" w:hAnsi="Arial Mon" w:cs="Arial"/>
          <w:sz w:val="24"/>
          <w:szCs w:val="24"/>
          <w:lang w:val="mn-MN"/>
        </w:rPr>
        <w:t>7</w:t>
      </w:r>
      <w:r w:rsidR="001E4239">
        <w:rPr>
          <w:rFonts w:ascii="Arial Mon" w:hAnsi="Arial Mon" w:cs="Arial"/>
          <w:sz w:val="24"/>
          <w:szCs w:val="24"/>
          <w:lang w:val="mn-MN"/>
        </w:rPr>
        <w:t xml:space="preserve"> мян.</w:t>
      </w:r>
      <w:r w:rsidRPr="00814586">
        <w:rPr>
          <w:rFonts w:ascii="Arial Mon" w:hAnsi="Arial Mon" w:cs="Arial"/>
          <w:sz w:val="24"/>
          <w:szCs w:val="24"/>
          <w:lang w:val="mn-MN"/>
        </w:rPr>
        <w:t>төгрөг, ХАОАТ</w:t>
      </w:r>
      <w:r w:rsidR="001E4239">
        <w:rPr>
          <w:rFonts w:ascii="Arial Mon" w:hAnsi="Arial Mon" w:cs="Arial"/>
          <w:sz w:val="24"/>
          <w:szCs w:val="24"/>
          <w:lang w:val="mn-MN"/>
        </w:rPr>
        <w:t xml:space="preserve"> – 3020.0 мян.</w:t>
      </w:r>
      <w:r w:rsidRPr="00814586">
        <w:rPr>
          <w:rFonts w:ascii="Arial Mon" w:hAnsi="Arial Mon" w:cs="Arial"/>
          <w:sz w:val="24"/>
          <w:szCs w:val="24"/>
          <w:lang w:val="mn-MN"/>
        </w:rPr>
        <w:t>төгрө</w:t>
      </w:r>
      <w:r w:rsidR="001E4239">
        <w:rPr>
          <w:rFonts w:ascii="Arial Mon" w:hAnsi="Arial Mon" w:cs="Arial"/>
          <w:sz w:val="24"/>
          <w:szCs w:val="24"/>
          <w:lang w:val="mn-MN"/>
        </w:rPr>
        <w:t>г,</w:t>
      </w:r>
      <w:r w:rsidRPr="00814586">
        <w:rPr>
          <w:rFonts w:ascii="Arial Mon" w:hAnsi="Arial Mon" w:cs="Arial"/>
          <w:sz w:val="24"/>
          <w:szCs w:val="24"/>
          <w:lang w:val="mn-MN"/>
        </w:rPr>
        <w:t xml:space="preserve"> НӨАТ – </w:t>
      </w:r>
      <w:r w:rsidR="001E4239">
        <w:rPr>
          <w:rFonts w:ascii="Arial Mon" w:hAnsi="Arial Mon" w:cs="Arial"/>
          <w:sz w:val="24"/>
          <w:szCs w:val="24"/>
          <w:lang w:val="mn-MN"/>
        </w:rPr>
        <w:t>14856.8 мян.</w:t>
      </w:r>
      <w:r w:rsidRPr="00814586">
        <w:rPr>
          <w:rFonts w:ascii="Arial Mon" w:hAnsi="Arial Mon" w:cs="Arial"/>
          <w:sz w:val="24"/>
          <w:szCs w:val="24"/>
          <w:lang w:val="mn-MN"/>
        </w:rPr>
        <w:t xml:space="preserve"> төгрөгийг тус тус зарцуулсан байна.</w:t>
      </w:r>
    </w:p>
    <w:p w:rsidR="008B0D9A" w:rsidRPr="00814586" w:rsidRDefault="008B0D9A" w:rsidP="008B0D9A">
      <w:pPr>
        <w:spacing w:line="240" w:lineRule="auto"/>
        <w:ind w:left="720"/>
        <w:rPr>
          <w:rFonts w:ascii="Arial Mon" w:hAnsi="Arial Mon" w:cs="Arial"/>
          <w:sz w:val="24"/>
          <w:szCs w:val="24"/>
          <w:lang w:val="mn-MN"/>
        </w:rPr>
      </w:pPr>
    </w:p>
    <w:p w:rsidR="008B0D9A" w:rsidRPr="00814586" w:rsidRDefault="008B0D9A" w:rsidP="008B0D9A">
      <w:pPr>
        <w:spacing w:line="240" w:lineRule="auto"/>
        <w:ind w:left="720"/>
        <w:rPr>
          <w:rFonts w:ascii="Arial Mon" w:hAnsi="Arial Mon" w:cs="Arial"/>
          <w:sz w:val="24"/>
          <w:szCs w:val="24"/>
          <w:lang w:val="mn-MN"/>
        </w:rPr>
      </w:pPr>
    </w:p>
    <w:p w:rsidR="008B0D9A" w:rsidRPr="00814586" w:rsidRDefault="008B0D9A" w:rsidP="008B0D9A">
      <w:pPr>
        <w:spacing w:line="240" w:lineRule="auto"/>
        <w:ind w:left="720"/>
        <w:rPr>
          <w:rFonts w:ascii="Arial Mon" w:hAnsi="Arial Mon" w:cs="Arial"/>
          <w:sz w:val="24"/>
          <w:szCs w:val="24"/>
          <w:lang w:val="mn-MN"/>
        </w:rPr>
      </w:pPr>
    </w:p>
    <w:p w:rsidR="008B0D9A" w:rsidRPr="00814586" w:rsidRDefault="008B0D9A" w:rsidP="008B0D9A">
      <w:pPr>
        <w:spacing w:line="240" w:lineRule="auto"/>
        <w:ind w:left="720"/>
        <w:jc w:val="center"/>
        <w:rPr>
          <w:rFonts w:ascii="Arial Mon" w:hAnsi="Arial Mon" w:cs="Arial"/>
          <w:sz w:val="24"/>
          <w:szCs w:val="24"/>
        </w:rPr>
      </w:pPr>
      <w:r w:rsidRPr="00814586">
        <w:rPr>
          <w:rFonts w:ascii="Arial Mon" w:hAnsi="Arial Mon" w:cs="Arial"/>
          <w:sz w:val="24"/>
          <w:szCs w:val="24"/>
          <w:lang w:val="mn-MN"/>
        </w:rPr>
        <w:t>ГҮЙЦЭТГЭХ ЗАХИРАЛ                                    Д. ХУУШААН</w:t>
      </w:r>
    </w:p>
    <w:p w:rsidR="00421533" w:rsidRPr="00814586" w:rsidRDefault="00421533" w:rsidP="008B0D9A">
      <w:pPr>
        <w:spacing w:line="240" w:lineRule="auto"/>
        <w:rPr>
          <w:rFonts w:ascii="Arial Mon" w:hAnsi="Arial Mon"/>
          <w:sz w:val="24"/>
          <w:szCs w:val="24"/>
        </w:rPr>
      </w:pPr>
    </w:p>
    <w:sectPr w:rsidR="00421533" w:rsidRPr="00814586" w:rsidSect="00C03A2B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on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25E9"/>
    <w:multiLevelType w:val="hybridMultilevel"/>
    <w:tmpl w:val="B712A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6BF"/>
    <w:multiLevelType w:val="hybridMultilevel"/>
    <w:tmpl w:val="A7285058"/>
    <w:lvl w:ilvl="0" w:tplc="520CE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37122"/>
    <w:rsid w:val="001E39A9"/>
    <w:rsid w:val="001E4239"/>
    <w:rsid w:val="00212760"/>
    <w:rsid w:val="002A7969"/>
    <w:rsid w:val="00421533"/>
    <w:rsid w:val="00437122"/>
    <w:rsid w:val="00814586"/>
    <w:rsid w:val="00856386"/>
    <w:rsid w:val="00870613"/>
    <w:rsid w:val="008B0D9A"/>
    <w:rsid w:val="008E142C"/>
    <w:rsid w:val="008F2C9E"/>
    <w:rsid w:val="009730A9"/>
    <w:rsid w:val="00C0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2016-08-17T02:49:00Z</dcterms:created>
  <dcterms:modified xsi:type="dcterms:W3CDTF">2019-08-01T06:04:00Z</dcterms:modified>
</cp:coreProperties>
</file>