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D7" w:rsidRPr="00DE3AD7" w:rsidRDefault="00DE3AD7" w:rsidP="00DE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AD7">
        <w:rPr>
          <w:rFonts w:ascii="Arial" w:hAnsi="Arial" w:cs="Arial"/>
          <w:b/>
          <w:sz w:val="24"/>
          <w:szCs w:val="24"/>
        </w:rPr>
        <w:t>“Хөсөг трейд” ХК-ийн 2015 онд</w:t>
      </w:r>
    </w:p>
    <w:p w:rsidR="000F09C6" w:rsidRDefault="00DE3AD7" w:rsidP="00DE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AD7">
        <w:rPr>
          <w:rFonts w:ascii="Arial" w:hAnsi="Arial" w:cs="Arial"/>
          <w:b/>
          <w:sz w:val="24"/>
          <w:szCs w:val="24"/>
        </w:rPr>
        <w:t>хийж гүйцэтгэсэн ажлын тайлан</w:t>
      </w:r>
    </w:p>
    <w:p w:rsidR="00DE3AD7" w:rsidRDefault="00DE3AD7" w:rsidP="00DE3AD7">
      <w:pPr>
        <w:jc w:val="center"/>
        <w:rPr>
          <w:rFonts w:ascii="Arial" w:hAnsi="Arial" w:cs="Arial"/>
          <w:b/>
          <w:sz w:val="24"/>
          <w:szCs w:val="24"/>
        </w:rPr>
      </w:pPr>
    </w:p>
    <w:p w:rsidR="00DE3AD7" w:rsidRPr="00DE3AD7" w:rsidRDefault="00DE3AD7" w:rsidP="00DE3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“Хөсөг трейд” ХК нь 2015 онд дараах ажлуудыг гүйцэтгэсэн болно. Үүнд: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Оношлогооны төвийн нэг шугамыг шинээр ашиглалтанд оруулж, АТҮТ-д хүлээлгэн өгсөн,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Автотээврийн Үндэсний төвтэй хамтран ажиллахаар шийдвэр гаргаж нэг цэгийн үйлчи лгээний төв болон ажилласан,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Автотээврийн үндэсний төвийн тоо бүртгэлийн хэлтэс нь тогтвор суурьшилтайгаар бүтэн жил үйл ажиллагаа явуулна,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Даатгалын компаниудыг нэгтгэн даатгалын нэг цэгийн үйлчилгээтэй болгож даатгалын зуучлагч компанитай гэрээтэй ажилласан,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Улаанбаатар хотбн банк байрлах өрөөг тохижуулан өгч байнгын ажиллагаатай банкны салбарыг компани дээрээ байрлуулсан,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Буфет, цайны гакар, гадаа кофе шоп зэргийг орчин үеийн хэв маягтай болгон бүрэн засвар үйлчилгээ хийж, стандартын дагуу үйлчилгээ явуулах эрхтэй болгосон,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Автомашины түр саатуулах байрыг гарган өгч хамтран ажилласан,</w:t>
      </w:r>
    </w:p>
    <w:p w:rsidR="00DE3AD7" w:rsidRDefault="00DE3AD7" w:rsidP="00DE3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Нийслэлийн татварын албаны нэг цэгийн үйл ажиллагаа ажилласан,</w:t>
      </w:r>
    </w:p>
    <w:p w:rsidR="00DE3AD7" w:rsidRDefault="00DE3AD7" w:rsidP="00DE3AD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DE3AD7" w:rsidRDefault="00DE3AD7" w:rsidP="00DE3AD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онд хийсэн ажил үйлчилгээ</w:t>
      </w:r>
    </w:p>
    <w:p w:rsidR="00DE3AD7" w:rsidRDefault="00DE3AD7" w:rsidP="00DE3AD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DE3AD7" w:rsidRDefault="00DE3AD7" w:rsidP="00DE3A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Цэвэрлэгээ: Үйлчлэгчийн орон тоог 2 болгон ажиллуулж хог хаягдлын савыг ихэсгэн гадаах нийтийн хогийн савыг томруулан 7 хоног бүр ачуулж бохирыг мөн 7 хоног бүр соруулан ажиллаж байна.</w:t>
      </w:r>
    </w:p>
    <w:p w:rsidR="003C2B17" w:rsidRDefault="00DE3AD7" w:rsidP="003C2B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Үйлчилгээ: Хүмүүсийн тав тух түргэн шуурхай үйлчилгээг бий болгох зорилгоор даатгал болон тоо бүртгэлийн өрөөнүүдэд хүлээлгийн сандал тавьж өгч мөнгөний АТМ машин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ыг төрийн банктай хамтран гэрэ байгуулж ажиллаж байна. Мөн хоолны газруудаа бүрэн тохижуулан ажилд оруулсан байна.</w:t>
      </w:r>
    </w:p>
    <w:p w:rsidR="003C2B17" w:rsidRPr="003C2B17" w:rsidRDefault="003C2B17" w:rsidP="003C2B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C2B17">
        <w:rPr>
          <w:rFonts w:ascii="Arial" w:hAnsi="Arial" w:cs="Arial"/>
          <w:sz w:val="24"/>
          <w:szCs w:val="24"/>
        </w:rPr>
        <w:t>2015 онд алдагдалтай ажилласан тул ногдол ашиг хуваарилахгүй тухай шийдвэрийг ТУЗ-өөс гаргасан ба 2016 онд бизнесийн үйл ажиллагааг эрчимжүүлж, ашигтай ажиллах талаар идэвхи санаачла</w:t>
      </w:r>
      <w:r>
        <w:rPr>
          <w:rFonts w:ascii="Arial" w:hAnsi="Arial" w:cs="Arial"/>
          <w:sz w:val="24"/>
          <w:szCs w:val="24"/>
        </w:rPr>
        <w:t>гатай ажиллахыг Гүйцэтгэх удирдлагад даалгасан болно.</w:t>
      </w:r>
    </w:p>
    <w:sectPr w:rsidR="003C2B17" w:rsidRPr="003C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7F8B"/>
    <w:multiLevelType w:val="hybridMultilevel"/>
    <w:tmpl w:val="22CE97EA"/>
    <w:lvl w:ilvl="0" w:tplc="5E88E1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F749DD"/>
    <w:multiLevelType w:val="hybridMultilevel"/>
    <w:tmpl w:val="BD5AB446"/>
    <w:lvl w:ilvl="0" w:tplc="9644272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D7"/>
    <w:rsid w:val="000F09C6"/>
    <w:rsid w:val="003C2B17"/>
    <w:rsid w:val="00D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E55C5-E873-4BD3-B7E1-4D47627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Оюундэлгэр. Б</dc:creator>
  <cp:keywords/>
  <dc:description/>
  <cp:lastModifiedBy>Оюундэлгэр. Б</cp:lastModifiedBy>
  <cp:revision>2</cp:revision>
  <dcterms:created xsi:type="dcterms:W3CDTF">2016-05-25T23:34:00Z</dcterms:created>
  <dcterms:modified xsi:type="dcterms:W3CDTF">2016-05-25T23:54:00Z</dcterms:modified>
</cp:coreProperties>
</file>