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6B8" w:rsidRPr="001C037F" w:rsidRDefault="00662051" w:rsidP="00662051">
      <w:pPr>
        <w:autoSpaceDE w:val="0"/>
        <w:autoSpaceDN w:val="0"/>
        <w:adjustRightInd w:val="0"/>
        <w:jc w:val="center"/>
        <w:rPr>
          <w:rFonts w:ascii="Arial" w:hAnsi="Arial" w:cs="Arial"/>
          <w:b/>
          <w:color w:val="000000"/>
          <w:sz w:val="22"/>
          <w:szCs w:val="22"/>
          <w:lang w:val="mn-MN" w:eastAsia="en-US"/>
        </w:rPr>
      </w:pPr>
      <w:r w:rsidRPr="001C037F">
        <w:rPr>
          <w:rFonts w:ascii="Arial" w:hAnsi="Arial" w:cs="Arial"/>
          <w:b/>
          <w:color w:val="000000"/>
          <w:sz w:val="22"/>
          <w:szCs w:val="22"/>
          <w:lang w:val="mn-MN" w:eastAsia="en-US"/>
        </w:rPr>
        <w:t xml:space="preserve"> </w:t>
      </w:r>
      <w:r w:rsidR="007866B8" w:rsidRPr="001C037F">
        <w:rPr>
          <w:rFonts w:ascii="Arial" w:hAnsi="Arial" w:cs="Arial"/>
          <w:b/>
          <w:color w:val="000000"/>
          <w:sz w:val="22"/>
          <w:szCs w:val="22"/>
          <w:lang w:val="mn-MN" w:eastAsia="en-US"/>
        </w:rPr>
        <w:t>“ХӨВСГӨЛ УСАН ЗАМ” ХК-ИЙН 201</w:t>
      </w:r>
      <w:r w:rsidR="00047F88" w:rsidRPr="001C037F">
        <w:rPr>
          <w:rFonts w:ascii="Arial" w:hAnsi="Arial" w:cs="Arial"/>
          <w:b/>
          <w:color w:val="000000"/>
          <w:sz w:val="22"/>
          <w:szCs w:val="22"/>
          <w:lang w:val="mn-MN" w:eastAsia="en-US"/>
        </w:rPr>
        <w:t>5</w:t>
      </w:r>
      <w:r w:rsidR="007866B8" w:rsidRPr="001C037F">
        <w:rPr>
          <w:rFonts w:ascii="Arial" w:hAnsi="Arial" w:cs="Arial"/>
          <w:b/>
          <w:color w:val="000000"/>
          <w:sz w:val="22"/>
          <w:szCs w:val="22"/>
          <w:lang w:val="mn-MN" w:eastAsia="en-US"/>
        </w:rPr>
        <w:t xml:space="preserve"> ОНЫ ҮЙЛ АЖИЛЛАГААНЫ </w:t>
      </w:r>
      <w:r w:rsidR="00C87CED" w:rsidRPr="001C037F">
        <w:rPr>
          <w:rFonts w:ascii="Arial" w:hAnsi="Arial" w:cs="Arial"/>
          <w:b/>
          <w:color w:val="000000"/>
          <w:sz w:val="22"/>
          <w:szCs w:val="22"/>
          <w:lang w:val="mn-MN" w:eastAsia="en-US"/>
        </w:rPr>
        <w:t xml:space="preserve">БОЛОН САНХҮҮГИЙН </w:t>
      </w:r>
      <w:r w:rsidR="007866B8" w:rsidRPr="001C037F">
        <w:rPr>
          <w:rFonts w:ascii="Arial" w:hAnsi="Arial" w:cs="Arial"/>
          <w:b/>
          <w:color w:val="000000"/>
          <w:sz w:val="22"/>
          <w:szCs w:val="22"/>
          <w:lang w:val="mn-MN" w:eastAsia="en-US"/>
        </w:rPr>
        <w:t>ТАЙЛАН</w:t>
      </w:r>
    </w:p>
    <w:p w:rsidR="007866B8" w:rsidRPr="001C037F" w:rsidRDefault="007866B8" w:rsidP="009848DB">
      <w:pPr>
        <w:autoSpaceDE w:val="0"/>
        <w:autoSpaceDN w:val="0"/>
        <w:adjustRightInd w:val="0"/>
        <w:jc w:val="center"/>
        <w:rPr>
          <w:rFonts w:ascii="Arial" w:hAnsi="Arial" w:cs="Arial"/>
          <w:b/>
          <w:color w:val="000000"/>
          <w:sz w:val="22"/>
          <w:szCs w:val="22"/>
          <w:lang w:val="mn-MN" w:eastAsia="en-US"/>
        </w:rPr>
      </w:pPr>
    </w:p>
    <w:p w:rsidR="007866B8" w:rsidRPr="001C037F" w:rsidRDefault="007866B8" w:rsidP="009848DB">
      <w:pPr>
        <w:autoSpaceDE w:val="0"/>
        <w:autoSpaceDN w:val="0"/>
        <w:adjustRightInd w:val="0"/>
        <w:jc w:val="center"/>
        <w:rPr>
          <w:rFonts w:ascii="Arial" w:hAnsi="Arial" w:cs="Arial"/>
          <w:b/>
          <w:color w:val="000000"/>
          <w:sz w:val="22"/>
          <w:szCs w:val="22"/>
          <w:lang w:val="mn-MN" w:eastAsia="en-US"/>
        </w:rPr>
      </w:pPr>
    </w:p>
    <w:p w:rsidR="00047F88" w:rsidRPr="001C037F" w:rsidRDefault="00511169" w:rsidP="00C87CED">
      <w:pPr>
        <w:autoSpaceDE w:val="0"/>
        <w:autoSpaceDN w:val="0"/>
        <w:adjustRightInd w:val="0"/>
        <w:spacing w:line="276" w:lineRule="auto"/>
        <w:jc w:val="both"/>
        <w:rPr>
          <w:rFonts w:ascii="Arial" w:hAnsi="Arial" w:cs="Arial"/>
          <w:sz w:val="22"/>
          <w:szCs w:val="22"/>
          <w:lang w:val="mn-MN"/>
        </w:rPr>
      </w:pPr>
      <w:r w:rsidRPr="001C037F">
        <w:rPr>
          <w:rFonts w:ascii="Arial" w:hAnsi="Arial" w:cs="Arial"/>
          <w:color w:val="000000"/>
          <w:sz w:val="22"/>
          <w:szCs w:val="22"/>
          <w:lang w:val="en-US" w:eastAsia="en-US"/>
        </w:rPr>
        <w:tab/>
      </w:r>
      <w:r w:rsidR="00047F88" w:rsidRPr="001C037F">
        <w:rPr>
          <w:rFonts w:ascii="Arial" w:hAnsi="Arial" w:cs="Arial"/>
          <w:sz w:val="22"/>
          <w:szCs w:val="22"/>
          <w:lang w:val="en-US" w:eastAsia="en-US"/>
        </w:rPr>
        <w:t>Эрхэм хувь</w:t>
      </w:r>
      <w:r w:rsidR="00047F88" w:rsidRPr="001C037F">
        <w:rPr>
          <w:rFonts w:ascii="Arial" w:hAnsi="Arial" w:cs="Arial"/>
          <w:sz w:val="22"/>
          <w:szCs w:val="22"/>
          <w:lang w:val="mn-MN" w:eastAsia="en-US"/>
        </w:rPr>
        <w:t>цаа эзэмшигчи</w:t>
      </w:r>
      <w:r w:rsidR="00047F88" w:rsidRPr="001C037F">
        <w:rPr>
          <w:rFonts w:ascii="Arial" w:hAnsi="Arial" w:cs="Arial"/>
          <w:sz w:val="22"/>
          <w:szCs w:val="22"/>
          <w:lang w:val="en-US" w:eastAsia="en-US"/>
        </w:rPr>
        <w:t>д ээ</w:t>
      </w:r>
    </w:p>
    <w:p w:rsidR="00047F88" w:rsidRPr="001C037F" w:rsidRDefault="00047F88" w:rsidP="00047F88">
      <w:pPr>
        <w:spacing w:after="120"/>
        <w:jc w:val="both"/>
        <w:rPr>
          <w:rFonts w:ascii="Arial" w:hAnsi="Arial" w:cs="Arial"/>
          <w:sz w:val="22"/>
          <w:szCs w:val="22"/>
          <w:lang w:val="mn-MN"/>
        </w:rPr>
      </w:pPr>
      <w:r w:rsidRPr="001C037F">
        <w:rPr>
          <w:rFonts w:ascii="Arial" w:hAnsi="Arial" w:cs="Arial"/>
          <w:sz w:val="22"/>
          <w:szCs w:val="22"/>
          <w:lang w:val="en-US"/>
        </w:rPr>
        <w:tab/>
      </w:r>
      <w:r w:rsidRPr="001C037F">
        <w:rPr>
          <w:rFonts w:ascii="Arial" w:hAnsi="Arial" w:cs="Arial"/>
          <w:sz w:val="22"/>
          <w:szCs w:val="22"/>
          <w:lang w:val="mn-MN"/>
        </w:rPr>
        <w:t>Тайлант хугацаанд “</w:t>
      </w:r>
      <w:r w:rsidR="00C87CED" w:rsidRPr="001C037F">
        <w:rPr>
          <w:rFonts w:ascii="Arial" w:hAnsi="Arial" w:cs="Arial"/>
          <w:sz w:val="22"/>
          <w:szCs w:val="22"/>
          <w:lang w:val="mn-MN"/>
        </w:rPr>
        <w:t>Хөвсгөл усан зам</w:t>
      </w:r>
      <w:r w:rsidRPr="001C037F">
        <w:rPr>
          <w:rFonts w:ascii="Arial" w:hAnsi="Arial" w:cs="Arial"/>
          <w:sz w:val="22"/>
          <w:szCs w:val="22"/>
          <w:lang w:val="mn-MN"/>
        </w:rPr>
        <w:t xml:space="preserve">” ХК-ийн Төлөөлөн удирдах зөвлөлийн </w:t>
      </w:r>
      <w:r w:rsidR="000457A8">
        <w:rPr>
          <w:rFonts w:ascii="Arial" w:hAnsi="Arial" w:cs="Arial"/>
          <w:sz w:val="22"/>
          <w:szCs w:val="22"/>
          <w:lang w:val="mn-MN"/>
        </w:rPr>
        <w:t xml:space="preserve">даргаар </w:t>
      </w:r>
      <w:r w:rsidRPr="001C037F">
        <w:rPr>
          <w:rFonts w:ascii="Arial" w:hAnsi="Arial" w:cs="Arial"/>
          <w:sz w:val="22"/>
          <w:szCs w:val="22"/>
          <w:lang w:val="mn-MN"/>
        </w:rPr>
        <w:t xml:space="preserve">Ш.Баярсайхан, </w:t>
      </w:r>
      <w:r w:rsidR="000457A8" w:rsidRPr="001C037F">
        <w:rPr>
          <w:rFonts w:ascii="Arial" w:hAnsi="Arial" w:cs="Arial"/>
          <w:sz w:val="22"/>
          <w:szCs w:val="22"/>
          <w:lang w:val="mn-MN"/>
        </w:rPr>
        <w:t xml:space="preserve">гишүүдээр </w:t>
      </w:r>
      <w:r w:rsidRPr="001C037F">
        <w:rPr>
          <w:rFonts w:ascii="Arial" w:hAnsi="Arial" w:cs="Arial"/>
          <w:sz w:val="22"/>
          <w:szCs w:val="22"/>
          <w:lang w:val="mn-MN"/>
        </w:rPr>
        <w:t xml:space="preserve">А.Шагдарсүрэн, Р.Содном, </w:t>
      </w:r>
      <w:r w:rsidR="00C87CED" w:rsidRPr="001C037F">
        <w:rPr>
          <w:rFonts w:ascii="Arial" w:hAnsi="Arial" w:cs="Arial"/>
          <w:sz w:val="22"/>
          <w:szCs w:val="22"/>
          <w:lang w:val="mn-MN"/>
        </w:rPr>
        <w:t>С.Сайнбат, Ж.Мөнхбаатар, С.Хосбаяр</w:t>
      </w:r>
      <w:r w:rsidRPr="001C037F">
        <w:rPr>
          <w:rFonts w:ascii="Arial" w:hAnsi="Arial" w:cs="Arial"/>
          <w:sz w:val="22"/>
          <w:szCs w:val="22"/>
          <w:lang w:val="mn-MN"/>
        </w:rPr>
        <w:t xml:space="preserve">, ТУЗ-ийн хараат бус гишүүдээр Д.Дашцэдэн, </w:t>
      </w:r>
      <w:r w:rsidR="001C037F" w:rsidRPr="001C037F">
        <w:rPr>
          <w:rFonts w:ascii="Arial" w:hAnsi="Arial" w:cs="Arial"/>
          <w:sz w:val="22"/>
          <w:szCs w:val="22"/>
          <w:lang w:val="mn-MN"/>
        </w:rPr>
        <w:t>Ц.Эрдэнэбилэг</w:t>
      </w:r>
      <w:r w:rsidRPr="001C037F">
        <w:rPr>
          <w:rFonts w:ascii="Arial" w:hAnsi="Arial" w:cs="Arial"/>
          <w:sz w:val="22"/>
          <w:szCs w:val="22"/>
          <w:lang w:val="mn-MN"/>
        </w:rPr>
        <w:t>, Н.</w:t>
      </w:r>
      <w:r w:rsidR="001C037F" w:rsidRPr="001C037F">
        <w:rPr>
          <w:rFonts w:ascii="Arial" w:hAnsi="Arial" w:cs="Arial"/>
          <w:sz w:val="22"/>
          <w:szCs w:val="22"/>
          <w:lang w:val="mn-MN"/>
        </w:rPr>
        <w:t>Отгонбаатар</w:t>
      </w:r>
      <w:r w:rsidRPr="001C037F">
        <w:rPr>
          <w:rFonts w:ascii="Arial" w:hAnsi="Arial" w:cs="Arial"/>
          <w:sz w:val="22"/>
          <w:szCs w:val="22"/>
          <w:lang w:val="mn-MN"/>
        </w:rPr>
        <w:t xml:space="preserve"> нар,  компанийн Гүйцэтгэх захирлаар </w:t>
      </w:r>
      <w:r w:rsidR="001C037F" w:rsidRPr="001C037F">
        <w:rPr>
          <w:rFonts w:ascii="Arial" w:hAnsi="Arial" w:cs="Arial"/>
          <w:sz w:val="22"/>
          <w:szCs w:val="22"/>
          <w:lang w:val="mn-MN"/>
        </w:rPr>
        <w:t>Ч.Үржинбадам,</w:t>
      </w:r>
      <w:r w:rsidRPr="001C037F">
        <w:rPr>
          <w:rFonts w:ascii="Arial" w:hAnsi="Arial" w:cs="Arial"/>
          <w:sz w:val="22"/>
          <w:szCs w:val="22"/>
          <w:lang w:val="mn-MN"/>
        </w:rPr>
        <w:t xml:space="preserve"> нягтлан бодогчоор Ц.Туул нар ажиллалаа. </w:t>
      </w:r>
      <w:r w:rsidRPr="001C037F">
        <w:rPr>
          <w:rFonts w:ascii="Arial" w:hAnsi="Arial" w:cs="Arial"/>
          <w:sz w:val="22"/>
          <w:szCs w:val="22"/>
          <w:lang w:val="en-US"/>
        </w:rPr>
        <w:t>Компанийн Төлөөлөн удирдах зөвлөл</w:t>
      </w:r>
      <w:r w:rsidRPr="001C037F">
        <w:rPr>
          <w:rFonts w:ascii="Arial" w:hAnsi="Arial" w:cs="Arial"/>
          <w:sz w:val="22"/>
          <w:szCs w:val="22"/>
          <w:lang w:val="mn-MN"/>
        </w:rPr>
        <w:t xml:space="preserve"> </w:t>
      </w:r>
      <w:r w:rsidRPr="001C037F">
        <w:rPr>
          <w:rFonts w:ascii="Arial" w:hAnsi="Arial" w:cs="Arial"/>
          <w:sz w:val="22"/>
          <w:szCs w:val="22"/>
          <w:lang w:val="en-US"/>
        </w:rPr>
        <w:t xml:space="preserve">компанийн </w:t>
      </w:r>
      <w:r w:rsidRPr="001C037F">
        <w:rPr>
          <w:rFonts w:ascii="Arial" w:hAnsi="Arial" w:cs="Arial"/>
          <w:sz w:val="22"/>
          <w:szCs w:val="22"/>
          <w:lang w:val="mn-MN"/>
        </w:rPr>
        <w:t xml:space="preserve">хэтийн төлөв, зорилтыг тодорхойлон хууль дүрэм журамд заасан эрх үүргийн хүрээнд компанийн </w:t>
      </w:r>
      <w:r w:rsidRPr="001C037F">
        <w:rPr>
          <w:rFonts w:ascii="Arial" w:hAnsi="Arial" w:cs="Arial"/>
          <w:sz w:val="22"/>
          <w:szCs w:val="22"/>
          <w:lang w:val="en-US"/>
        </w:rPr>
        <w:t>үйл ажиллагаа</w:t>
      </w:r>
      <w:r w:rsidRPr="001C037F">
        <w:rPr>
          <w:rFonts w:ascii="Arial" w:hAnsi="Arial" w:cs="Arial"/>
          <w:sz w:val="22"/>
          <w:szCs w:val="22"/>
          <w:lang w:val="mn-MN"/>
        </w:rPr>
        <w:t xml:space="preserve">г </w:t>
      </w:r>
      <w:r w:rsidRPr="001C037F">
        <w:rPr>
          <w:rFonts w:ascii="Arial" w:hAnsi="Arial" w:cs="Arial"/>
          <w:sz w:val="22"/>
          <w:szCs w:val="22"/>
          <w:lang w:val="en-US"/>
        </w:rPr>
        <w:t>удирдан чиглүүлж</w:t>
      </w:r>
      <w:r w:rsidRPr="001C037F">
        <w:rPr>
          <w:rFonts w:ascii="Arial" w:hAnsi="Arial" w:cs="Arial"/>
          <w:sz w:val="22"/>
          <w:szCs w:val="22"/>
          <w:lang w:val="mn-MN"/>
        </w:rPr>
        <w:t>, түүний дэргэдэх хороод</w:t>
      </w:r>
      <w:r w:rsidRPr="001C037F">
        <w:rPr>
          <w:rFonts w:ascii="Arial" w:hAnsi="Arial" w:cs="Arial"/>
          <w:sz w:val="22"/>
          <w:szCs w:val="22"/>
          <w:lang w:val="en-US"/>
        </w:rPr>
        <w:t xml:space="preserve"> </w:t>
      </w:r>
      <w:r w:rsidRPr="001C037F">
        <w:rPr>
          <w:rFonts w:ascii="Arial" w:hAnsi="Arial" w:cs="Arial"/>
          <w:sz w:val="22"/>
          <w:szCs w:val="22"/>
          <w:lang w:val="mn-MN"/>
        </w:rPr>
        <w:t>нь хорооны эрх мэдлийн хүрээнд ТУЗ-ийн болон Гүйцэтгэх удирдлагын үйл ажиллагаанд хяналт тавьж Г</w:t>
      </w:r>
      <w:r w:rsidRPr="001C037F">
        <w:rPr>
          <w:rFonts w:ascii="Arial" w:hAnsi="Arial" w:cs="Arial"/>
          <w:sz w:val="22"/>
          <w:szCs w:val="22"/>
          <w:lang w:val="en-US"/>
        </w:rPr>
        <w:t>үйцэтгэх удирдлага</w:t>
      </w:r>
      <w:r w:rsidRPr="001C037F">
        <w:rPr>
          <w:rFonts w:ascii="Arial" w:hAnsi="Arial" w:cs="Arial"/>
          <w:sz w:val="22"/>
          <w:szCs w:val="22"/>
          <w:lang w:val="mn-MN"/>
        </w:rPr>
        <w:t xml:space="preserve"> нь</w:t>
      </w:r>
      <w:r w:rsidRPr="001C037F">
        <w:rPr>
          <w:rFonts w:ascii="Arial" w:hAnsi="Arial" w:cs="Arial"/>
          <w:sz w:val="22"/>
          <w:szCs w:val="22"/>
          <w:lang w:val="en-US"/>
        </w:rPr>
        <w:t xml:space="preserve"> өдөр тутмын удирдлагаар ханган ажиллаж </w:t>
      </w:r>
      <w:r w:rsidRPr="001C037F">
        <w:rPr>
          <w:rFonts w:ascii="Arial" w:hAnsi="Arial" w:cs="Arial"/>
          <w:sz w:val="22"/>
          <w:szCs w:val="22"/>
          <w:lang w:val="mn-MN"/>
        </w:rPr>
        <w:t>ирлээ.</w:t>
      </w:r>
      <w:r w:rsidR="00402D35">
        <w:rPr>
          <w:rFonts w:ascii="Arial" w:hAnsi="Arial" w:cs="Arial"/>
          <w:sz w:val="22"/>
          <w:szCs w:val="22"/>
          <w:lang w:val="mn-MN"/>
        </w:rPr>
        <w:t xml:space="preserve"> ТУЗ-ийн 3-р сарын</w:t>
      </w:r>
      <w:r w:rsidR="000457A8">
        <w:rPr>
          <w:rFonts w:ascii="Arial" w:hAnsi="Arial" w:cs="Arial"/>
          <w:sz w:val="22"/>
          <w:szCs w:val="22"/>
          <w:lang w:val="mn-MN"/>
        </w:rPr>
        <w:t xml:space="preserve"> ээлжит хурлаар</w:t>
      </w:r>
      <w:r w:rsidR="00402D35">
        <w:rPr>
          <w:rFonts w:ascii="Arial" w:hAnsi="Arial" w:cs="Arial"/>
          <w:sz w:val="22"/>
          <w:szCs w:val="22"/>
          <w:lang w:val="mn-MN"/>
        </w:rPr>
        <w:t xml:space="preserve"> компанийн гүйцэтгэх захирлын </w:t>
      </w:r>
      <w:r w:rsidR="000457A8">
        <w:rPr>
          <w:rFonts w:ascii="Arial" w:hAnsi="Arial" w:cs="Arial"/>
          <w:sz w:val="22"/>
          <w:szCs w:val="22"/>
          <w:lang w:val="mn-MN"/>
        </w:rPr>
        <w:t xml:space="preserve">2015 оны </w:t>
      </w:r>
      <w:r w:rsidR="00402D35">
        <w:rPr>
          <w:rFonts w:ascii="Arial" w:hAnsi="Arial" w:cs="Arial"/>
          <w:sz w:val="22"/>
          <w:szCs w:val="22"/>
          <w:lang w:val="mn-MN"/>
        </w:rPr>
        <w:t>үйл ажиллагааны тайлан болон санхүүгийн тайлан</w:t>
      </w:r>
      <w:r w:rsidR="000457A8">
        <w:rPr>
          <w:rFonts w:ascii="Arial" w:hAnsi="Arial" w:cs="Arial"/>
          <w:sz w:val="22"/>
          <w:szCs w:val="22"/>
          <w:lang w:val="mn-MN"/>
        </w:rPr>
        <w:t xml:space="preserve">г авч хэлэлцэн, </w:t>
      </w:r>
      <w:r w:rsidR="00402D35">
        <w:rPr>
          <w:rFonts w:ascii="Arial" w:hAnsi="Arial" w:cs="Arial"/>
          <w:sz w:val="22"/>
          <w:szCs w:val="22"/>
          <w:lang w:val="mn-MN"/>
        </w:rPr>
        <w:t xml:space="preserve">танилцаад сайн үнэлгээ өгч, цаашид эхэлсэн ажлыг чанартай гүйцэтгэлтэйгээр дуусгах, зардлыг хэмнэх, орлого олох шинэ гарц, шинэлиг санааг өдөр тутмын ажилдаа нэвтрүүлэн хариуцлагатай сайн ажиллахыг үүрэг болгоод байна. </w:t>
      </w:r>
      <w:r w:rsidR="000457A8">
        <w:rPr>
          <w:rFonts w:ascii="Arial" w:hAnsi="Arial" w:cs="Arial"/>
          <w:sz w:val="22"/>
          <w:szCs w:val="22"/>
          <w:lang w:val="mn-MN"/>
        </w:rPr>
        <w:t xml:space="preserve">Компанийн 2015 оны үйл ажиллагааны болон санхүүгийн тайланг Гүйцэтгэх захирал Ч.Үржинбадам танилцуулна. </w:t>
      </w:r>
    </w:p>
    <w:p w:rsidR="00511169" w:rsidRDefault="00511169" w:rsidP="009848DB">
      <w:pPr>
        <w:spacing w:line="276" w:lineRule="auto"/>
        <w:jc w:val="both"/>
        <w:rPr>
          <w:rFonts w:ascii="Arial" w:hAnsi="Arial" w:cs="Arial"/>
          <w:sz w:val="22"/>
          <w:szCs w:val="22"/>
          <w:lang w:val="en-US"/>
        </w:rPr>
      </w:pPr>
    </w:p>
    <w:p w:rsidR="001C037F" w:rsidRPr="006B2732" w:rsidRDefault="001C037F" w:rsidP="006B2732">
      <w:pPr>
        <w:spacing w:line="276" w:lineRule="auto"/>
        <w:jc w:val="both"/>
        <w:rPr>
          <w:rFonts w:ascii="Arial" w:hAnsi="Arial" w:cs="Arial"/>
          <w:b/>
          <w:sz w:val="22"/>
          <w:szCs w:val="22"/>
        </w:rPr>
      </w:pPr>
      <w:r w:rsidRPr="001C037F">
        <w:rPr>
          <w:rFonts w:ascii="Arial" w:hAnsi="Arial" w:cs="Arial"/>
          <w:b/>
          <w:sz w:val="22"/>
          <w:szCs w:val="22"/>
        </w:rPr>
        <w:t>Удирдлага , зохион байгуулалт, хүний</w:t>
      </w:r>
      <w:r w:rsidRPr="001C037F">
        <w:rPr>
          <w:rFonts w:ascii="Arial" w:hAnsi="Arial" w:cs="Arial"/>
          <w:b/>
          <w:sz w:val="22"/>
          <w:szCs w:val="22"/>
          <w:lang w:val="mn-MN"/>
        </w:rPr>
        <w:t xml:space="preserve"> </w:t>
      </w:r>
      <w:r w:rsidRPr="001C037F">
        <w:rPr>
          <w:rFonts w:ascii="Arial" w:hAnsi="Arial" w:cs="Arial"/>
          <w:b/>
          <w:sz w:val="22"/>
          <w:szCs w:val="22"/>
        </w:rPr>
        <w:t>нөөцийн талаар</w:t>
      </w:r>
      <w:r w:rsidR="006B2732">
        <w:rPr>
          <w:rFonts w:ascii="Arial" w:hAnsi="Arial" w:cs="Arial"/>
          <w:b/>
          <w:sz w:val="22"/>
          <w:szCs w:val="22"/>
          <w:lang w:val="mn-MN"/>
        </w:rPr>
        <w:t xml:space="preserve">: </w:t>
      </w:r>
      <w:r w:rsidRPr="001C037F">
        <w:rPr>
          <w:rFonts w:ascii="Arial" w:hAnsi="Arial" w:cs="Arial"/>
          <w:sz w:val="22"/>
          <w:szCs w:val="22"/>
          <w:lang w:val="mn-MN"/>
        </w:rPr>
        <w:t>“Хөвсгөл Усан зам” ХК нь 2015</w:t>
      </w:r>
      <w:r w:rsidRPr="001C037F">
        <w:rPr>
          <w:rFonts w:ascii="Arial" w:hAnsi="Arial" w:cs="Arial"/>
          <w:sz w:val="22"/>
          <w:szCs w:val="22"/>
        </w:rPr>
        <w:t xml:space="preserve"> </w:t>
      </w:r>
      <w:r w:rsidRPr="001C037F">
        <w:rPr>
          <w:rFonts w:ascii="Arial" w:hAnsi="Arial" w:cs="Arial"/>
          <w:sz w:val="22"/>
          <w:szCs w:val="22"/>
          <w:lang w:val="mn-MN"/>
        </w:rPr>
        <w:t xml:space="preserve">оны 05-р сарын 01-ээс  2015 оны 11-р сарын </w:t>
      </w:r>
      <w:r w:rsidRPr="001C037F">
        <w:rPr>
          <w:rFonts w:ascii="Arial" w:hAnsi="Arial" w:cs="Arial"/>
          <w:sz w:val="22"/>
          <w:szCs w:val="22"/>
        </w:rPr>
        <w:t>01</w:t>
      </w:r>
      <w:r w:rsidRPr="001C037F">
        <w:rPr>
          <w:rFonts w:ascii="Arial" w:hAnsi="Arial" w:cs="Arial"/>
          <w:sz w:val="22"/>
          <w:szCs w:val="22"/>
          <w:lang w:val="mn-MN"/>
        </w:rPr>
        <w:t>-ний хугацаанд  1 орон тооны 18 гэрээт нийт 19 хүний бүрэлдэхүүнтэйгээр үйл ажиллагаагаа  ажил үүргийнхээ дагуу</w:t>
      </w:r>
      <w:r w:rsidRPr="001C037F">
        <w:rPr>
          <w:rFonts w:ascii="Arial" w:hAnsi="Arial" w:cs="Arial"/>
          <w:sz w:val="22"/>
          <w:szCs w:val="22"/>
          <w:lang w:val="en-US"/>
        </w:rPr>
        <w:t xml:space="preserve"> </w:t>
      </w:r>
      <w:r w:rsidRPr="001C037F">
        <w:rPr>
          <w:rFonts w:ascii="Arial" w:hAnsi="Arial" w:cs="Arial"/>
          <w:sz w:val="22"/>
          <w:szCs w:val="22"/>
          <w:lang w:val="mn-MN"/>
        </w:rPr>
        <w:t>хийж гүйцэтгэснээр</w:t>
      </w:r>
      <w:r w:rsidRPr="001C037F">
        <w:rPr>
          <w:rFonts w:ascii="Arial" w:hAnsi="Arial" w:cs="Arial"/>
          <w:sz w:val="22"/>
          <w:szCs w:val="22"/>
          <w:lang w:val="en-US"/>
        </w:rPr>
        <w:t xml:space="preserve"> </w:t>
      </w:r>
      <w:r w:rsidRPr="001C037F">
        <w:rPr>
          <w:rFonts w:ascii="Arial" w:hAnsi="Arial" w:cs="Arial"/>
          <w:sz w:val="22"/>
          <w:szCs w:val="22"/>
          <w:lang w:val="mn-MN"/>
        </w:rPr>
        <w:t>нийт 49</w:t>
      </w:r>
      <w:r w:rsidRPr="001C037F">
        <w:rPr>
          <w:rFonts w:ascii="Arial" w:hAnsi="Arial" w:cs="Arial"/>
          <w:sz w:val="22"/>
          <w:szCs w:val="22"/>
          <w:lang w:val="en-US"/>
        </w:rPr>
        <w:t>,</w:t>
      </w:r>
      <w:r w:rsidRPr="001C037F">
        <w:rPr>
          <w:rFonts w:ascii="Arial" w:hAnsi="Arial" w:cs="Arial"/>
          <w:sz w:val="22"/>
          <w:szCs w:val="22"/>
          <w:lang w:val="mn-MN"/>
        </w:rPr>
        <w:t>756</w:t>
      </w:r>
      <w:r w:rsidRPr="001C037F">
        <w:rPr>
          <w:rFonts w:ascii="Arial" w:hAnsi="Arial" w:cs="Arial"/>
          <w:sz w:val="22"/>
          <w:szCs w:val="22"/>
          <w:lang w:val="en-US"/>
        </w:rPr>
        <w:t>.</w:t>
      </w:r>
      <w:r w:rsidRPr="001C037F">
        <w:rPr>
          <w:rFonts w:ascii="Arial" w:hAnsi="Arial" w:cs="Arial"/>
          <w:sz w:val="22"/>
          <w:szCs w:val="22"/>
          <w:lang w:val="mn-MN"/>
        </w:rPr>
        <w:t xml:space="preserve">8 мян төгрөгийн цалингийн зардал гарч, нийгмийн даатгалын шимтгэлд </w:t>
      </w:r>
      <w:r w:rsidRPr="001C037F">
        <w:rPr>
          <w:rFonts w:ascii="Arial" w:hAnsi="Arial" w:cs="Arial"/>
          <w:sz w:val="22"/>
          <w:szCs w:val="22"/>
          <w:lang w:val="en-US"/>
        </w:rPr>
        <w:t>5,473.4</w:t>
      </w:r>
      <w:r w:rsidRPr="001C037F">
        <w:rPr>
          <w:rFonts w:ascii="Arial" w:hAnsi="Arial" w:cs="Arial"/>
          <w:sz w:val="22"/>
          <w:szCs w:val="22"/>
          <w:lang w:val="mn-MN"/>
        </w:rPr>
        <w:t xml:space="preserve"> мян.төгрөг төлсөн байна.   </w:t>
      </w:r>
    </w:p>
    <w:p w:rsidR="001C037F" w:rsidRDefault="001C037F" w:rsidP="006B2732">
      <w:pPr>
        <w:spacing w:after="160"/>
        <w:ind w:firstLine="720"/>
        <w:jc w:val="both"/>
        <w:rPr>
          <w:rFonts w:ascii="Arial" w:eastAsia="Calibri" w:hAnsi="Arial" w:cs="Arial"/>
          <w:sz w:val="22"/>
          <w:szCs w:val="22"/>
          <w:lang w:val="mn-MN" w:eastAsia="en-US"/>
        </w:rPr>
      </w:pPr>
      <w:r w:rsidRPr="001C037F">
        <w:rPr>
          <w:rFonts w:ascii="Arial" w:eastAsia="Calibri" w:hAnsi="Arial" w:cs="Arial"/>
          <w:sz w:val="22"/>
          <w:szCs w:val="22"/>
          <w:lang w:val="mn-MN" w:eastAsia="en-US"/>
        </w:rPr>
        <w:t xml:space="preserve">Манай компани энэ онд томоохон хөрөнгө оруулалт бүтээн байгуулалтын ажил </w:t>
      </w:r>
      <w:r>
        <w:rPr>
          <w:rFonts w:ascii="Arial" w:eastAsia="Calibri" w:hAnsi="Arial" w:cs="Arial"/>
          <w:sz w:val="22"/>
          <w:szCs w:val="22"/>
          <w:lang w:val="mn-MN" w:eastAsia="en-US"/>
        </w:rPr>
        <w:t xml:space="preserve"> </w:t>
      </w:r>
      <w:r w:rsidRPr="001C037F">
        <w:rPr>
          <w:rFonts w:ascii="Arial" w:eastAsia="Calibri" w:hAnsi="Arial" w:cs="Arial"/>
          <w:sz w:val="22"/>
          <w:szCs w:val="22"/>
          <w:lang w:val="mn-MN" w:eastAsia="en-US"/>
        </w:rPr>
        <w:t xml:space="preserve">хийснээр Хөвсгөл аймгийн Хатгал сумын аялал жуулчлалын шилдэг аж ахуйн нэгжээр шалгарч шагнал хүртсэн </w:t>
      </w:r>
      <w:r w:rsidRPr="001C037F">
        <w:rPr>
          <w:rFonts w:ascii="Arial" w:eastAsia="Calibri" w:hAnsi="Arial" w:cs="Arial"/>
          <w:sz w:val="22"/>
          <w:szCs w:val="22"/>
          <w:lang w:val="en-US" w:eastAsia="en-US"/>
        </w:rPr>
        <w:t>.</w:t>
      </w:r>
      <w:r w:rsidRPr="001C037F">
        <w:rPr>
          <w:rFonts w:ascii="Arial" w:eastAsia="Calibri" w:hAnsi="Arial" w:cs="Arial"/>
          <w:sz w:val="22"/>
          <w:szCs w:val="22"/>
          <w:lang w:val="mn-MN" w:eastAsia="en-US"/>
        </w:rPr>
        <w:t xml:space="preserve"> Худалдаа үйлдвэрийн танхимын шалгаруулалтаар аялал жуулчлалын салбартаа 3</w:t>
      </w:r>
      <w:r>
        <w:rPr>
          <w:rFonts w:ascii="Arial" w:eastAsia="Calibri" w:hAnsi="Arial" w:cs="Arial"/>
          <w:sz w:val="22"/>
          <w:szCs w:val="22"/>
          <w:lang w:val="mn-MN" w:eastAsia="en-US"/>
        </w:rPr>
        <w:t>-р</w:t>
      </w:r>
      <w:r w:rsidRPr="001C037F">
        <w:rPr>
          <w:rFonts w:ascii="Arial" w:eastAsia="Calibri" w:hAnsi="Arial" w:cs="Arial"/>
          <w:sz w:val="22"/>
          <w:szCs w:val="22"/>
          <w:lang w:val="mn-MN" w:eastAsia="en-US"/>
        </w:rPr>
        <w:t xml:space="preserve"> байранд орсон.</w:t>
      </w:r>
    </w:p>
    <w:p w:rsidR="001C037F" w:rsidRPr="001C037F" w:rsidRDefault="001C037F" w:rsidP="006B2732">
      <w:pPr>
        <w:spacing w:after="160"/>
        <w:ind w:firstLine="720"/>
        <w:jc w:val="both"/>
        <w:rPr>
          <w:rFonts w:ascii="Arial" w:eastAsia="Calibri" w:hAnsi="Arial" w:cs="Arial"/>
          <w:sz w:val="22"/>
          <w:szCs w:val="22"/>
          <w:lang w:val="mn-MN" w:eastAsia="en-US"/>
        </w:rPr>
      </w:pPr>
      <w:r w:rsidRPr="001C037F">
        <w:rPr>
          <w:rFonts w:ascii="Arial" w:eastAsia="Calibri" w:hAnsi="Arial" w:cs="Arial"/>
          <w:sz w:val="22"/>
          <w:szCs w:val="22"/>
          <w:lang w:val="mn-MN" w:eastAsia="en-US"/>
        </w:rPr>
        <w:t xml:space="preserve">Хөвсгөл аймгийн </w:t>
      </w:r>
      <w:r>
        <w:rPr>
          <w:rFonts w:ascii="Arial" w:eastAsia="Calibri" w:hAnsi="Arial" w:cs="Arial"/>
          <w:sz w:val="22"/>
          <w:szCs w:val="22"/>
          <w:lang w:val="mn-MN" w:eastAsia="en-US"/>
        </w:rPr>
        <w:t>“Ш</w:t>
      </w:r>
      <w:r w:rsidRPr="001C037F">
        <w:rPr>
          <w:rFonts w:ascii="Arial" w:eastAsia="Calibri" w:hAnsi="Arial" w:cs="Arial"/>
          <w:sz w:val="22"/>
          <w:szCs w:val="22"/>
          <w:lang w:val="mn-MN" w:eastAsia="en-US"/>
        </w:rPr>
        <w:t>илдэг татвар төлөгч компани</w:t>
      </w:r>
      <w:r>
        <w:rPr>
          <w:rFonts w:ascii="Arial" w:eastAsia="Calibri" w:hAnsi="Arial" w:cs="Arial"/>
          <w:sz w:val="22"/>
          <w:szCs w:val="22"/>
          <w:lang w:val="mn-MN" w:eastAsia="en-US"/>
        </w:rPr>
        <w:t>”-аар</w:t>
      </w:r>
      <w:r w:rsidRPr="001C037F">
        <w:rPr>
          <w:rFonts w:ascii="Arial" w:eastAsia="Calibri" w:hAnsi="Arial" w:cs="Arial"/>
          <w:sz w:val="22"/>
          <w:szCs w:val="22"/>
          <w:lang w:val="mn-MN" w:eastAsia="en-US"/>
        </w:rPr>
        <w:t xml:space="preserve"> шалгарсан нь манай компаний ажлын үр дүнгийн нэг илрэл юм</w:t>
      </w:r>
      <w:r w:rsidRPr="001C037F">
        <w:rPr>
          <w:rFonts w:ascii="Arial" w:eastAsia="Calibri" w:hAnsi="Arial" w:cs="Arial"/>
          <w:sz w:val="22"/>
          <w:szCs w:val="22"/>
          <w:lang w:val="en-US" w:eastAsia="en-US"/>
        </w:rPr>
        <w:t>.</w:t>
      </w:r>
      <w:r>
        <w:rPr>
          <w:rFonts w:ascii="Arial" w:eastAsia="Calibri" w:hAnsi="Arial" w:cs="Arial"/>
          <w:sz w:val="22"/>
          <w:szCs w:val="22"/>
          <w:lang w:val="mn-MN" w:eastAsia="en-US"/>
        </w:rPr>
        <w:t xml:space="preserve"> </w:t>
      </w:r>
      <w:r w:rsidRPr="001C037F">
        <w:rPr>
          <w:rFonts w:ascii="Arial" w:eastAsia="Calibri" w:hAnsi="Arial" w:cs="Arial"/>
          <w:sz w:val="22"/>
          <w:szCs w:val="22"/>
          <w:lang w:val="en-US" w:eastAsia="en-US"/>
        </w:rPr>
        <w:t xml:space="preserve">2015 </w:t>
      </w:r>
      <w:r w:rsidRPr="001C037F">
        <w:rPr>
          <w:rFonts w:ascii="Arial" w:eastAsia="Calibri" w:hAnsi="Arial" w:cs="Arial"/>
          <w:sz w:val="22"/>
          <w:szCs w:val="22"/>
          <w:lang w:val="mn-MN" w:eastAsia="en-US"/>
        </w:rPr>
        <w:t>онд татварт 45</w:t>
      </w:r>
      <w:r w:rsidRPr="001C037F">
        <w:rPr>
          <w:rFonts w:ascii="Arial" w:eastAsia="Calibri" w:hAnsi="Arial" w:cs="Arial"/>
          <w:sz w:val="22"/>
          <w:szCs w:val="22"/>
          <w:lang w:val="en-US" w:eastAsia="en-US"/>
        </w:rPr>
        <w:t xml:space="preserve">,300,000 </w:t>
      </w:r>
      <w:r w:rsidRPr="001C037F">
        <w:rPr>
          <w:rFonts w:ascii="Arial" w:eastAsia="Calibri" w:hAnsi="Arial" w:cs="Arial"/>
          <w:sz w:val="22"/>
          <w:szCs w:val="22"/>
          <w:lang w:val="mn-MN" w:eastAsia="en-US"/>
        </w:rPr>
        <w:t xml:space="preserve">төгрөгийн татвар </w:t>
      </w:r>
      <w:proofErr w:type="gramStart"/>
      <w:r w:rsidRPr="001C037F">
        <w:rPr>
          <w:rFonts w:ascii="Arial" w:eastAsia="Calibri" w:hAnsi="Arial" w:cs="Arial"/>
          <w:sz w:val="22"/>
          <w:szCs w:val="22"/>
          <w:lang w:val="mn-MN" w:eastAsia="en-US"/>
        </w:rPr>
        <w:t xml:space="preserve">төлсөн </w:t>
      </w:r>
      <w:r w:rsidRPr="001C037F">
        <w:rPr>
          <w:rFonts w:ascii="Arial" w:eastAsia="Calibri" w:hAnsi="Arial" w:cs="Arial"/>
          <w:sz w:val="22"/>
          <w:szCs w:val="22"/>
          <w:lang w:val="en-US" w:eastAsia="en-US"/>
        </w:rPr>
        <w:t>.</w:t>
      </w:r>
      <w:proofErr w:type="gramEnd"/>
      <w:r w:rsidRPr="001C037F">
        <w:rPr>
          <w:rFonts w:ascii="Arial" w:eastAsia="Calibri" w:hAnsi="Arial" w:cs="Arial"/>
          <w:sz w:val="22"/>
          <w:szCs w:val="22"/>
          <w:lang w:val="en-US" w:eastAsia="en-US"/>
        </w:rPr>
        <w:t xml:space="preserve"> </w:t>
      </w:r>
      <w:r w:rsidRPr="001C037F">
        <w:rPr>
          <w:rFonts w:ascii="Arial" w:eastAsia="Calibri" w:hAnsi="Arial" w:cs="Arial"/>
          <w:sz w:val="22"/>
          <w:szCs w:val="22"/>
          <w:lang w:val="mn-MN" w:eastAsia="en-US"/>
        </w:rPr>
        <w:t>Аялал жуулчлалын салбарт Номин холдинг ХХК –иас арван жилийн хугацаанд томоохон хөрөнгө оруулалт хийсээр ирлээ</w:t>
      </w:r>
      <w:r w:rsidRPr="001C037F">
        <w:rPr>
          <w:rFonts w:ascii="Arial" w:eastAsia="Calibri" w:hAnsi="Arial" w:cs="Arial"/>
          <w:sz w:val="22"/>
          <w:szCs w:val="22"/>
          <w:lang w:val="en-US" w:eastAsia="en-US"/>
        </w:rPr>
        <w:t xml:space="preserve">. 2016 </w:t>
      </w:r>
      <w:r w:rsidRPr="001C037F">
        <w:rPr>
          <w:rFonts w:ascii="Arial" w:eastAsia="Calibri" w:hAnsi="Arial" w:cs="Arial"/>
          <w:sz w:val="22"/>
          <w:szCs w:val="22"/>
          <w:lang w:val="mn-MN" w:eastAsia="en-US"/>
        </w:rPr>
        <w:t>онд 80</w:t>
      </w:r>
      <w:r w:rsidRPr="001C037F">
        <w:rPr>
          <w:rFonts w:ascii="Arial" w:eastAsia="Calibri" w:hAnsi="Arial" w:cs="Arial"/>
          <w:sz w:val="22"/>
          <w:szCs w:val="22"/>
          <w:lang w:val="en-US" w:eastAsia="en-US"/>
        </w:rPr>
        <w:t xml:space="preserve">,000,000 </w:t>
      </w:r>
      <w:r w:rsidRPr="001C037F">
        <w:rPr>
          <w:rFonts w:ascii="Arial" w:eastAsia="Calibri" w:hAnsi="Arial" w:cs="Arial"/>
          <w:sz w:val="22"/>
          <w:szCs w:val="22"/>
          <w:lang w:val="mn-MN" w:eastAsia="en-US"/>
        </w:rPr>
        <w:t>төгрөгний хөрөнгө оруулалт хийхээр бэлтгэл ажилдаа ороод байна</w:t>
      </w:r>
      <w:r w:rsidRPr="001C037F">
        <w:rPr>
          <w:rFonts w:ascii="Arial" w:eastAsia="Calibri" w:hAnsi="Arial" w:cs="Arial"/>
          <w:sz w:val="22"/>
          <w:szCs w:val="22"/>
          <w:lang w:val="en-US" w:eastAsia="en-US"/>
        </w:rPr>
        <w:t xml:space="preserve">. </w:t>
      </w:r>
      <w:r w:rsidRPr="001C037F">
        <w:rPr>
          <w:rFonts w:ascii="Arial" w:eastAsia="Calibri" w:hAnsi="Arial" w:cs="Arial"/>
          <w:sz w:val="22"/>
          <w:szCs w:val="22"/>
          <w:lang w:val="mn-MN" w:eastAsia="en-US"/>
        </w:rPr>
        <w:t>Орон нутгаас ажиллах ажиллагсдын тоог нэмэгдүүлж 19 хүний бүрэлдэхүүнтэйгээр үйл ажиллагаагаа явууллаа</w:t>
      </w:r>
      <w:r w:rsidRPr="001C037F">
        <w:rPr>
          <w:rFonts w:ascii="Arial" w:eastAsia="Calibri" w:hAnsi="Arial" w:cs="Arial"/>
          <w:sz w:val="22"/>
          <w:szCs w:val="22"/>
          <w:lang w:val="en-US" w:eastAsia="en-US"/>
        </w:rPr>
        <w:t>.</w:t>
      </w:r>
    </w:p>
    <w:p w:rsidR="00047F88" w:rsidRPr="001C037F" w:rsidRDefault="00511169" w:rsidP="006B2732">
      <w:pPr>
        <w:tabs>
          <w:tab w:val="left" w:pos="4500"/>
        </w:tabs>
        <w:spacing w:line="276" w:lineRule="auto"/>
        <w:jc w:val="both"/>
        <w:outlineLvl w:val="0"/>
        <w:rPr>
          <w:rFonts w:ascii="Arial" w:hAnsi="Arial" w:cs="Arial"/>
          <w:sz w:val="22"/>
          <w:szCs w:val="22"/>
          <w:lang w:val="mn-MN"/>
        </w:rPr>
      </w:pPr>
      <w:r w:rsidRPr="001C037F">
        <w:rPr>
          <w:rFonts w:ascii="Arial" w:hAnsi="Arial" w:cs="Arial"/>
          <w:b/>
          <w:sz w:val="22"/>
          <w:szCs w:val="22"/>
          <w:lang w:val="mn-MN"/>
        </w:rPr>
        <w:t>Санхүүгийн үйл ажиллагааны талаар</w:t>
      </w:r>
      <w:r w:rsidR="006B2732">
        <w:rPr>
          <w:rFonts w:ascii="Arial" w:hAnsi="Arial" w:cs="Arial"/>
          <w:b/>
          <w:sz w:val="22"/>
          <w:szCs w:val="22"/>
          <w:lang w:val="mn-MN"/>
        </w:rPr>
        <w:t xml:space="preserve">: </w:t>
      </w:r>
      <w:r w:rsidR="00047F88" w:rsidRPr="001C037F">
        <w:rPr>
          <w:rFonts w:ascii="Arial" w:hAnsi="Arial" w:cs="Arial"/>
          <w:sz w:val="22"/>
          <w:szCs w:val="22"/>
          <w:lang w:val="mn-MN"/>
        </w:rPr>
        <w:t xml:space="preserve">Тус компани нь </w:t>
      </w:r>
      <w:r w:rsidR="00047F88" w:rsidRPr="001C037F">
        <w:rPr>
          <w:rFonts w:ascii="Arial" w:hAnsi="Arial" w:cs="Arial"/>
          <w:sz w:val="22"/>
          <w:szCs w:val="22"/>
          <w:lang w:val="en-US"/>
        </w:rPr>
        <w:t>201</w:t>
      </w:r>
      <w:r w:rsidR="00047F88" w:rsidRPr="001C037F">
        <w:rPr>
          <w:rFonts w:ascii="Arial" w:hAnsi="Arial" w:cs="Arial"/>
          <w:sz w:val="22"/>
          <w:szCs w:val="22"/>
          <w:lang w:val="mn-MN"/>
        </w:rPr>
        <w:t xml:space="preserve">5 онд </w:t>
      </w:r>
      <w:r w:rsidR="00047F88" w:rsidRPr="001C037F">
        <w:rPr>
          <w:rFonts w:ascii="Arial" w:hAnsi="Arial" w:cs="Arial"/>
          <w:sz w:val="22"/>
          <w:szCs w:val="22"/>
          <w:lang w:val="en-US"/>
        </w:rPr>
        <w:t>320</w:t>
      </w:r>
      <w:r w:rsidR="00047F88" w:rsidRPr="001C037F">
        <w:rPr>
          <w:rFonts w:ascii="Arial" w:hAnsi="Arial" w:cs="Arial"/>
          <w:sz w:val="22"/>
          <w:szCs w:val="22"/>
          <w:lang w:val="mn-MN"/>
        </w:rPr>
        <w:t xml:space="preserve">.3 сая төгрөгийн орлого олж, </w:t>
      </w:r>
      <w:r w:rsidR="00047F88" w:rsidRPr="001C037F">
        <w:rPr>
          <w:rFonts w:ascii="Arial" w:hAnsi="Arial" w:cs="Arial"/>
          <w:sz w:val="22"/>
          <w:szCs w:val="22"/>
          <w:lang w:val="en-US"/>
        </w:rPr>
        <w:t>584</w:t>
      </w:r>
      <w:r w:rsidR="00047F88" w:rsidRPr="001C037F">
        <w:rPr>
          <w:rFonts w:ascii="Arial" w:hAnsi="Arial" w:cs="Arial"/>
          <w:sz w:val="22"/>
          <w:szCs w:val="22"/>
          <w:lang w:val="mn-MN"/>
        </w:rPr>
        <w:t>.9 сая төгрөгийн зардал гарган 2</w:t>
      </w:r>
      <w:r w:rsidR="00047F88" w:rsidRPr="001C037F">
        <w:rPr>
          <w:rFonts w:ascii="Arial" w:hAnsi="Arial" w:cs="Arial"/>
          <w:sz w:val="22"/>
          <w:szCs w:val="22"/>
          <w:lang w:val="en-US"/>
        </w:rPr>
        <w:t>64</w:t>
      </w:r>
      <w:r w:rsidR="00047F88" w:rsidRPr="001C037F">
        <w:rPr>
          <w:rFonts w:ascii="Arial" w:hAnsi="Arial" w:cs="Arial"/>
          <w:sz w:val="22"/>
          <w:szCs w:val="22"/>
          <w:lang w:val="mn-MN"/>
        </w:rPr>
        <w:t>.6 сая төгрөгийн алдагдалтай ажилласан байна. Тайлант хугацааны орлого өмнөх онтой харьцуулахад 2</w:t>
      </w:r>
      <w:r w:rsidR="00047F88" w:rsidRPr="001C037F">
        <w:rPr>
          <w:rFonts w:ascii="Arial" w:hAnsi="Arial" w:cs="Arial"/>
          <w:sz w:val="22"/>
          <w:szCs w:val="22"/>
          <w:lang w:val="en-US"/>
        </w:rPr>
        <w:t>1</w:t>
      </w:r>
      <w:r w:rsidR="00047F88" w:rsidRPr="001C037F">
        <w:rPr>
          <w:rFonts w:ascii="Arial" w:hAnsi="Arial" w:cs="Arial"/>
          <w:sz w:val="22"/>
          <w:szCs w:val="22"/>
          <w:lang w:val="mn-MN"/>
        </w:rPr>
        <w:t>.0 хувиар буюу 55</w:t>
      </w:r>
      <w:r w:rsidR="00047F88" w:rsidRPr="001C037F">
        <w:rPr>
          <w:rFonts w:ascii="Arial" w:hAnsi="Arial" w:cs="Arial"/>
          <w:sz w:val="22"/>
          <w:szCs w:val="22"/>
          <w:lang w:val="en-US"/>
        </w:rPr>
        <w:t>.</w:t>
      </w:r>
      <w:r w:rsidR="00047F88" w:rsidRPr="001C037F">
        <w:rPr>
          <w:rFonts w:ascii="Arial" w:hAnsi="Arial" w:cs="Arial"/>
          <w:sz w:val="22"/>
          <w:szCs w:val="22"/>
          <w:lang w:val="mn-MN"/>
        </w:rPr>
        <w:t>6 сая төгрөгөөр өссөн.</w:t>
      </w:r>
    </w:p>
    <w:p w:rsidR="00047F88" w:rsidRPr="001C037F" w:rsidRDefault="00047F88" w:rsidP="006B2732">
      <w:pPr>
        <w:tabs>
          <w:tab w:val="left" w:pos="810"/>
        </w:tabs>
        <w:jc w:val="both"/>
        <w:rPr>
          <w:rFonts w:ascii="Arial" w:hAnsi="Arial" w:cs="Arial"/>
          <w:sz w:val="22"/>
          <w:szCs w:val="22"/>
          <w:lang w:val="mn-MN"/>
        </w:rPr>
      </w:pPr>
      <w:r w:rsidRPr="001C037F">
        <w:rPr>
          <w:rFonts w:ascii="Arial" w:hAnsi="Arial" w:cs="Arial"/>
          <w:sz w:val="22"/>
          <w:szCs w:val="22"/>
          <w:lang w:val="mn-MN"/>
        </w:rPr>
        <w:tab/>
        <w:t>Тайлант хугацаанд нийт 584.9 сая төгрөгийн зардал гарсанаас үйл ажиллагааны зардал 535.8 сая төгрөг, үйл ажиллагааны бус зардал 4</w:t>
      </w:r>
      <w:r w:rsidRPr="001C037F">
        <w:rPr>
          <w:rFonts w:ascii="Arial" w:hAnsi="Arial" w:cs="Arial"/>
          <w:sz w:val="22"/>
          <w:szCs w:val="22"/>
          <w:lang w:val="en-US"/>
        </w:rPr>
        <w:t>9</w:t>
      </w:r>
      <w:r w:rsidRPr="001C037F">
        <w:rPr>
          <w:rFonts w:ascii="Arial" w:hAnsi="Arial" w:cs="Arial"/>
          <w:sz w:val="22"/>
          <w:szCs w:val="22"/>
          <w:lang w:val="mn-MN"/>
        </w:rPr>
        <w:t>.1 сая төгрөг байна. Үйл ажиллагааны зардлын 61.7 хувийг зээлийн хүүгийн зардал,</w:t>
      </w:r>
      <w:r w:rsidRPr="001C037F">
        <w:rPr>
          <w:rFonts w:ascii="Arial" w:hAnsi="Arial" w:cs="Arial"/>
          <w:sz w:val="22"/>
          <w:szCs w:val="22"/>
          <w:lang w:val="en-US"/>
        </w:rPr>
        <w:t xml:space="preserve"> </w:t>
      </w:r>
      <w:r w:rsidRPr="001C037F">
        <w:rPr>
          <w:rFonts w:ascii="Arial" w:hAnsi="Arial" w:cs="Arial"/>
          <w:sz w:val="22"/>
          <w:szCs w:val="22"/>
          <w:lang w:val="mn-MN"/>
        </w:rPr>
        <w:t>10.7</w:t>
      </w:r>
      <w:r w:rsidRPr="001C037F">
        <w:rPr>
          <w:rFonts w:ascii="Arial" w:hAnsi="Arial" w:cs="Arial"/>
          <w:sz w:val="22"/>
          <w:szCs w:val="22"/>
          <w:lang w:val="en-US"/>
        </w:rPr>
        <w:t xml:space="preserve"> </w:t>
      </w:r>
      <w:r w:rsidRPr="001C037F">
        <w:rPr>
          <w:rFonts w:ascii="Arial" w:hAnsi="Arial" w:cs="Arial"/>
          <w:sz w:val="22"/>
          <w:szCs w:val="22"/>
          <w:lang w:val="mn-MN"/>
        </w:rPr>
        <w:t>хувийг шатахуун, шатах</w:t>
      </w:r>
      <w:r w:rsidRPr="001C037F">
        <w:rPr>
          <w:rFonts w:ascii="Arial" w:hAnsi="Arial" w:cs="Arial"/>
          <w:sz w:val="22"/>
          <w:szCs w:val="22"/>
          <w:lang w:val="en-US"/>
        </w:rPr>
        <w:t xml:space="preserve"> тослох материалын </w:t>
      </w:r>
      <w:r w:rsidRPr="001C037F">
        <w:rPr>
          <w:rFonts w:ascii="Arial" w:hAnsi="Arial" w:cs="Arial"/>
          <w:sz w:val="22"/>
          <w:szCs w:val="22"/>
          <w:lang w:val="mn-MN"/>
        </w:rPr>
        <w:t>зардал, 9</w:t>
      </w:r>
      <w:r w:rsidRPr="001C037F">
        <w:rPr>
          <w:rFonts w:ascii="Arial" w:hAnsi="Arial" w:cs="Arial"/>
          <w:sz w:val="22"/>
          <w:szCs w:val="22"/>
          <w:lang w:val="en-US"/>
        </w:rPr>
        <w:t>.</w:t>
      </w:r>
      <w:r w:rsidRPr="001C037F">
        <w:rPr>
          <w:rFonts w:ascii="Arial" w:hAnsi="Arial" w:cs="Arial"/>
          <w:sz w:val="22"/>
          <w:szCs w:val="22"/>
          <w:lang w:val="mn-MN"/>
        </w:rPr>
        <w:t>8 хувийг цалин, нийгмийн даатгалын шимтгэлийн зардал, 6.4 хувийг үндсэн хөрөнгийн элэгдлийн зардал, 3.2 хувийг цэвэрлэгээ үйлчилгээний зардал, үлдэх 8.2 хувийг бусад зардал эзэлж байна. Үйл ажиллагааны зардлыг өмнөх онтой харьцуулбал 22.7 хувиар буюу 99.0 сая төгрөгөөр өссөн байна.</w:t>
      </w:r>
    </w:p>
    <w:p w:rsidR="00047F88" w:rsidRPr="001C037F" w:rsidRDefault="00047F88" w:rsidP="006B2732">
      <w:pPr>
        <w:ind w:firstLine="720"/>
        <w:jc w:val="both"/>
        <w:rPr>
          <w:rFonts w:ascii="Arial" w:hAnsi="Arial" w:cs="Arial"/>
          <w:sz w:val="22"/>
          <w:szCs w:val="22"/>
          <w:lang w:val="en-US"/>
        </w:rPr>
      </w:pPr>
      <w:r w:rsidRPr="001C037F">
        <w:rPr>
          <w:rFonts w:ascii="Arial" w:hAnsi="Arial" w:cs="Arial"/>
          <w:sz w:val="22"/>
          <w:szCs w:val="22"/>
          <w:lang w:val="mn-MN"/>
        </w:rPr>
        <w:t>Энэ оны байдлаар нийт</w:t>
      </w:r>
      <w:r w:rsidRPr="001C037F">
        <w:rPr>
          <w:rFonts w:ascii="Arial" w:hAnsi="Arial" w:cs="Arial"/>
          <w:sz w:val="22"/>
          <w:szCs w:val="22"/>
          <w:lang w:val="en-US"/>
        </w:rPr>
        <w:t xml:space="preserve"> 91.5</w:t>
      </w:r>
      <w:r w:rsidRPr="001C037F">
        <w:rPr>
          <w:rFonts w:ascii="Arial" w:hAnsi="Arial" w:cs="Arial"/>
          <w:sz w:val="22"/>
          <w:szCs w:val="22"/>
          <w:lang w:val="mn-MN"/>
        </w:rPr>
        <w:t xml:space="preserve"> сая төгрөгийн хөрөнгөтэй байгаагаас эргэлтийн хөрөнгө 36.2 сая төгрөг, эргэлтийн бус хөрөнгө 55.2 сая төгрөг байна. Нийт хөрөнгө нь өмнөх онтой харьцуулбал 4 хувиар өссөн байна. Эргэлтийн хөрөнгийн 3,7 хувь буюу 1.3 сая төгрөгийг хангамжийн материал мөн 65,7 хувь буюу 23,8 сая төгрөгийг сэлбэг хэрэгсэл 23,7 хувь буюу 8,6 сая төгрөгийг урьдчилж гарсан зардал тус тус</w:t>
      </w:r>
      <w:r w:rsidRPr="001C037F">
        <w:rPr>
          <w:rFonts w:ascii="Arial" w:hAnsi="Arial" w:cs="Arial"/>
          <w:color w:val="FF0000"/>
          <w:sz w:val="22"/>
          <w:szCs w:val="22"/>
          <w:lang w:val="mn-MN"/>
        </w:rPr>
        <w:t xml:space="preserve"> </w:t>
      </w:r>
      <w:r w:rsidRPr="001C037F">
        <w:rPr>
          <w:rFonts w:ascii="Arial" w:hAnsi="Arial" w:cs="Arial"/>
          <w:sz w:val="22"/>
          <w:szCs w:val="22"/>
          <w:lang w:val="mn-MN"/>
        </w:rPr>
        <w:t>эзэлж байна. Эргэлтийн бус хөрөнгийн 38,3</w:t>
      </w:r>
      <w:r w:rsidRPr="001C037F">
        <w:rPr>
          <w:rFonts w:ascii="Arial" w:hAnsi="Arial" w:cs="Arial"/>
          <w:sz w:val="22"/>
          <w:szCs w:val="22"/>
          <w:lang w:val="en-US"/>
        </w:rPr>
        <w:t xml:space="preserve"> </w:t>
      </w:r>
      <w:r w:rsidRPr="001C037F">
        <w:rPr>
          <w:rFonts w:ascii="Arial" w:hAnsi="Arial" w:cs="Arial"/>
          <w:sz w:val="22"/>
          <w:szCs w:val="22"/>
          <w:lang w:val="mn-MN"/>
        </w:rPr>
        <w:t>хувь буюу 91,7 сая төгрөгийг тээврийн хэрэгсэл, 34,6</w:t>
      </w:r>
      <w:r w:rsidRPr="001C037F">
        <w:rPr>
          <w:rFonts w:ascii="Arial" w:hAnsi="Arial" w:cs="Arial"/>
          <w:sz w:val="22"/>
          <w:szCs w:val="22"/>
          <w:lang w:val="en-US"/>
        </w:rPr>
        <w:t xml:space="preserve"> </w:t>
      </w:r>
      <w:r w:rsidRPr="001C037F">
        <w:rPr>
          <w:rFonts w:ascii="Arial" w:hAnsi="Arial" w:cs="Arial"/>
          <w:sz w:val="22"/>
          <w:szCs w:val="22"/>
          <w:lang w:val="mn-MN"/>
        </w:rPr>
        <w:t xml:space="preserve">хувь буюу 83,1 сая төгрөгийг </w:t>
      </w:r>
      <w:r w:rsidRPr="001C037F">
        <w:rPr>
          <w:rFonts w:ascii="Arial" w:hAnsi="Arial" w:cs="Arial"/>
          <w:sz w:val="22"/>
          <w:szCs w:val="22"/>
          <w:lang w:val="mn-MN"/>
        </w:rPr>
        <w:lastRenderedPageBreak/>
        <w:t>барилга байгууламж, 22,7</w:t>
      </w:r>
      <w:r w:rsidRPr="001C037F">
        <w:rPr>
          <w:rFonts w:ascii="Arial" w:hAnsi="Arial" w:cs="Arial"/>
          <w:sz w:val="22"/>
          <w:szCs w:val="22"/>
          <w:lang w:val="en-US"/>
        </w:rPr>
        <w:t xml:space="preserve"> </w:t>
      </w:r>
      <w:r w:rsidRPr="001C037F">
        <w:rPr>
          <w:rFonts w:ascii="Arial" w:hAnsi="Arial" w:cs="Arial"/>
          <w:sz w:val="22"/>
          <w:szCs w:val="22"/>
          <w:lang w:val="mn-MN"/>
        </w:rPr>
        <w:t>хувь буюу 54.4 сая тавилга эд хогшил , 4</w:t>
      </w:r>
      <w:r w:rsidRPr="001C037F">
        <w:rPr>
          <w:rFonts w:ascii="Arial" w:hAnsi="Arial" w:cs="Arial"/>
          <w:sz w:val="22"/>
          <w:szCs w:val="22"/>
          <w:lang w:val="en-US"/>
        </w:rPr>
        <w:t>.3.</w:t>
      </w:r>
      <w:r w:rsidRPr="001C037F">
        <w:rPr>
          <w:rFonts w:ascii="Arial" w:hAnsi="Arial" w:cs="Arial"/>
          <w:sz w:val="22"/>
          <w:szCs w:val="22"/>
          <w:lang w:val="mn-MN"/>
        </w:rPr>
        <w:t>хувь буюу 10,3 сая төгрөгийг тоног төхөөрөмж эзэлж байна.</w:t>
      </w:r>
    </w:p>
    <w:p w:rsidR="00047F88" w:rsidRPr="001C037F" w:rsidRDefault="00047F88" w:rsidP="006B2732">
      <w:pPr>
        <w:tabs>
          <w:tab w:val="left" w:pos="810"/>
        </w:tabs>
        <w:jc w:val="both"/>
        <w:rPr>
          <w:rFonts w:ascii="Arial" w:hAnsi="Arial" w:cs="Arial"/>
          <w:sz w:val="22"/>
          <w:szCs w:val="22"/>
          <w:lang w:val="mn-MN"/>
        </w:rPr>
      </w:pPr>
      <w:r w:rsidRPr="001C037F">
        <w:rPr>
          <w:rFonts w:ascii="Arial" w:hAnsi="Arial" w:cs="Arial"/>
          <w:sz w:val="22"/>
          <w:szCs w:val="22"/>
          <w:lang w:val="mn-MN"/>
        </w:rPr>
        <w:t xml:space="preserve">  </w:t>
      </w:r>
      <w:r w:rsidR="001C037F">
        <w:rPr>
          <w:rFonts w:ascii="Arial" w:hAnsi="Arial" w:cs="Arial"/>
          <w:sz w:val="22"/>
          <w:szCs w:val="22"/>
          <w:lang w:val="mn-MN"/>
        </w:rPr>
        <w:tab/>
      </w:r>
      <w:r w:rsidRPr="001C037F">
        <w:rPr>
          <w:rFonts w:ascii="Arial" w:hAnsi="Arial" w:cs="Arial"/>
          <w:sz w:val="22"/>
          <w:szCs w:val="22"/>
          <w:lang w:val="mn-MN"/>
        </w:rPr>
        <w:t xml:space="preserve">Дансны авлага 4.4 сая төгрөг байсан бол оны эцэст 0.8 сая төгрөг болж 79.9 хувиар буюу 3.5 сая төгрөгөөр буурсан  байна. Дансны авлагыг Нийгмийн даатгалын шимтгэлийн авлага эзэлж байна. </w:t>
      </w:r>
      <w:r w:rsidRPr="001C037F">
        <w:rPr>
          <w:rFonts w:ascii="Arial" w:hAnsi="Arial" w:cs="Arial"/>
          <w:sz w:val="22"/>
          <w:szCs w:val="22"/>
          <w:lang w:val="mn-MN"/>
        </w:rPr>
        <w:tab/>
      </w:r>
    </w:p>
    <w:p w:rsidR="00047F88" w:rsidRPr="001C037F" w:rsidRDefault="001C037F" w:rsidP="00047F88">
      <w:pPr>
        <w:tabs>
          <w:tab w:val="left" w:pos="810"/>
        </w:tabs>
        <w:jc w:val="both"/>
        <w:rPr>
          <w:rFonts w:ascii="Arial" w:hAnsi="Arial" w:cs="Arial"/>
          <w:sz w:val="22"/>
          <w:szCs w:val="22"/>
          <w:lang w:val="mn-MN"/>
        </w:rPr>
      </w:pPr>
      <w:r>
        <w:rPr>
          <w:rFonts w:ascii="Arial" w:hAnsi="Arial" w:cs="Arial"/>
          <w:sz w:val="22"/>
          <w:szCs w:val="22"/>
          <w:lang w:val="mn-MN"/>
        </w:rPr>
        <w:tab/>
      </w:r>
      <w:r w:rsidR="00047F88" w:rsidRPr="001C037F">
        <w:rPr>
          <w:rFonts w:ascii="Arial" w:hAnsi="Arial" w:cs="Arial"/>
          <w:sz w:val="22"/>
          <w:szCs w:val="22"/>
          <w:lang w:val="mn-MN"/>
        </w:rPr>
        <w:t xml:space="preserve">Оны эхэнд дансны өр 1,511.4 сая төгрөг байсан бол оны эцэст 1,779.9 сая төгрөг болж 17.8 хувиар буюу 268.6 сая төгрөгөөр өссөн байна. Дансны өрийг ангилж үзвэл 99.9 хувь буюу 1,776.8 сая төгрөгийн богино хугацаат зээлийн өр, 0.1 хувийг компани хоорондын өр эзэлж байна. </w:t>
      </w:r>
    </w:p>
    <w:p w:rsidR="001C037F" w:rsidRPr="001C037F" w:rsidRDefault="00511169" w:rsidP="006B2732">
      <w:pPr>
        <w:spacing w:line="276" w:lineRule="auto"/>
        <w:jc w:val="both"/>
        <w:outlineLvl w:val="0"/>
        <w:rPr>
          <w:rFonts w:ascii="Arial" w:hAnsi="Arial" w:cs="Arial"/>
          <w:sz w:val="22"/>
          <w:szCs w:val="22"/>
          <w:lang w:val="mn-MN"/>
        </w:rPr>
      </w:pPr>
      <w:r w:rsidRPr="001C037F">
        <w:rPr>
          <w:rFonts w:ascii="Arial" w:hAnsi="Arial" w:cs="Arial"/>
          <w:b/>
          <w:sz w:val="22"/>
          <w:szCs w:val="22"/>
          <w:lang w:val="mn-MN"/>
        </w:rPr>
        <w:t>Аж ахуйн засвар үйлчилгээний талаар</w:t>
      </w:r>
      <w:r w:rsidR="006B2732">
        <w:rPr>
          <w:rFonts w:ascii="Arial" w:hAnsi="Arial" w:cs="Arial"/>
          <w:b/>
          <w:sz w:val="22"/>
          <w:szCs w:val="22"/>
          <w:lang w:val="mn-MN"/>
        </w:rPr>
        <w:t xml:space="preserve">: </w:t>
      </w:r>
      <w:r w:rsidR="001C037F" w:rsidRPr="001C037F">
        <w:rPr>
          <w:rFonts w:ascii="Arial" w:hAnsi="Arial" w:cs="Arial"/>
          <w:sz w:val="22"/>
          <w:szCs w:val="22"/>
          <w:lang w:val="mn-MN"/>
        </w:rPr>
        <w:t xml:space="preserve">Компанийн </w:t>
      </w:r>
      <w:r w:rsidR="001C037F">
        <w:rPr>
          <w:rFonts w:ascii="Arial" w:hAnsi="Arial" w:cs="Arial"/>
          <w:sz w:val="22"/>
          <w:szCs w:val="22"/>
          <w:lang w:val="mn-MN"/>
        </w:rPr>
        <w:t>үйл ажиллагааг хэвийн явуулах</w:t>
      </w:r>
      <w:r w:rsidR="006B2732">
        <w:rPr>
          <w:rFonts w:ascii="Arial" w:hAnsi="Arial" w:cs="Arial"/>
          <w:sz w:val="22"/>
          <w:szCs w:val="22"/>
          <w:lang w:val="mn-MN"/>
        </w:rPr>
        <w:t xml:space="preserve">, манай компанийн орлого олох ганц эх үүсвэр болох “Сүхбаатар” хөлөг онгоцоо бүрэн бүтэн байлгах, зорчигчдын аюулгүй байдлыг хангах үүднээс зайлшгүй хийгдэх аж ахуйн шинжтэй хөрөнгө засварын нилээн ажлуудыг төлөвлөн хийснийг танилцуулбал: </w:t>
      </w:r>
      <w:r w:rsidR="001C037F">
        <w:rPr>
          <w:rFonts w:ascii="Arial" w:hAnsi="Arial" w:cs="Arial"/>
          <w:sz w:val="22"/>
          <w:szCs w:val="22"/>
          <w:lang w:val="mn-MN"/>
        </w:rPr>
        <w:t xml:space="preserve"> </w:t>
      </w:r>
    </w:p>
    <w:p w:rsidR="00047F88" w:rsidRPr="001C037F" w:rsidRDefault="00047F88" w:rsidP="006B2732">
      <w:pPr>
        <w:numPr>
          <w:ilvl w:val="0"/>
          <w:numId w:val="12"/>
        </w:numPr>
        <w:contextualSpacing/>
        <w:jc w:val="both"/>
        <w:rPr>
          <w:rFonts w:ascii="Arial" w:hAnsi="Arial" w:cs="Arial"/>
          <w:sz w:val="22"/>
          <w:szCs w:val="22"/>
          <w:lang w:val="mn-MN"/>
        </w:rPr>
      </w:pPr>
      <w:r w:rsidRPr="001C037F">
        <w:rPr>
          <w:rFonts w:ascii="Arial" w:hAnsi="Arial" w:cs="Arial"/>
          <w:sz w:val="22"/>
          <w:szCs w:val="22"/>
          <w:lang w:val="mn-MN"/>
        </w:rPr>
        <w:t>Эрхүү хотын Шип сервис компанитай хамтран ажиллаж механик Дмитрий Дабаевичийн удирдлага дор хөдөлгүүрийн оношлогоо хийж засв</w:t>
      </w:r>
      <w:r w:rsidR="006B2732">
        <w:rPr>
          <w:rFonts w:ascii="Arial" w:hAnsi="Arial" w:cs="Arial"/>
          <w:sz w:val="22"/>
          <w:szCs w:val="22"/>
          <w:lang w:val="mn-MN"/>
        </w:rPr>
        <w:t>а</w:t>
      </w:r>
      <w:r w:rsidRPr="001C037F">
        <w:rPr>
          <w:rFonts w:ascii="Arial" w:hAnsi="Arial" w:cs="Arial"/>
          <w:sz w:val="22"/>
          <w:szCs w:val="22"/>
          <w:lang w:val="mn-MN"/>
        </w:rPr>
        <w:t>рын ажлуудыг эхэлснээр 31</w:t>
      </w:r>
      <w:r w:rsidRPr="001C037F">
        <w:rPr>
          <w:rFonts w:ascii="Arial" w:hAnsi="Arial" w:cs="Arial"/>
          <w:sz w:val="22"/>
          <w:szCs w:val="22"/>
          <w:lang w:val="en-US"/>
        </w:rPr>
        <w:t>,</w:t>
      </w:r>
      <w:r w:rsidRPr="001C037F">
        <w:rPr>
          <w:rFonts w:ascii="Arial" w:hAnsi="Arial" w:cs="Arial"/>
          <w:sz w:val="22"/>
          <w:szCs w:val="22"/>
          <w:lang w:val="mn-MN"/>
        </w:rPr>
        <w:t>500</w:t>
      </w:r>
      <w:r w:rsidRPr="001C037F">
        <w:rPr>
          <w:rFonts w:ascii="Arial" w:hAnsi="Arial" w:cs="Arial"/>
          <w:sz w:val="22"/>
          <w:szCs w:val="22"/>
          <w:lang w:val="en-US"/>
        </w:rPr>
        <w:t>,</w:t>
      </w:r>
      <w:r w:rsidRPr="001C037F">
        <w:rPr>
          <w:rFonts w:ascii="Arial" w:hAnsi="Arial" w:cs="Arial"/>
          <w:sz w:val="22"/>
          <w:szCs w:val="22"/>
          <w:lang w:val="mn-MN"/>
        </w:rPr>
        <w:t>000</w:t>
      </w:r>
      <w:r w:rsidRPr="001C037F">
        <w:rPr>
          <w:rFonts w:ascii="Arial" w:hAnsi="Arial" w:cs="Arial"/>
          <w:sz w:val="22"/>
          <w:szCs w:val="22"/>
          <w:lang w:val="en-US"/>
        </w:rPr>
        <w:t xml:space="preserve"> </w:t>
      </w:r>
      <w:r w:rsidRPr="001C037F">
        <w:rPr>
          <w:rFonts w:ascii="Arial" w:hAnsi="Arial" w:cs="Arial"/>
          <w:sz w:val="22"/>
          <w:szCs w:val="22"/>
          <w:lang w:val="mn-MN"/>
        </w:rPr>
        <w:t>төгрөгийн хөрөнгө орууллалтыг төсвийн дагуу хийж эхлээд байна</w:t>
      </w:r>
      <w:r w:rsidRPr="001C037F">
        <w:rPr>
          <w:rFonts w:ascii="Arial" w:hAnsi="Arial" w:cs="Arial"/>
          <w:sz w:val="22"/>
          <w:szCs w:val="22"/>
          <w:lang w:val="en-US"/>
        </w:rPr>
        <w:t>.</w:t>
      </w:r>
    </w:p>
    <w:p w:rsidR="00047F88" w:rsidRPr="001C037F" w:rsidRDefault="00047F88" w:rsidP="006B2732">
      <w:pPr>
        <w:numPr>
          <w:ilvl w:val="0"/>
          <w:numId w:val="12"/>
        </w:numPr>
        <w:jc w:val="both"/>
        <w:rPr>
          <w:rFonts w:ascii="Arial" w:hAnsi="Arial" w:cs="Arial"/>
          <w:sz w:val="22"/>
          <w:szCs w:val="22"/>
          <w:lang w:val="mn-MN"/>
        </w:rPr>
      </w:pPr>
      <w:r w:rsidRPr="001C037F">
        <w:rPr>
          <w:rFonts w:ascii="Arial" w:hAnsi="Arial" w:cs="Arial"/>
          <w:sz w:val="22"/>
          <w:szCs w:val="22"/>
          <w:lang w:val="mn-MN"/>
        </w:rPr>
        <w:t>Хөвсгөл аймгийн онцгой байдлын сургалтын явцад  аврагч шумбагч ахлагч Ч</w:t>
      </w:r>
      <w:r w:rsidRPr="001C037F">
        <w:rPr>
          <w:rFonts w:ascii="Arial" w:hAnsi="Arial" w:cs="Arial"/>
          <w:sz w:val="22"/>
          <w:szCs w:val="22"/>
          <w:lang w:val="en-US"/>
        </w:rPr>
        <w:t>.</w:t>
      </w:r>
      <w:r w:rsidRPr="001C037F">
        <w:rPr>
          <w:rFonts w:ascii="Arial" w:hAnsi="Arial" w:cs="Arial"/>
          <w:sz w:val="22"/>
          <w:szCs w:val="22"/>
          <w:lang w:val="mn-MN"/>
        </w:rPr>
        <w:t>Сүрэнхүү Б</w:t>
      </w:r>
      <w:r w:rsidRPr="001C037F">
        <w:rPr>
          <w:rFonts w:ascii="Arial" w:hAnsi="Arial" w:cs="Arial"/>
          <w:sz w:val="22"/>
          <w:szCs w:val="22"/>
          <w:lang w:val="en-US"/>
        </w:rPr>
        <w:t>.</w:t>
      </w:r>
      <w:r w:rsidRPr="001C037F">
        <w:rPr>
          <w:rFonts w:ascii="Arial" w:hAnsi="Arial" w:cs="Arial"/>
          <w:sz w:val="22"/>
          <w:szCs w:val="22"/>
          <w:lang w:val="mn-MN"/>
        </w:rPr>
        <w:t>Ганбаатар нар хөлөг онгоцны доогуур шумбалт хийж үзлэг хийхэд ямар нэгэн өөрчлөлт гараагүй байв</w:t>
      </w:r>
      <w:r w:rsidRPr="001C037F">
        <w:rPr>
          <w:rFonts w:ascii="Arial" w:hAnsi="Arial" w:cs="Arial"/>
          <w:sz w:val="22"/>
          <w:szCs w:val="22"/>
          <w:lang w:val="en-US"/>
        </w:rPr>
        <w:t>.</w:t>
      </w:r>
    </w:p>
    <w:p w:rsidR="00047F88" w:rsidRPr="001C037F" w:rsidRDefault="00047F88" w:rsidP="006B2732">
      <w:pPr>
        <w:numPr>
          <w:ilvl w:val="0"/>
          <w:numId w:val="12"/>
        </w:numPr>
        <w:jc w:val="both"/>
        <w:rPr>
          <w:rFonts w:ascii="Arial" w:hAnsi="Arial" w:cs="Arial"/>
          <w:sz w:val="22"/>
          <w:szCs w:val="22"/>
          <w:lang w:val="mn-MN"/>
        </w:rPr>
      </w:pPr>
      <w:r w:rsidRPr="001C037F">
        <w:rPr>
          <w:rFonts w:ascii="Arial" w:hAnsi="Arial" w:cs="Arial"/>
          <w:sz w:val="22"/>
          <w:szCs w:val="22"/>
          <w:lang w:val="mn-MN"/>
        </w:rPr>
        <w:t>Аврах завь 2 ш-ийг 1</w:t>
      </w:r>
      <w:r w:rsidRPr="001C037F">
        <w:rPr>
          <w:rFonts w:ascii="Arial" w:hAnsi="Arial" w:cs="Arial"/>
          <w:sz w:val="22"/>
          <w:szCs w:val="22"/>
          <w:lang w:val="en-US"/>
        </w:rPr>
        <w:t>,</w:t>
      </w:r>
      <w:r w:rsidRPr="001C037F">
        <w:rPr>
          <w:rFonts w:ascii="Arial" w:hAnsi="Arial" w:cs="Arial"/>
          <w:sz w:val="22"/>
          <w:szCs w:val="22"/>
          <w:lang w:val="mn-MN"/>
        </w:rPr>
        <w:t>299</w:t>
      </w:r>
      <w:r w:rsidRPr="001C037F">
        <w:rPr>
          <w:rFonts w:ascii="Arial" w:hAnsi="Arial" w:cs="Arial"/>
          <w:sz w:val="22"/>
          <w:szCs w:val="22"/>
          <w:lang w:val="en-US"/>
        </w:rPr>
        <w:t>,</w:t>
      </w:r>
      <w:r w:rsidRPr="001C037F">
        <w:rPr>
          <w:rFonts w:ascii="Arial" w:hAnsi="Arial" w:cs="Arial"/>
          <w:sz w:val="22"/>
          <w:szCs w:val="22"/>
          <w:lang w:val="mn-MN"/>
        </w:rPr>
        <w:t xml:space="preserve">980 төгрөгөөр шинээр авсан </w:t>
      </w:r>
      <w:r w:rsidRPr="001C037F">
        <w:rPr>
          <w:rFonts w:ascii="Arial" w:hAnsi="Arial" w:cs="Arial"/>
          <w:sz w:val="22"/>
          <w:szCs w:val="22"/>
          <w:lang w:val="en-US"/>
        </w:rPr>
        <w:t>.</w:t>
      </w:r>
    </w:p>
    <w:p w:rsidR="00047F88" w:rsidRPr="001C037F" w:rsidRDefault="00047F88" w:rsidP="006B2732">
      <w:pPr>
        <w:numPr>
          <w:ilvl w:val="0"/>
          <w:numId w:val="12"/>
        </w:numPr>
        <w:jc w:val="both"/>
        <w:rPr>
          <w:rFonts w:ascii="Arial" w:hAnsi="Arial" w:cs="Arial"/>
          <w:sz w:val="22"/>
          <w:szCs w:val="22"/>
          <w:lang w:val="mn-MN"/>
        </w:rPr>
      </w:pPr>
      <w:r w:rsidRPr="001C037F">
        <w:rPr>
          <w:rFonts w:ascii="Arial" w:hAnsi="Arial" w:cs="Arial"/>
          <w:sz w:val="22"/>
          <w:szCs w:val="22"/>
          <w:lang w:val="mn-MN"/>
        </w:rPr>
        <w:t>Далайн захиргаанаас 20ш зориулалтын аврах хантааз 1</w:t>
      </w:r>
      <w:r w:rsidRPr="001C037F">
        <w:rPr>
          <w:rFonts w:ascii="Arial" w:hAnsi="Arial" w:cs="Arial"/>
          <w:sz w:val="22"/>
          <w:szCs w:val="22"/>
          <w:lang w:val="en-US"/>
        </w:rPr>
        <w:t>,</w:t>
      </w:r>
      <w:r w:rsidRPr="001C037F">
        <w:rPr>
          <w:rFonts w:ascii="Arial" w:hAnsi="Arial" w:cs="Arial"/>
          <w:sz w:val="22"/>
          <w:szCs w:val="22"/>
          <w:lang w:val="mn-MN"/>
        </w:rPr>
        <w:t>600</w:t>
      </w:r>
      <w:r w:rsidRPr="001C037F">
        <w:rPr>
          <w:rFonts w:ascii="Arial" w:hAnsi="Arial" w:cs="Arial"/>
          <w:sz w:val="22"/>
          <w:szCs w:val="22"/>
          <w:lang w:val="en-US"/>
        </w:rPr>
        <w:t>,</w:t>
      </w:r>
      <w:r w:rsidRPr="001C037F">
        <w:rPr>
          <w:rFonts w:ascii="Arial" w:hAnsi="Arial" w:cs="Arial"/>
          <w:sz w:val="22"/>
          <w:szCs w:val="22"/>
          <w:lang w:val="mn-MN"/>
        </w:rPr>
        <w:t>000 төгрөгөөр шинээр нэмж авсан</w:t>
      </w:r>
      <w:r w:rsidRPr="001C037F">
        <w:rPr>
          <w:rFonts w:ascii="Arial" w:hAnsi="Arial" w:cs="Arial"/>
          <w:sz w:val="22"/>
          <w:szCs w:val="22"/>
          <w:lang w:val="en-US"/>
        </w:rPr>
        <w:t>.</w:t>
      </w:r>
    </w:p>
    <w:p w:rsidR="00047F88" w:rsidRPr="001C037F" w:rsidRDefault="00047F88" w:rsidP="006B2732">
      <w:pPr>
        <w:numPr>
          <w:ilvl w:val="0"/>
          <w:numId w:val="12"/>
        </w:numPr>
        <w:jc w:val="both"/>
        <w:rPr>
          <w:rFonts w:ascii="Arial" w:hAnsi="Arial" w:cs="Arial"/>
          <w:sz w:val="22"/>
          <w:szCs w:val="22"/>
          <w:lang w:val="mn-MN"/>
        </w:rPr>
      </w:pPr>
      <w:r w:rsidRPr="001C037F">
        <w:rPr>
          <w:rFonts w:ascii="Arial" w:hAnsi="Arial" w:cs="Arial"/>
          <w:sz w:val="22"/>
          <w:szCs w:val="22"/>
          <w:lang w:val="mn-MN"/>
        </w:rPr>
        <w:t>Сүхбаатар онгоцны хөдөлгүүрт 2 агаар шүүгч  шинээр байрлуулан 2 шинэ агаар шүүгчийг хадгалуулав.</w:t>
      </w:r>
    </w:p>
    <w:p w:rsidR="00047F88" w:rsidRPr="001C037F" w:rsidRDefault="00047F88" w:rsidP="006B2732">
      <w:pPr>
        <w:numPr>
          <w:ilvl w:val="0"/>
          <w:numId w:val="12"/>
        </w:numPr>
        <w:jc w:val="both"/>
        <w:rPr>
          <w:rFonts w:ascii="Arial" w:hAnsi="Arial" w:cs="Arial"/>
          <w:sz w:val="22"/>
          <w:szCs w:val="22"/>
          <w:lang w:val="mn-MN"/>
        </w:rPr>
      </w:pPr>
      <w:r w:rsidRPr="001C037F">
        <w:rPr>
          <w:rFonts w:ascii="Arial" w:hAnsi="Arial" w:cs="Arial"/>
          <w:sz w:val="22"/>
          <w:szCs w:val="22"/>
          <w:lang w:val="mn-MN"/>
        </w:rPr>
        <w:t>Сүхбаатар онгоцны янданг гагнаж суурилуулахад 1</w:t>
      </w:r>
      <w:r w:rsidRPr="001C037F">
        <w:rPr>
          <w:rFonts w:ascii="Arial" w:hAnsi="Arial" w:cs="Arial"/>
          <w:sz w:val="22"/>
          <w:szCs w:val="22"/>
          <w:lang w:val="en-US"/>
        </w:rPr>
        <w:t>,</w:t>
      </w:r>
      <w:r w:rsidRPr="001C037F">
        <w:rPr>
          <w:rFonts w:ascii="Arial" w:hAnsi="Arial" w:cs="Arial"/>
          <w:sz w:val="22"/>
          <w:szCs w:val="22"/>
          <w:lang w:val="mn-MN"/>
        </w:rPr>
        <w:t>800</w:t>
      </w:r>
      <w:r w:rsidRPr="001C037F">
        <w:rPr>
          <w:rFonts w:ascii="Arial" w:hAnsi="Arial" w:cs="Arial"/>
          <w:sz w:val="22"/>
          <w:szCs w:val="22"/>
          <w:lang w:val="en-US"/>
        </w:rPr>
        <w:t>,</w:t>
      </w:r>
      <w:r w:rsidRPr="001C037F">
        <w:rPr>
          <w:rFonts w:ascii="Arial" w:hAnsi="Arial" w:cs="Arial"/>
          <w:sz w:val="22"/>
          <w:szCs w:val="22"/>
          <w:lang w:val="mn-MN"/>
        </w:rPr>
        <w:t>000 төгрөгийн зардал гаргасан.</w:t>
      </w:r>
    </w:p>
    <w:p w:rsidR="00047F88" w:rsidRPr="001C037F" w:rsidRDefault="00047F88" w:rsidP="006B2732">
      <w:pPr>
        <w:numPr>
          <w:ilvl w:val="0"/>
          <w:numId w:val="12"/>
        </w:numPr>
        <w:jc w:val="both"/>
        <w:rPr>
          <w:rFonts w:ascii="Arial" w:hAnsi="Arial" w:cs="Arial"/>
          <w:sz w:val="22"/>
          <w:szCs w:val="22"/>
          <w:lang w:val="mn-MN"/>
        </w:rPr>
      </w:pPr>
      <w:r w:rsidRPr="001C037F">
        <w:rPr>
          <w:rFonts w:ascii="Arial" w:hAnsi="Arial" w:cs="Arial"/>
          <w:sz w:val="22"/>
          <w:szCs w:val="22"/>
          <w:lang w:val="mn-MN"/>
        </w:rPr>
        <w:t>Нэмэлтээр 6 ширхэг порсункны тохиргоо боож бэлэн болгосон.</w:t>
      </w:r>
    </w:p>
    <w:p w:rsidR="00047F88" w:rsidRPr="001C037F" w:rsidRDefault="00047F88" w:rsidP="006B2732">
      <w:pPr>
        <w:numPr>
          <w:ilvl w:val="0"/>
          <w:numId w:val="12"/>
        </w:numPr>
        <w:jc w:val="both"/>
        <w:rPr>
          <w:rFonts w:ascii="Arial" w:hAnsi="Arial" w:cs="Arial"/>
          <w:sz w:val="22"/>
          <w:szCs w:val="22"/>
          <w:lang w:val="mn-MN"/>
        </w:rPr>
      </w:pPr>
      <w:r w:rsidRPr="001C037F">
        <w:rPr>
          <w:rFonts w:ascii="Arial" w:hAnsi="Arial" w:cs="Arial"/>
          <w:sz w:val="22"/>
          <w:szCs w:val="22"/>
          <w:lang w:val="mn-MN"/>
        </w:rPr>
        <w:t>Сүхбаатар усан онгоцны 6NVD48-U маркын ажиллагаатай байгаа 1-р үндсэн хөдөлгүүрийн тос, ус алдалтыг зогсоох техник оношлогооны ажлыг гүйцэтгэсэн.</w:t>
      </w:r>
    </w:p>
    <w:p w:rsidR="00047F88" w:rsidRPr="001C037F" w:rsidRDefault="00047F88" w:rsidP="006B2732">
      <w:pPr>
        <w:numPr>
          <w:ilvl w:val="0"/>
          <w:numId w:val="12"/>
        </w:numPr>
        <w:jc w:val="both"/>
        <w:rPr>
          <w:rFonts w:ascii="Arial" w:hAnsi="Arial" w:cs="Arial"/>
          <w:sz w:val="22"/>
          <w:szCs w:val="22"/>
          <w:lang w:val="mn-MN"/>
        </w:rPr>
      </w:pPr>
      <w:r w:rsidRPr="001C037F">
        <w:rPr>
          <w:rFonts w:ascii="Arial" w:hAnsi="Arial" w:cs="Arial"/>
          <w:sz w:val="22"/>
          <w:szCs w:val="22"/>
          <w:lang w:val="mn-MN"/>
        </w:rPr>
        <w:t>6NVD48-U маркын 1-р үндсэн хөдөлгүүрийг өвлийн зогсолтонд бэлдэж өндөр даралтын хийгээр бүх усыг шавхах ажлыг хийж дууссан.</w:t>
      </w:r>
    </w:p>
    <w:p w:rsidR="00047F88" w:rsidRPr="001C037F" w:rsidRDefault="00047F88" w:rsidP="006B2732">
      <w:pPr>
        <w:numPr>
          <w:ilvl w:val="0"/>
          <w:numId w:val="12"/>
        </w:numPr>
        <w:jc w:val="both"/>
        <w:rPr>
          <w:rFonts w:ascii="Arial" w:hAnsi="Arial" w:cs="Arial"/>
          <w:sz w:val="22"/>
          <w:szCs w:val="22"/>
          <w:lang w:val="mn-MN" w:eastAsia="en-US"/>
        </w:rPr>
      </w:pPr>
      <w:r w:rsidRPr="001C037F">
        <w:rPr>
          <w:rFonts w:ascii="Arial" w:hAnsi="Arial" w:cs="Arial"/>
          <w:sz w:val="22"/>
          <w:szCs w:val="22"/>
          <w:lang w:val="mn-MN"/>
        </w:rPr>
        <w:t>6NVD48-U маркын 1-р үндсэн хөдөлгүүрийн техникийн үйлчилгээ хийх явцад илэрсэн эвдрэл гэмтлийг засварлах шаардлагатай байгаа сэлбэгийн жагсаалт гаргасан зэрэг засврын ажлуудыг Смарт компаниар хийж гүйцэтгүүлэхэд 4</w:t>
      </w:r>
      <w:r w:rsidRPr="001C037F">
        <w:rPr>
          <w:rFonts w:ascii="Arial" w:hAnsi="Arial" w:cs="Arial"/>
          <w:sz w:val="22"/>
          <w:szCs w:val="22"/>
          <w:lang w:val="en-US"/>
        </w:rPr>
        <w:t>,</w:t>
      </w:r>
      <w:r w:rsidRPr="001C037F">
        <w:rPr>
          <w:rFonts w:ascii="Arial" w:hAnsi="Arial" w:cs="Arial"/>
          <w:sz w:val="22"/>
          <w:szCs w:val="22"/>
          <w:lang w:val="mn-MN"/>
        </w:rPr>
        <w:t>800</w:t>
      </w:r>
      <w:r w:rsidRPr="001C037F">
        <w:rPr>
          <w:rFonts w:ascii="Arial" w:hAnsi="Arial" w:cs="Arial"/>
          <w:sz w:val="22"/>
          <w:szCs w:val="22"/>
          <w:lang w:val="en-US"/>
        </w:rPr>
        <w:t>,</w:t>
      </w:r>
      <w:r w:rsidRPr="001C037F">
        <w:rPr>
          <w:rFonts w:ascii="Arial" w:hAnsi="Arial" w:cs="Arial"/>
          <w:sz w:val="22"/>
          <w:szCs w:val="22"/>
          <w:lang w:val="mn-MN"/>
        </w:rPr>
        <w:t>000  төгрөгний зардал гаргасан болно</w:t>
      </w:r>
      <w:r w:rsidRPr="001C037F">
        <w:rPr>
          <w:rFonts w:ascii="Arial" w:hAnsi="Arial" w:cs="Arial"/>
          <w:sz w:val="22"/>
          <w:szCs w:val="22"/>
          <w:lang w:val="en-US"/>
        </w:rPr>
        <w:t>.</w:t>
      </w:r>
    </w:p>
    <w:p w:rsidR="006B2732" w:rsidRDefault="00047F88" w:rsidP="006B2732">
      <w:pPr>
        <w:numPr>
          <w:ilvl w:val="0"/>
          <w:numId w:val="12"/>
        </w:numPr>
        <w:contextualSpacing/>
        <w:jc w:val="both"/>
        <w:rPr>
          <w:rFonts w:ascii="Arial" w:hAnsi="Arial" w:cs="Arial"/>
          <w:sz w:val="22"/>
          <w:szCs w:val="22"/>
          <w:lang w:val="mn-MN"/>
        </w:rPr>
      </w:pPr>
      <w:r w:rsidRPr="001C037F">
        <w:rPr>
          <w:rFonts w:ascii="Arial" w:hAnsi="Arial" w:cs="Arial"/>
          <w:sz w:val="22"/>
          <w:szCs w:val="22"/>
          <w:lang w:val="mn-MN"/>
        </w:rPr>
        <w:t xml:space="preserve">Гүүрний 2 хаалгыг </w:t>
      </w:r>
      <w:r w:rsidRPr="001C037F">
        <w:rPr>
          <w:rFonts w:ascii="Arial" w:hAnsi="Arial" w:cs="Arial"/>
          <w:sz w:val="22"/>
          <w:szCs w:val="22"/>
          <w:lang w:val="en-US"/>
        </w:rPr>
        <w:t xml:space="preserve">2,000,000 </w:t>
      </w:r>
      <w:r w:rsidRPr="001C037F">
        <w:rPr>
          <w:rFonts w:ascii="Arial" w:hAnsi="Arial" w:cs="Arial"/>
          <w:sz w:val="22"/>
          <w:szCs w:val="22"/>
          <w:lang w:val="mn-MN"/>
        </w:rPr>
        <w:t>төгрөгө</w:t>
      </w:r>
      <w:r w:rsidR="006B2732">
        <w:rPr>
          <w:rFonts w:ascii="Arial" w:hAnsi="Arial" w:cs="Arial"/>
          <w:sz w:val="22"/>
          <w:szCs w:val="22"/>
          <w:lang w:val="mn-MN"/>
        </w:rPr>
        <w:t xml:space="preserve">өр  шинэчилж хийснээр аялагч-хөлөг онгоцоор зорчигчдын аюулгүй байдал ханган ажиллахад </w:t>
      </w:r>
      <w:r w:rsidRPr="001C037F">
        <w:rPr>
          <w:rFonts w:ascii="Arial" w:hAnsi="Arial" w:cs="Arial"/>
          <w:sz w:val="22"/>
          <w:szCs w:val="22"/>
          <w:lang w:val="mn-MN"/>
        </w:rPr>
        <w:t>тодорхой хувь нэмэр оруулсан</w:t>
      </w:r>
      <w:r w:rsidRPr="001C037F">
        <w:rPr>
          <w:rFonts w:ascii="Arial" w:hAnsi="Arial" w:cs="Arial"/>
          <w:sz w:val="22"/>
          <w:szCs w:val="22"/>
          <w:lang w:val="en-US"/>
        </w:rPr>
        <w:t>.</w:t>
      </w:r>
      <w:r w:rsidRPr="001C037F">
        <w:rPr>
          <w:rFonts w:ascii="Arial" w:hAnsi="Arial" w:cs="Arial"/>
          <w:sz w:val="22"/>
          <w:szCs w:val="22"/>
          <w:lang w:val="mn-MN"/>
        </w:rPr>
        <w:t xml:space="preserve"> </w:t>
      </w:r>
    </w:p>
    <w:p w:rsidR="006B2732" w:rsidRDefault="00047F88" w:rsidP="006B2732">
      <w:pPr>
        <w:numPr>
          <w:ilvl w:val="0"/>
          <w:numId w:val="12"/>
        </w:numPr>
        <w:contextualSpacing/>
        <w:jc w:val="both"/>
        <w:rPr>
          <w:rFonts w:ascii="Arial" w:hAnsi="Arial" w:cs="Arial"/>
          <w:sz w:val="22"/>
          <w:szCs w:val="22"/>
          <w:lang w:val="mn-MN"/>
        </w:rPr>
      </w:pPr>
      <w:r w:rsidRPr="006B2732">
        <w:rPr>
          <w:rFonts w:ascii="Arial" w:hAnsi="Arial" w:cs="Arial"/>
          <w:sz w:val="22"/>
          <w:szCs w:val="22"/>
          <w:lang w:val="mn-MN"/>
        </w:rPr>
        <w:t xml:space="preserve">Номин 247 дэлгүүрийг Эрдэнэт бөөний агуулах төвтэй хамтран ажиллуулсан нь үйлчлүүлэгчдийн талархлыг хүлээсэн </w:t>
      </w:r>
      <w:r w:rsidRPr="006B2732">
        <w:rPr>
          <w:rFonts w:ascii="Arial" w:hAnsi="Arial" w:cs="Arial"/>
          <w:sz w:val="22"/>
          <w:szCs w:val="22"/>
          <w:lang w:val="en-US"/>
        </w:rPr>
        <w:t>.</w:t>
      </w:r>
    </w:p>
    <w:p w:rsidR="006B2732" w:rsidRDefault="00047F88" w:rsidP="006B2732">
      <w:pPr>
        <w:numPr>
          <w:ilvl w:val="0"/>
          <w:numId w:val="12"/>
        </w:numPr>
        <w:contextualSpacing/>
        <w:jc w:val="both"/>
        <w:rPr>
          <w:rFonts w:ascii="Arial" w:hAnsi="Arial" w:cs="Arial"/>
          <w:sz w:val="22"/>
          <w:szCs w:val="22"/>
          <w:lang w:val="mn-MN"/>
        </w:rPr>
      </w:pPr>
      <w:r w:rsidRPr="006B2732">
        <w:rPr>
          <w:rFonts w:ascii="Arial" w:hAnsi="Arial" w:cs="Arial"/>
          <w:sz w:val="22"/>
          <w:szCs w:val="22"/>
          <w:lang w:val="mn-MN"/>
        </w:rPr>
        <w:t>Бохирын 53 машинд 1</w:t>
      </w:r>
      <w:r w:rsidRPr="006B2732">
        <w:rPr>
          <w:rFonts w:ascii="Arial" w:hAnsi="Arial" w:cs="Arial"/>
          <w:sz w:val="22"/>
          <w:szCs w:val="22"/>
          <w:lang w:val="en-US"/>
        </w:rPr>
        <w:t>,</w:t>
      </w:r>
      <w:r w:rsidRPr="006B2732">
        <w:rPr>
          <w:rFonts w:ascii="Arial" w:hAnsi="Arial" w:cs="Arial"/>
          <w:sz w:val="22"/>
          <w:szCs w:val="22"/>
          <w:lang w:val="mn-MN"/>
        </w:rPr>
        <w:t>600</w:t>
      </w:r>
      <w:r w:rsidRPr="006B2732">
        <w:rPr>
          <w:rFonts w:ascii="Arial" w:hAnsi="Arial" w:cs="Arial"/>
          <w:sz w:val="22"/>
          <w:szCs w:val="22"/>
          <w:lang w:val="en-US"/>
        </w:rPr>
        <w:t>,</w:t>
      </w:r>
      <w:r w:rsidRPr="006B2732">
        <w:rPr>
          <w:rFonts w:ascii="Arial" w:hAnsi="Arial" w:cs="Arial"/>
          <w:sz w:val="22"/>
          <w:szCs w:val="22"/>
          <w:lang w:val="mn-MN"/>
        </w:rPr>
        <w:t>000 төгрөгийн сэлбэг авч засвар хийснээр үйл ажиллагаагаа доголдолгүй явууллаа.</w:t>
      </w:r>
    </w:p>
    <w:p w:rsidR="00047F88" w:rsidRPr="006B2732" w:rsidRDefault="00047F88" w:rsidP="006B2732">
      <w:pPr>
        <w:numPr>
          <w:ilvl w:val="0"/>
          <w:numId w:val="12"/>
        </w:numPr>
        <w:contextualSpacing/>
        <w:jc w:val="both"/>
        <w:rPr>
          <w:rFonts w:ascii="Arial" w:hAnsi="Arial" w:cs="Arial"/>
          <w:sz w:val="22"/>
          <w:szCs w:val="22"/>
          <w:lang w:val="mn-MN"/>
        </w:rPr>
      </w:pPr>
      <w:r w:rsidRPr="006B2732">
        <w:rPr>
          <w:rFonts w:ascii="Arial" w:hAnsi="Arial" w:cs="Arial"/>
          <w:sz w:val="22"/>
          <w:szCs w:val="22"/>
          <w:lang w:val="mn-MN"/>
        </w:rPr>
        <w:t xml:space="preserve">Зам тээврийн яамнаас далайд аялах тусгай зөвшөөрлийг 2 жилийн хугацаатайгаар сунгуулан аялах болсон </w:t>
      </w:r>
      <w:r w:rsidRPr="006B2732">
        <w:rPr>
          <w:rFonts w:ascii="Arial" w:hAnsi="Arial" w:cs="Arial"/>
          <w:sz w:val="22"/>
          <w:szCs w:val="22"/>
          <w:lang w:val="en-US"/>
        </w:rPr>
        <w:t>.</w:t>
      </w:r>
    </w:p>
    <w:p w:rsidR="00047F88" w:rsidRPr="001C037F" w:rsidRDefault="00047F88" w:rsidP="006B2732">
      <w:pPr>
        <w:tabs>
          <w:tab w:val="left" w:pos="90"/>
          <w:tab w:val="left" w:pos="450"/>
        </w:tabs>
        <w:jc w:val="both"/>
        <w:rPr>
          <w:rFonts w:ascii="Arial" w:hAnsi="Arial" w:cs="Arial"/>
          <w:sz w:val="22"/>
          <w:szCs w:val="22"/>
          <w:lang w:val="en-US"/>
        </w:rPr>
      </w:pPr>
      <w:r w:rsidRPr="001C037F">
        <w:rPr>
          <w:rFonts w:ascii="Arial" w:hAnsi="Arial" w:cs="Arial"/>
          <w:sz w:val="22"/>
          <w:szCs w:val="22"/>
          <w:lang w:val="mn-MN"/>
        </w:rPr>
        <w:t xml:space="preserve">     Эко аялалыг сурагчдын дунд зохион байгуула</w:t>
      </w:r>
      <w:r w:rsidR="006B2732">
        <w:rPr>
          <w:rFonts w:ascii="Arial" w:hAnsi="Arial" w:cs="Arial"/>
          <w:sz w:val="22"/>
          <w:szCs w:val="22"/>
          <w:lang w:val="mn-MN"/>
        </w:rPr>
        <w:t>х</w:t>
      </w:r>
      <w:r w:rsidRPr="001C037F">
        <w:rPr>
          <w:rFonts w:ascii="Arial" w:hAnsi="Arial" w:cs="Arial"/>
          <w:sz w:val="22"/>
          <w:szCs w:val="22"/>
          <w:lang w:val="mn-MN"/>
        </w:rPr>
        <w:t xml:space="preserve"> </w:t>
      </w:r>
      <w:r w:rsidRPr="001C037F">
        <w:rPr>
          <w:rFonts w:ascii="Arial" w:hAnsi="Arial" w:cs="Arial"/>
          <w:sz w:val="22"/>
          <w:szCs w:val="22"/>
          <w:lang w:val="en-US"/>
        </w:rPr>
        <w:t>,</w:t>
      </w:r>
      <w:r w:rsidRPr="001C037F">
        <w:rPr>
          <w:rFonts w:ascii="Arial" w:hAnsi="Arial" w:cs="Arial"/>
          <w:sz w:val="22"/>
          <w:szCs w:val="22"/>
          <w:lang w:val="mn-MN"/>
        </w:rPr>
        <w:t xml:space="preserve"> хуримын бал сарын аялалыг хий</w:t>
      </w:r>
      <w:r w:rsidR="006B2732">
        <w:rPr>
          <w:rFonts w:ascii="Arial" w:hAnsi="Arial" w:cs="Arial"/>
          <w:sz w:val="22"/>
          <w:szCs w:val="22"/>
          <w:lang w:val="mn-MN"/>
        </w:rPr>
        <w:t>х зэргээр захиалгат үйлчилгээнд хөлөг онгоцыг ашиглах</w:t>
      </w:r>
      <w:r w:rsidRPr="001C037F">
        <w:rPr>
          <w:rFonts w:ascii="Arial" w:hAnsi="Arial" w:cs="Arial"/>
          <w:sz w:val="22"/>
          <w:szCs w:val="22"/>
          <w:lang w:val="mn-MN"/>
        </w:rPr>
        <w:t xml:space="preserve"> болсон</w:t>
      </w:r>
      <w:r w:rsidR="006B2732">
        <w:rPr>
          <w:rFonts w:ascii="Arial" w:hAnsi="Arial" w:cs="Arial"/>
          <w:sz w:val="22"/>
          <w:szCs w:val="22"/>
          <w:lang w:val="mn-MN"/>
        </w:rPr>
        <w:t>, мөн</w:t>
      </w:r>
      <w:r w:rsidRPr="001C037F">
        <w:rPr>
          <w:rFonts w:ascii="Arial" w:hAnsi="Arial" w:cs="Arial"/>
          <w:sz w:val="22"/>
          <w:szCs w:val="22"/>
          <w:lang w:val="mn-MN"/>
        </w:rPr>
        <w:t xml:space="preserve"> сайжруулсан авто зам тавигдснаар аялагчдын тоо өсч 15</w:t>
      </w:r>
      <w:r w:rsidRPr="001C037F">
        <w:rPr>
          <w:rFonts w:ascii="Arial" w:hAnsi="Arial" w:cs="Arial"/>
          <w:sz w:val="22"/>
          <w:szCs w:val="22"/>
          <w:lang w:val="en-US"/>
        </w:rPr>
        <w:t>,</w:t>
      </w:r>
      <w:r w:rsidRPr="001C037F">
        <w:rPr>
          <w:rFonts w:ascii="Arial" w:hAnsi="Arial" w:cs="Arial"/>
          <w:sz w:val="22"/>
          <w:szCs w:val="22"/>
          <w:lang w:val="mn-MN"/>
        </w:rPr>
        <w:t>000</w:t>
      </w:r>
      <w:r w:rsidRPr="001C037F">
        <w:rPr>
          <w:rFonts w:ascii="Arial" w:hAnsi="Arial" w:cs="Arial"/>
          <w:sz w:val="22"/>
          <w:szCs w:val="22"/>
          <w:lang w:val="en-US"/>
        </w:rPr>
        <w:t xml:space="preserve"> </w:t>
      </w:r>
      <w:r w:rsidRPr="001C037F">
        <w:rPr>
          <w:rFonts w:ascii="Arial" w:hAnsi="Arial" w:cs="Arial"/>
          <w:sz w:val="22"/>
          <w:szCs w:val="22"/>
          <w:lang w:val="mn-MN"/>
        </w:rPr>
        <w:t>гаруй аялагчдыг Монгол улсад ганц байгаа усан зам тээврийн 60 жилийн түүхтэй Сүхбаатар хөлөг онгоцоор тусгай хөтөлбөрийн дагуу аялуулсан нь аялагчдыг татах нэг онцлог болж  байна</w:t>
      </w:r>
      <w:r w:rsidRPr="001C037F">
        <w:rPr>
          <w:rFonts w:ascii="Arial" w:hAnsi="Arial" w:cs="Arial"/>
          <w:sz w:val="22"/>
          <w:szCs w:val="22"/>
          <w:lang w:val="en-US"/>
        </w:rPr>
        <w:t>.</w:t>
      </w:r>
    </w:p>
    <w:p w:rsidR="00511169" w:rsidRPr="001C037F" w:rsidRDefault="00511169" w:rsidP="006B2732">
      <w:pPr>
        <w:spacing w:line="276" w:lineRule="auto"/>
        <w:jc w:val="both"/>
        <w:rPr>
          <w:rFonts w:ascii="Arial" w:hAnsi="Arial" w:cs="Arial"/>
          <w:sz w:val="22"/>
          <w:szCs w:val="22"/>
          <w:lang w:val="mn-MN"/>
        </w:rPr>
      </w:pPr>
      <w:r w:rsidRPr="001C037F">
        <w:rPr>
          <w:rFonts w:ascii="Arial" w:hAnsi="Arial" w:cs="Arial"/>
          <w:b/>
          <w:sz w:val="22"/>
          <w:szCs w:val="22"/>
          <w:lang w:val="mn-MN"/>
        </w:rPr>
        <w:t>Хамгаалах хэрэгсэл, ажлын хувцасны талаар</w:t>
      </w:r>
      <w:r w:rsidR="006B2732">
        <w:rPr>
          <w:rFonts w:ascii="Arial" w:hAnsi="Arial" w:cs="Arial"/>
          <w:b/>
          <w:sz w:val="22"/>
          <w:szCs w:val="22"/>
          <w:lang w:val="mn-MN"/>
        </w:rPr>
        <w:t xml:space="preserve">: </w:t>
      </w:r>
      <w:r w:rsidRPr="001C037F">
        <w:rPr>
          <w:rFonts w:ascii="Arial" w:hAnsi="Arial" w:cs="Arial"/>
          <w:sz w:val="22"/>
          <w:szCs w:val="22"/>
          <w:lang w:val="mn-MN"/>
        </w:rPr>
        <w:t>Хамгаалагч нарын хамгаалах хэрэгсэл бороохой</w:t>
      </w:r>
      <w:r w:rsidR="009848DB" w:rsidRPr="001C037F">
        <w:rPr>
          <w:rFonts w:ascii="Arial" w:hAnsi="Arial" w:cs="Arial"/>
          <w:sz w:val="22"/>
          <w:szCs w:val="22"/>
          <w:lang w:val="mn-MN"/>
        </w:rPr>
        <w:t xml:space="preserve">, гар, хурууны гав, гар чийдэн, </w:t>
      </w:r>
      <w:r w:rsidRPr="001C037F">
        <w:rPr>
          <w:rFonts w:ascii="Arial" w:hAnsi="Arial" w:cs="Arial"/>
          <w:sz w:val="22"/>
          <w:szCs w:val="22"/>
          <w:lang w:val="mn-MN"/>
        </w:rPr>
        <w:t>борооны цув тус бүр нэг нэгийг өгч ажлын хэрэгслээр хангасан.</w:t>
      </w:r>
    </w:p>
    <w:p w:rsidR="00047F88" w:rsidRPr="001C037F" w:rsidRDefault="00511169" w:rsidP="00361BCE">
      <w:pPr>
        <w:spacing w:line="276" w:lineRule="auto"/>
        <w:jc w:val="both"/>
        <w:rPr>
          <w:rFonts w:ascii="Arial" w:hAnsi="Arial" w:cs="Arial"/>
          <w:sz w:val="22"/>
          <w:szCs w:val="22"/>
          <w:lang w:val="mn-MN"/>
        </w:rPr>
      </w:pPr>
      <w:r w:rsidRPr="001C037F">
        <w:rPr>
          <w:rFonts w:ascii="Arial" w:hAnsi="Arial" w:cs="Arial"/>
          <w:b/>
          <w:sz w:val="22"/>
          <w:szCs w:val="22"/>
          <w:lang w:val="mn-MN"/>
        </w:rPr>
        <w:t>Байгаль о</w:t>
      </w:r>
      <w:r w:rsidR="009848DB" w:rsidRPr="001C037F">
        <w:rPr>
          <w:rFonts w:ascii="Arial" w:hAnsi="Arial" w:cs="Arial"/>
          <w:b/>
          <w:sz w:val="22"/>
          <w:szCs w:val="22"/>
          <w:lang w:val="mn-MN"/>
        </w:rPr>
        <w:t xml:space="preserve">рчин болон бусад үйлчилгээтэй  </w:t>
      </w:r>
      <w:r w:rsidRPr="001C037F">
        <w:rPr>
          <w:rFonts w:ascii="Arial" w:hAnsi="Arial" w:cs="Arial"/>
          <w:b/>
          <w:sz w:val="22"/>
          <w:szCs w:val="22"/>
          <w:lang w:val="mn-MN"/>
        </w:rPr>
        <w:t>холбоотой ажлууд</w:t>
      </w:r>
      <w:r w:rsidR="00361BCE">
        <w:rPr>
          <w:rFonts w:ascii="Arial" w:hAnsi="Arial" w:cs="Arial"/>
          <w:b/>
          <w:sz w:val="22"/>
          <w:szCs w:val="22"/>
          <w:lang w:val="mn-MN"/>
        </w:rPr>
        <w:t>ын талаар</w:t>
      </w:r>
      <w:r w:rsidR="006B2732">
        <w:rPr>
          <w:rFonts w:ascii="Arial" w:hAnsi="Arial" w:cs="Arial"/>
          <w:b/>
          <w:sz w:val="22"/>
          <w:szCs w:val="22"/>
          <w:lang w:val="mn-MN"/>
        </w:rPr>
        <w:t xml:space="preserve">: </w:t>
      </w:r>
      <w:r w:rsidR="00047F88" w:rsidRPr="001C037F">
        <w:rPr>
          <w:rFonts w:ascii="Arial" w:hAnsi="Arial" w:cs="Arial"/>
          <w:sz w:val="22"/>
          <w:szCs w:val="22"/>
          <w:lang w:val="mn-MN"/>
        </w:rPr>
        <w:t>Усны эрүүл ахуйн шинжилгээ 2 удаа хийлгэсэн.</w:t>
      </w:r>
    </w:p>
    <w:p w:rsidR="00047F88" w:rsidRPr="001C037F" w:rsidRDefault="00047F88" w:rsidP="00361BCE">
      <w:pPr>
        <w:pStyle w:val="ListParagraph"/>
        <w:numPr>
          <w:ilvl w:val="0"/>
          <w:numId w:val="13"/>
        </w:numPr>
        <w:spacing w:line="240" w:lineRule="auto"/>
        <w:jc w:val="both"/>
        <w:rPr>
          <w:rFonts w:ascii="Arial" w:hAnsi="Arial" w:cs="Arial"/>
          <w:lang w:val="mn-MN"/>
        </w:rPr>
      </w:pPr>
      <w:r w:rsidRPr="001C037F">
        <w:rPr>
          <w:rFonts w:ascii="Arial" w:hAnsi="Arial" w:cs="Arial"/>
          <w:lang w:val="mn-MN"/>
        </w:rPr>
        <w:t>Ус ашиглалтын гэрээгээр 13,215,945 төгрөгийн төлбөр хийв.</w:t>
      </w:r>
    </w:p>
    <w:p w:rsidR="00047F88" w:rsidRPr="001C037F" w:rsidRDefault="00047F88" w:rsidP="00361BCE">
      <w:pPr>
        <w:pStyle w:val="ListParagraph"/>
        <w:numPr>
          <w:ilvl w:val="0"/>
          <w:numId w:val="13"/>
        </w:numPr>
        <w:spacing w:line="240" w:lineRule="auto"/>
        <w:jc w:val="both"/>
        <w:rPr>
          <w:rFonts w:ascii="Arial" w:hAnsi="Arial" w:cs="Arial"/>
          <w:lang w:val="mn-MN"/>
        </w:rPr>
      </w:pPr>
      <w:r w:rsidRPr="001C037F">
        <w:rPr>
          <w:rFonts w:ascii="Arial" w:hAnsi="Arial" w:cs="Arial"/>
          <w:lang w:val="mn-MN"/>
        </w:rPr>
        <w:lastRenderedPageBreak/>
        <w:t>Аймгийн ОБГазраас Галын аюулаас урьдчилан сэргийлэх шалгалтаар Галын аюулгүй байдлын дүгнэлт хийлгэж, гэрээгээр 4 аврагч- хамгаалагч ажиллуулав.</w:t>
      </w:r>
    </w:p>
    <w:p w:rsidR="00047F88" w:rsidRPr="001C037F" w:rsidRDefault="00047F88" w:rsidP="00361BCE">
      <w:pPr>
        <w:pStyle w:val="ListParagraph"/>
        <w:numPr>
          <w:ilvl w:val="0"/>
          <w:numId w:val="13"/>
        </w:numPr>
        <w:spacing w:line="240" w:lineRule="auto"/>
        <w:jc w:val="both"/>
        <w:rPr>
          <w:rFonts w:ascii="Arial" w:hAnsi="Arial" w:cs="Arial"/>
          <w:lang w:val="mn-MN"/>
        </w:rPr>
      </w:pPr>
      <w:r w:rsidRPr="001C037F">
        <w:rPr>
          <w:rFonts w:ascii="Arial" w:hAnsi="Arial" w:cs="Arial"/>
          <w:lang w:val="mn-MN"/>
        </w:rPr>
        <w:t>МХГазраас ажил үйлчилгээ сайжруулах зөвлөмж удирдамж өгсөний дагуу  ажилласан.</w:t>
      </w:r>
    </w:p>
    <w:p w:rsidR="00047F88" w:rsidRPr="001C037F" w:rsidRDefault="00047F88" w:rsidP="006B2732">
      <w:pPr>
        <w:pStyle w:val="ListParagraph"/>
        <w:numPr>
          <w:ilvl w:val="0"/>
          <w:numId w:val="13"/>
        </w:numPr>
        <w:spacing w:line="240" w:lineRule="auto"/>
        <w:jc w:val="both"/>
        <w:rPr>
          <w:rFonts w:ascii="Arial" w:hAnsi="Arial" w:cs="Arial"/>
          <w:lang w:val="mn-MN"/>
        </w:rPr>
      </w:pPr>
      <w:r w:rsidRPr="001C037F">
        <w:rPr>
          <w:rFonts w:ascii="Arial" w:hAnsi="Arial" w:cs="Arial"/>
          <w:lang w:val="mn-MN"/>
        </w:rPr>
        <w:t>Байгаль орчноо хамгаалах талаар ХУТХамгаалалтын газартай хамтран төлөвлөгөө гарган ажиллав.</w:t>
      </w:r>
    </w:p>
    <w:p w:rsidR="00047F88" w:rsidRPr="001C037F" w:rsidRDefault="00047F88" w:rsidP="006B2732">
      <w:pPr>
        <w:pStyle w:val="ListParagraph"/>
        <w:numPr>
          <w:ilvl w:val="0"/>
          <w:numId w:val="13"/>
        </w:numPr>
        <w:spacing w:after="0" w:line="240" w:lineRule="auto"/>
        <w:jc w:val="both"/>
        <w:rPr>
          <w:rFonts w:ascii="Arial" w:hAnsi="Arial" w:cs="Arial"/>
          <w:lang w:val="mn-MN"/>
        </w:rPr>
      </w:pPr>
      <w:r w:rsidRPr="001C037F">
        <w:rPr>
          <w:rFonts w:ascii="Arial" w:hAnsi="Arial" w:cs="Arial"/>
          <w:lang w:val="mn-MN"/>
        </w:rPr>
        <w:t xml:space="preserve">УМХГ, аймгийн МХГ-ын шалгалтаар илэрсэн зөрчлийг арилгаж цаг хугацаанд нь биелэлтийг нь гаргаж өгсөн. </w:t>
      </w:r>
    </w:p>
    <w:p w:rsidR="00047F88" w:rsidRPr="001C037F" w:rsidRDefault="00047F88" w:rsidP="006B2732">
      <w:pPr>
        <w:numPr>
          <w:ilvl w:val="0"/>
          <w:numId w:val="14"/>
        </w:numPr>
        <w:jc w:val="both"/>
        <w:rPr>
          <w:rFonts w:ascii="Arial" w:hAnsi="Arial" w:cs="Arial"/>
          <w:sz w:val="22"/>
          <w:szCs w:val="22"/>
          <w:lang w:val="mn-MN"/>
        </w:rPr>
      </w:pPr>
      <w:r w:rsidRPr="001C037F">
        <w:rPr>
          <w:rFonts w:ascii="Arial" w:hAnsi="Arial" w:cs="Arial"/>
          <w:sz w:val="22"/>
          <w:szCs w:val="22"/>
          <w:lang w:val="mn-MN"/>
        </w:rPr>
        <w:t>Хог хаягдлын түр хадгалах сав стандартын ус бороо орохгүй гадагшаа унахгүй зориулалтын материалаар доторлож халдваргүйжүүлэх нян устгах ариутгалыг мэргэжлийн байгууллагатай хамтран ажиллах саналыг хүргүүлсэн.</w:t>
      </w:r>
    </w:p>
    <w:p w:rsidR="00047F88" w:rsidRPr="001C037F" w:rsidRDefault="00047F88" w:rsidP="006B2732">
      <w:pPr>
        <w:numPr>
          <w:ilvl w:val="0"/>
          <w:numId w:val="14"/>
        </w:numPr>
        <w:jc w:val="both"/>
        <w:rPr>
          <w:rFonts w:ascii="Arial" w:hAnsi="Arial" w:cs="Arial"/>
          <w:sz w:val="22"/>
          <w:szCs w:val="22"/>
          <w:lang w:val="mn-MN"/>
        </w:rPr>
      </w:pPr>
      <w:r w:rsidRPr="001C037F">
        <w:rPr>
          <w:rFonts w:ascii="Arial" w:hAnsi="Arial" w:cs="Arial"/>
          <w:sz w:val="22"/>
          <w:szCs w:val="22"/>
          <w:lang w:val="mn-MN"/>
        </w:rPr>
        <w:t>Бааз орчмын агаарт жилд 2-оос доошгүй удаа ба 7,8 саруудад орчны агаараас сорьц шинжилгээ дээж авч мэргэжлийн байгууллагаар шинжилгээ хийлгэж  түвшинг  тодорхойлуулан, зохих  зөвлөмжийг авч ажиллахаар төлөвлөж байна.</w:t>
      </w:r>
    </w:p>
    <w:p w:rsidR="00047F88" w:rsidRPr="001C037F" w:rsidRDefault="00047F88" w:rsidP="006B2732">
      <w:pPr>
        <w:numPr>
          <w:ilvl w:val="0"/>
          <w:numId w:val="14"/>
        </w:numPr>
        <w:jc w:val="both"/>
        <w:rPr>
          <w:rFonts w:ascii="Arial" w:hAnsi="Arial" w:cs="Arial"/>
          <w:sz w:val="22"/>
          <w:szCs w:val="22"/>
          <w:lang w:val="mn-MN"/>
        </w:rPr>
      </w:pPr>
      <w:r w:rsidRPr="001C037F">
        <w:rPr>
          <w:rFonts w:ascii="Arial" w:hAnsi="Arial" w:cs="Arial"/>
          <w:sz w:val="22"/>
          <w:szCs w:val="22"/>
          <w:lang w:val="mn-MN"/>
        </w:rPr>
        <w:t>Далайн захиргаатай гэрээний дагуу хамтран ажилласан.</w:t>
      </w:r>
    </w:p>
    <w:p w:rsidR="009F0E4B" w:rsidRDefault="009F0E4B" w:rsidP="009F0E4B">
      <w:pPr>
        <w:outlineLvl w:val="0"/>
        <w:rPr>
          <w:rFonts w:ascii="Arial" w:hAnsi="Arial" w:cs="Arial"/>
          <w:sz w:val="22"/>
          <w:szCs w:val="22"/>
          <w:lang w:val="mn-MN"/>
        </w:rPr>
      </w:pPr>
    </w:p>
    <w:p w:rsidR="00047F88" w:rsidRPr="001C037F" w:rsidRDefault="00047F88" w:rsidP="009F0E4B">
      <w:pPr>
        <w:jc w:val="both"/>
        <w:outlineLvl w:val="0"/>
        <w:rPr>
          <w:rFonts w:ascii="Arial" w:hAnsi="Arial" w:cs="Arial"/>
          <w:sz w:val="22"/>
          <w:szCs w:val="22"/>
          <w:lang w:val="mn-MN"/>
        </w:rPr>
      </w:pPr>
      <w:r w:rsidRPr="001C037F">
        <w:rPr>
          <w:rFonts w:ascii="Arial" w:hAnsi="Arial" w:cs="Arial"/>
          <w:b/>
          <w:sz w:val="22"/>
          <w:szCs w:val="22"/>
          <w:lang w:val="mn-MN"/>
        </w:rPr>
        <w:t>Хөвсгөл усан зам ХК-ийн хэтийн төлөв</w:t>
      </w:r>
      <w:r w:rsidR="009F0E4B">
        <w:rPr>
          <w:rFonts w:ascii="Arial" w:hAnsi="Arial" w:cs="Arial"/>
          <w:b/>
          <w:sz w:val="22"/>
          <w:szCs w:val="22"/>
          <w:lang w:val="mn-MN"/>
        </w:rPr>
        <w:t xml:space="preserve">ийн талаар: </w:t>
      </w:r>
      <w:r w:rsidRPr="001C037F">
        <w:rPr>
          <w:rFonts w:ascii="Arial" w:hAnsi="Arial" w:cs="Arial"/>
          <w:sz w:val="22"/>
          <w:szCs w:val="22"/>
          <w:lang w:val="mn-MN"/>
        </w:rPr>
        <w:t xml:space="preserve">Монгол улсын аялал жуулчлалын салбарын төв болсон цэвэр агаар, цэнгэг устай байгалийн үзэсгэлэнт Хөвсгөл нууранд усан замын аялагчдын голлох анхаарал татсан Сүхбаатар хөлөг онгоцны эзэд билээ бид. Цаашдаа орон нутгийн дэд бүтцийн асуудал нааштай шийдэгдсэн аялал жуулчлалын салбар улам </w:t>
      </w:r>
      <w:r w:rsidRPr="001C037F">
        <w:rPr>
          <w:rFonts w:ascii="Arial" w:hAnsi="Arial" w:cs="Arial"/>
          <w:sz w:val="22"/>
          <w:szCs w:val="22"/>
        </w:rPr>
        <w:t xml:space="preserve"> </w:t>
      </w:r>
      <w:r w:rsidRPr="001C037F">
        <w:rPr>
          <w:rFonts w:ascii="Arial" w:hAnsi="Arial" w:cs="Arial"/>
          <w:sz w:val="22"/>
          <w:szCs w:val="22"/>
          <w:lang w:val="mn-MN"/>
        </w:rPr>
        <w:t>хөгжих ирээдүй байгаа гэж манай хамт олон үзэж байна. Үүнд:</w:t>
      </w:r>
    </w:p>
    <w:p w:rsidR="00047F88" w:rsidRPr="001C037F" w:rsidRDefault="00047F88" w:rsidP="009F0E4B">
      <w:pPr>
        <w:numPr>
          <w:ilvl w:val="0"/>
          <w:numId w:val="4"/>
        </w:numPr>
        <w:ind w:left="709" w:hanging="283"/>
        <w:jc w:val="both"/>
        <w:rPr>
          <w:rFonts w:ascii="Arial" w:hAnsi="Arial" w:cs="Arial"/>
          <w:sz w:val="22"/>
          <w:szCs w:val="22"/>
          <w:lang w:val="mn-MN"/>
        </w:rPr>
      </w:pPr>
      <w:r w:rsidRPr="001C037F">
        <w:rPr>
          <w:rFonts w:ascii="Arial" w:hAnsi="Arial" w:cs="Arial"/>
          <w:sz w:val="22"/>
          <w:szCs w:val="22"/>
          <w:lang w:val="mn-MN"/>
        </w:rPr>
        <w:t>Улаанбаатараас Мөрөн хүртэлх 900 км хатуу хучилттай зам тавигдаж бүрэн ашиглалтанд  орсон.</w:t>
      </w:r>
    </w:p>
    <w:p w:rsidR="00047F88" w:rsidRPr="001C037F" w:rsidRDefault="00047F88" w:rsidP="009F0E4B">
      <w:pPr>
        <w:numPr>
          <w:ilvl w:val="0"/>
          <w:numId w:val="4"/>
        </w:numPr>
        <w:ind w:left="709" w:hanging="283"/>
        <w:jc w:val="both"/>
        <w:rPr>
          <w:rFonts w:ascii="Arial" w:hAnsi="Arial" w:cs="Arial"/>
          <w:sz w:val="22"/>
          <w:szCs w:val="22"/>
          <w:lang w:val="mn-MN"/>
        </w:rPr>
      </w:pPr>
      <w:r w:rsidRPr="001C037F">
        <w:rPr>
          <w:rFonts w:ascii="Arial" w:hAnsi="Arial" w:cs="Arial"/>
          <w:sz w:val="22"/>
          <w:szCs w:val="22"/>
          <w:lang w:val="mn-MN"/>
        </w:rPr>
        <w:t>Мөрөн хотын олон улсын нисэх онгоцны буудлын барилгын ажил эхэлсэн.</w:t>
      </w:r>
    </w:p>
    <w:p w:rsidR="00047F88" w:rsidRPr="001C037F" w:rsidRDefault="00047F88" w:rsidP="009F0E4B">
      <w:pPr>
        <w:numPr>
          <w:ilvl w:val="0"/>
          <w:numId w:val="4"/>
        </w:numPr>
        <w:ind w:left="709" w:hanging="283"/>
        <w:jc w:val="both"/>
        <w:rPr>
          <w:rFonts w:ascii="Arial" w:hAnsi="Arial" w:cs="Arial"/>
          <w:sz w:val="22"/>
          <w:szCs w:val="22"/>
          <w:lang w:val="mn-MN"/>
        </w:rPr>
      </w:pPr>
      <w:r w:rsidRPr="001C037F">
        <w:rPr>
          <w:rFonts w:ascii="Arial" w:hAnsi="Arial" w:cs="Arial"/>
          <w:sz w:val="22"/>
          <w:szCs w:val="22"/>
          <w:lang w:val="mn-MN"/>
        </w:rPr>
        <w:t>Ханхын хилийн гарцыг боомт болгон өргөжүүлж,  гадаад  дотоодын иргэд зорчих ба усан замын тээвэр хөгжснөөр худалдаа аялал жуучлалын томоохон төв болох зэрэг  нааштай хандлага бий.</w:t>
      </w:r>
    </w:p>
    <w:p w:rsidR="00047F88" w:rsidRPr="001C037F" w:rsidRDefault="00047F88" w:rsidP="009F0E4B">
      <w:pPr>
        <w:numPr>
          <w:ilvl w:val="0"/>
          <w:numId w:val="4"/>
        </w:numPr>
        <w:ind w:left="709" w:hanging="283"/>
        <w:jc w:val="both"/>
        <w:rPr>
          <w:rFonts w:ascii="Arial" w:hAnsi="Arial" w:cs="Arial"/>
          <w:sz w:val="22"/>
          <w:szCs w:val="22"/>
          <w:lang w:val="mn-MN"/>
        </w:rPr>
      </w:pPr>
      <w:r w:rsidRPr="001C037F">
        <w:rPr>
          <w:rFonts w:ascii="Arial" w:hAnsi="Arial" w:cs="Arial"/>
          <w:sz w:val="22"/>
          <w:szCs w:val="22"/>
          <w:lang w:val="mn-MN"/>
        </w:rPr>
        <w:t>ОХУ-н иргэд визгүй зорчих болсон.</w:t>
      </w:r>
    </w:p>
    <w:p w:rsidR="00047F88" w:rsidRPr="001C037F" w:rsidRDefault="00047F88" w:rsidP="009F0E4B">
      <w:pPr>
        <w:jc w:val="both"/>
        <w:outlineLvl w:val="0"/>
        <w:rPr>
          <w:rFonts w:ascii="Arial" w:hAnsi="Arial" w:cs="Arial"/>
          <w:sz w:val="22"/>
          <w:szCs w:val="22"/>
          <w:lang w:val="en-US"/>
        </w:rPr>
      </w:pPr>
      <w:r w:rsidRPr="001C037F">
        <w:rPr>
          <w:rFonts w:ascii="Arial" w:hAnsi="Arial" w:cs="Arial"/>
          <w:sz w:val="22"/>
          <w:szCs w:val="22"/>
          <w:lang w:val="mn-MN"/>
        </w:rPr>
        <w:t xml:space="preserve">Улмаар компанийн үндсэн үйл ажиллагааны цар хүрээ өргөжиж, чанар, бусдаас давуу, онцгой байх тал дээр анхаарч ажиллавал салбартаа манлайлагч болох боломжтой юм. </w:t>
      </w:r>
    </w:p>
    <w:p w:rsidR="00047F88" w:rsidRPr="001C037F" w:rsidRDefault="00047F88" w:rsidP="00047F88">
      <w:pPr>
        <w:autoSpaceDE w:val="0"/>
        <w:autoSpaceDN w:val="0"/>
        <w:adjustRightInd w:val="0"/>
        <w:jc w:val="center"/>
        <w:rPr>
          <w:rFonts w:ascii="Arial" w:hAnsi="Arial" w:cs="Arial"/>
          <w:b/>
          <w:color w:val="000000"/>
          <w:sz w:val="22"/>
          <w:szCs w:val="22"/>
          <w:lang w:val="mn-MN" w:eastAsia="en-US"/>
        </w:rPr>
      </w:pPr>
      <w:r w:rsidRPr="001C037F">
        <w:rPr>
          <w:rFonts w:ascii="Arial" w:hAnsi="Arial" w:cs="Arial"/>
          <w:b/>
          <w:color w:val="000000"/>
          <w:sz w:val="22"/>
          <w:szCs w:val="22"/>
          <w:lang w:val="mn-MN" w:eastAsia="en-US"/>
        </w:rPr>
        <w:t xml:space="preserve"> </w:t>
      </w:r>
    </w:p>
    <w:p w:rsidR="00511169" w:rsidRPr="001C037F" w:rsidRDefault="00511169" w:rsidP="009848DB">
      <w:pPr>
        <w:spacing w:line="276" w:lineRule="auto"/>
        <w:jc w:val="both"/>
        <w:rPr>
          <w:rFonts w:ascii="Arial" w:hAnsi="Arial" w:cs="Arial"/>
          <w:b/>
          <w:sz w:val="22"/>
          <w:szCs w:val="22"/>
          <w:lang w:val="mn-MN"/>
        </w:rPr>
      </w:pPr>
      <w:bookmarkStart w:id="0" w:name="_GoBack"/>
      <w:bookmarkEnd w:id="0"/>
    </w:p>
    <w:p w:rsidR="00511169" w:rsidRPr="001C037F" w:rsidRDefault="00511169" w:rsidP="009848DB">
      <w:pPr>
        <w:spacing w:line="276" w:lineRule="auto"/>
        <w:jc w:val="both"/>
        <w:rPr>
          <w:rFonts w:ascii="Arial" w:hAnsi="Arial" w:cs="Arial"/>
          <w:b/>
          <w:sz w:val="22"/>
          <w:szCs w:val="22"/>
          <w:lang w:val="mn-MN"/>
        </w:rPr>
      </w:pPr>
    </w:p>
    <w:p w:rsidR="00511169" w:rsidRPr="001C037F" w:rsidRDefault="00511169" w:rsidP="009848DB">
      <w:pPr>
        <w:spacing w:line="276" w:lineRule="auto"/>
        <w:jc w:val="both"/>
        <w:rPr>
          <w:rFonts w:ascii="Arial" w:hAnsi="Arial" w:cs="Arial"/>
          <w:sz w:val="22"/>
          <w:szCs w:val="22"/>
          <w:lang w:val="mn-MN"/>
        </w:rPr>
      </w:pPr>
    </w:p>
    <w:sectPr w:rsidR="00511169" w:rsidRPr="001C037F" w:rsidSect="001C037F">
      <w:pgSz w:w="11907" w:h="16840" w:code="9"/>
      <w:pgMar w:top="1276"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C7BAE"/>
    <w:multiLevelType w:val="hybridMultilevel"/>
    <w:tmpl w:val="3A3A1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553598"/>
    <w:multiLevelType w:val="hybridMultilevel"/>
    <w:tmpl w:val="B73C1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5A40EC"/>
    <w:multiLevelType w:val="hybridMultilevel"/>
    <w:tmpl w:val="2282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695868"/>
    <w:multiLevelType w:val="hybridMultilevel"/>
    <w:tmpl w:val="BB8E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A1066"/>
    <w:multiLevelType w:val="hybridMultilevel"/>
    <w:tmpl w:val="8AB82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481FC1"/>
    <w:multiLevelType w:val="hybridMultilevel"/>
    <w:tmpl w:val="0D560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3400B"/>
    <w:multiLevelType w:val="hybridMultilevel"/>
    <w:tmpl w:val="E918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25563C"/>
    <w:multiLevelType w:val="hybridMultilevel"/>
    <w:tmpl w:val="27BA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C57691"/>
    <w:multiLevelType w:val="hybridMultilevel"/>
    <w:tmpl w:val="C2804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626DD1"/>
    <w:multiLevelType w:val="hybridMultilevel"/>
    <w:tmpl w:val="865CF992"/>
    <w:lvl w:ilvl="0" w:tplc="38F43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1C021D"/>
    <w:multiLevelType w:val="hybridMultilevel"/>
    <w:tmpl w:val="F494925A"/>
    <w:lvl w:ilvl="0" w:tplc="04090015">
      <w:start w:val="1"/>
      <w:numFmt w:val="upp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1">
    <w:nsid w:val="55EB5F90"/>
    <w:multiLevelType w:val="hybridMultilevel"/>
    <w:tmpl w:val="0BECB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31F17"/>
    <w:multiLevelType w:val="hybridMultilevel"/>
    <w:tmpl w:val="FAB2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4F6518"/>
    <w:multiLevelType w:val="hybridMultilevel"/>
    <w:tmpl w:val="3DC40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3"/>
  </w:num>
  <w:num w:numId="4">
    <w:abstractNumId w:val="4"/>
  </w:num>
  <w:num w:numId="5">
    <w:abstractNumId w:val="0"/>
  </w:num>
  <w:num w:numId="6">
    <w:abstractNumId w:val="10"/>
  </w:num>
  <w:num w:numId="7">
    <w:abstractNumId w:val="1"/>
  </w:num>
  <w:num w:numId="8">
    <w:abstractNumId w:val="9"/>
  </w:num>
  <w:num w:numId="9">
    <w:abstractNumId w:val="5"/>
  </w:num>
  <w:num w:numId="10">
    <w:abstractNumId w:val="8"/>
  </w:num>
  <w:num w:numId="11">
    <w:abstractNumId w:val="11"/>
  </w:num>
  <w:num w:numId="12">
    <w:abstractNumId w:val="7"/>
  </w:num>
  <w:num w:numId="13">
    <w:abstractNumId w:val="3"/>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69"/>
    <w:rsid w:val="000457A8"/>
    <w:rsid w:val="00047F88"/>
    <w:rsid w:val="001104D7"/>
    <w:rsid w:val="001B0193"/>
    <w:rsid w:val="001C037F"/>
    <w:rsid w:val="00200425"/>
    <w:rsid w:val="00281AF2"/>
    <w:rsid w:val="002F711C"/>
    <w:rsid w:val="00347782"/>
    <w:rsid w:val="00360335"/>
    <w:rsid w:val="00361BCE"/>
    <w:rsid w:val="00402D35"/>
    <w:rsid w:val="00444054"/>
    <w:rsid w:val="00511169"/>
    <w:rsid w:val="00562449"/>
    <w:rsid w:val="00662051"/>
    <w:rsid w:val="006B2732"/>
    <w:rsid w:val="006B570D"/>
    <w:rsid w:val="00730EE3"/>
    <w:rsid w:val="00762904"/>
    <w:rsid w:val="007866B8"/>
    <w:rsid w:val="007A4BCE"/>
    <w:rsid w:val="00813506"/>
    <w:rsid w:val="00964CAE"/>
    <w:rsid w:val="009848DB"/>
    <w:rsid w:val="00991C9E"/>
    <w:rsid w:val="009F0E4B"/>
    <w:rsid w:val="00A73E02"/>
    <w:rsid w:val="00B002C3"/>
    <w:rsid w:val="00B56551"/>
    <w:rsid w:val="00B56876"/>
    <w:rsid w:val="00C87CED"/>
    <w:rsid w:val="00CF2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3F3329-735C-40BD-AAE3-A3181B37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69"/>
    <w:pPr>
      <w:spacing w:after="0" w:line="240" w:lineRule="auto"/>
    </w:pPr>
    <w:rPr>
      <w:rFonts w:ascii="Times New Roman" w:eastAsia="Times New Roman" w:hAnsi="Times New Roman" w:cs="Times New Roman"/>
      <w:sz w:val="24"/>
      <w:szCs w:val="24"/>
      <w:lang w:val="ru-RU" w:eastAsia="ru-RU"/>
    </w:rPr>
  </w:style>
  <w:style w:type="paragraph" w:styleId="Heading2">
    <w:name w:val="heading 2"/>
    <w:basedOn w:val="Normal"/>
    <w:next w:val="Normal"/>
    <w:link w:val="Heading2Char"/>
    <w:uiPriority w:val="9"/>
    <w:unhideWhenUsed/>
    <w:qFormat/>
    <w:rsid w:val="007629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169"/>
    <w:pPr>
      <w:spacing w:after="200" w:line="276" w:lineRule="auto"/>
      <w:ind w:left="720"/>
      <w:contextualSpacing/>
    </w:pPr>
    <w:rPr>
      <w:rFonts w:ascii="Calibri" w:hAnsi="Calibri"/>
      <w:sz w:val="22"/>
      <w:szCs w:val="22"/>
      <w:lang w:val="en-US" w:eastAsia="en-US"/>
    </w:rPr>
  </w:style>
  <w:style w:type="character" w:customStyle="1" w:styleId="Heading2Char">
    <w:name w:val="Heading 2 Char"/>
    <w:basedOn w:val="DefaultParagraphFont"/>
    <w:link w:val="Heading2"/>
    <w:uiPriority w:val="9"/>
    <w:rsid w:val="00762904"/>
    <w:rPr>
      <w:rFonts w:asciiTheme="majorHAnsi" w:eastAsiaTheme="majorEastAsia" w:hAnsiTheme="majorHAnsi" w:cstheme="majorBidi"/>
      <w:color w:val="365F91" w:themeColor="accent1" w:themeShade="BF"/>
      <w:sz w:val="26"/>
      <w:szCs w:val="26"/>
      <w:lang w:val="ru-RU" w:eastAsia="ru-RU"/>
    </w:rPr>
  </w:style>
  <w:style w:type="character" w:styleId="CommentReference">
    <w:name w:val="annotation reference"/>
    <w:rsid w:val="00047F88"/>
    <w:rPr>
      <w:sz w:val="16"/>
      <w:szCs w:val="16"/>
    </w:rPr>
  </w:style>
  <w:style w:type="paragraph" w:styleId="CommentText">
    <w:name w:val="annotation text"/>
    <w:basedOn w:val="Normal"/>
    <w:link w:val="CommentTextChar"/>
    <w:rsid w:val="00047F88"/>
    <w:rPr>
      <w:sz w:val="20"/>
      <w:szCs w:val="20"/>
    </w:rPr>
  </w:style>
  <w:style w:type="character" w:customStyle="1" w:styleId="CommentTextChar">
    <w:name w:val="Comment Text Char"/>
    <w:basedOn w:val="DefaultParagraphFont"/>
    <w:link w:val="CommentText"/>
    <w:rsid w:val="00047F88"/>
    <w:rPr>
      <w:rFonts w:ascii="Times New Roman" w:eastAsia="Times New Roman" w:hAnsi="Times New Roman" w:cs="Times New Roman"/>
      <w:sz w:val="20"/>
      <w:szCs w:val="20"/>
      <w:lang w:val="ru-RU" w:eastAsia="ru-RU"/>
    </w:rPr>
  </w:style>
  <w:style w:type="paragraph" w:styleId="BalloonText">
    <w:name w:val="Balloon Text"/>
    <w:basedOn w:val="Normal"/>
    <w:link w:val="BalloonTextChar"/>
    <w:uiPriority w:val="99"/>
    <w:semiHidden/>
    <w:unhideWhenUsed/>
    <w:rsid w:val="00047F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F88"/>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tsagaanaa</cp:lastModifiedBy>
  <cp:revision>3</cp:revision>
  <cp:lastPrinted>2015-04-10T04:25:00Z</cp:lastPrinted>
  <dcterms:created xsi:type="dcterms:W3CDTF">2016-05-12T08:43:00Z</dcterms:created>
  <dcterms:modified xsi:type="dcterms:W3CDTF">2016-05-12T09:27:00Z</dcterms:modified>
</cp:coreProperties>
</file>