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C197" w14:textId="2479962D" w:rsidR="00E60F83" w:rsidRPr="001C520A" w:rsidRDefault="001C520A" w:rsidP="001C520A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/>
        </w:rPr>
      </w:pPr>
      <w:r w:rsidRPr="001C520A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 xml:space="preserve">ЖИДАКС ХК-ны 2021 оны ЖИЛИЙН </w:t>
      </w:r>
      <w:r w:rsidR="00E60F83" w:rsidRPr="001C520A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>ҮЙЛ АЖИЛЛАГААНЫ ТАЙЛАН, МЭДЭЭЛЭЛ</w:t>
      </w:r>
    </w:p>
    <w:p w14:paraId="5C74CA8A" w14:textId="678306AD" w:rsidR="00E60F83" w:rsidRPr="00173E74" w:rsidRDefault="00E60F83" w:rsidP="00173E74">
      <w:pPr>
        <w:spacing w:after="0" w:line="240" w:lineRule="auto"/>
        <w:rPr>
          <w:rFonts w:ascii="Times New Roman" w:eastAsia="Times New Roman" w:hAnsi="Times New Roman" w:cs="Times New Roman"/>
          <w:i/>
          <w:lang w:val="mn-MN"/>
        </w:rPr>
      </w:pPr>
    </w:p>
    <w:tbl>
      <w:tblPr>
        <w:tblStyle w:val="TableGrid1"/>
        <w:tblW w:w="10434" w:type="dxa"/>
        <w:tblInd w:w="-95" w:type="dxa"/>
        <w:tblLook w:val="04A0" w:firstRow="1" w:lastRow="0" w:firstColumn="1" w:lastColumn="0" w:noHBand="0" w:noVBand="1"/>
      </w:tblPr>
      <w:tblGrid>
        <w:gridCol w:w="10434"/>
      </w:tblGrid>
      <w:tr w:rsidR="00E60F83" w:rsidRPr="00E60F83" w14:paraId="5B42037E" w14:textId="77777777" w:rsidTr="0023235A">
        <w:trPr>
          <w:trHeight w:val="11653"/>
        </w:trPr>
        <w:tc>
          <w:tcPr>
            <w:tcW w:w="10434" w:type="dxa"/>
          </w:tcPr>
          <w:p w14:paraId="77B781B2" w14:textId="2EDC2310" w:rsidR="00E60F83" w:rsidRPr="001C520A" w:rsidRDefault="00E60F83" w:rsidP="001C520A">
            <w:pPr>
              <w:widowControl w:val="0"/>
              <w:ind w:right="95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proofErr w:type="spellStart"/>
            <w:r w:rsidRPr="001C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Компанийн</w:t>
            </w:r>
            <w:proofErr w:type="spellEnd"/>
            <w:r w:rsidRPr="001C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C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бизнесийн</w:t>
            </w:r>
            <w:proofErr w:type="spellEnd"/>
            <w:r w:rsidRPr="001C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C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үйл</w:t>
            </w:r>
            <w:proofErr w:type="spellEnd"/>
            <w:r w:rsidRPr="001C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C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ажиллагааны</w:t>
            </w:r>
            <w:proofErr w:type="spellEnd"/>
            <w:r w:rsidRPr="001C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C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Pr="001C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C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  <w:r w:rsidRPr="001C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 w14:paraId="116E7E0F" w14:textId="79BEC988" w:rsidR="00E60F83" w:rsidRPr="003E5327" w:rsidRDefault="003E5327" w:rsidP="001C520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mn-MN"/>
              </w:rPr>
            </w:pPr>
            <w:r w:rsidRPr="003E5327">
              <w:rPr>
                <w:rFonts w:ascii="Times New Roman" w:eastAsia="Calibri" w:hAnsi="Times New Roman" w:cs="Times New Roman"/>
                <w:lang w:val="mn-MN"/>
              </w:rPr>
              <w:t>Программ хангамж мэдээлэл технологийн үйл ажиллагаа</w:t>
            </w:r>
          </w:p>
          <w:p w14:paraId="29803B67" w14:textId="3773A72D" w:rsidR="003E5327" w:rsidRPr="003E5327" w:rsidRDefault="003E5327" w:rsidP="003E532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mn-MN"/>
              </w:rPr>
            </w:pPr>
            <w:r w:rsidRPr="003E5327">
              <w:rPr>
                <w:rFonts w:ascii="Times New Roman" w:eastAsia="Calibri" w:hAnsi="Times New Roman" w:cs="Times New Roman"/>
                <w:lang w:val="mn-MN"/>
              </w:rPr>
              <w:t>Мэдээлэл технологийн үйл ажиллагаа</w:t>
            </w:r>
          </w:p>
          <w:p w14:paraId="56E6B75A" w14:textId="40BEE762" w:rsidR="00E60F83" w:rsidRPr="003E5327" w:rsidRDefault="003E5327" w:rsidP="003E532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mn-MN"/>
              </w:rPr>
            </w:pPr>
            <w:r w:rsidRPr="003E5327">
              <w:rPr>
                <w:rFonts w:ascii="Times New Roman" w:eastAsia="Calibri" w:hAnsi="Times New Roman" w:cs="Times New Roman"/>
                <w:lang w:val="mn-MN"/>
              </w:rPr>
              <w:t>Веб сайтын үйлчилгээ</w:t>
            </w:r>
          </w:p>
          <w:p w14:paraId="7518DAAC" w14:textId="5589F564" w:rsidR="003E5327" w:rsidRPr="003E5327" w:rsidRDefault="003E5327" w:rsidP="003E532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mn-MN"/>
              </w:rPr>
            </w:pPr>
            <w:r w:rsidRPr="003E5327">
              <w:rPr>
                <w:rFonts w:ascii="Times New Roman" w:eastAsia="Calibri" w:hAnsi="Times New Roman" w:cs="Times New Roman"/>
                <w:lang w:val="mn-MN"/>
              </w:rPr>
              <w:t>Төсөл хөтөлбөр хэрэгжүүлэх</w:t>
            </w:r>
          </w:p>
          <w:p w14:paraId="2C44494F" w14:textId="572BDBE9" w:rsidR="003E5327" w:rsidRPr="003E5327" w:rsidRDefault="003E5327" w:rsidP="003E532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mn-MN"/>
              </w:rPr>
            </w:pPr>
            <w:r w:rsidRPr="003E5327">
              <w:rPr>
                <w:rFonts w:ascii="Times New Roman" w:eastAsia="Calibri" w:hAnsi="Times New Roman" w:cs="Times New Roman"/>
                <w:lang w:val="mn-MN"/>
              </w:rPr>
              <w:t>Онлайн худалдаа</w:t>
            </w:r>
          </w:p>
          <w:p w14:paraId="5CCDA292" w14:textId="0D476B94" w:rsidR="003E5327" w:rsidRPr="003E5327" w:rsidRDefault="003E5327" w:rsidP="003E532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mn-MN"/>
              </w:rPr>
            </w:pPr>
            <w:r w:rsidRPr="003E5327">
              <w:rPr>
                <w:rFonts w:ascii="Times New Roman" w:eastAsia="Calibri" w:hAnsi="Times New Roman" w:cs="Times New Roman"/>
                <w:lang w:val="mn-MN"/>
              </w:rPr>
              <w:t>Авто машинаар ачаа тээвэрлэх</w:t>
            </w:r>
          </w:p>
          <w:p w14:paraId="758F0840" w14:textId="77777777"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Удирдлагын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14:paraId="0B3C6BF9" w14:textId="77777777"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</w:pPr>
          </w:p>
          <w:p w14:paraId="74719CA9" w14:textId="3F1A4671" w:rsidR="00E60F83" w:rsidRPr="003E5327" w:rsidRDefault="003E5327" w:rsidP="003E532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 w:rsidRPr="003E5327">
              <w:rPr>
                <w:rFonts w:ascii="Times New Roman" w:eastAsia="Calibri" w:hAnsi="Times New Roman" w:cs="Times New Roman"/>
                <w:color w:val="000000"/>
                <w:lang w:val="mn-MN"/>
              </w:rPr>
              <w:t xml:space="preserve">Компанийн гүйцэтгэх захирлаар </w:t>
            </w:r>
            <w:r w:rsidRPr="003E5327">
              <w:rPr>
                <w:rFonts w:ascii="Times New Roman" w:eastAsia="Calibri" w:hAnsi="Times New Roman" w:cs="Times New Roman"/>
                <w:color w:val="000000"/>
              </w:rPr>
              <w:t xml:space="preserve">Lee </w:t>
            </w:r>
            <w:r w:rsidRPr="003E5327">
              <w:rPr>
                <w:rFonts w:ascii="Times New Roman" w:eastAsia="Calibri" w:hAnsi="Times New Roman" w:cs="Times New Roman"/>
                <w:color w:val="000000"/>
                <w:lang w:val="mn-MN"/>
              </w:rPr>
              <w:t xml:space="preserve">овогтой </w:t>
            </w:r>
            <w:proofErr w:type="spellStart"/>
            <w:r w:rsidRPr="003E5327">
              <w:rPr>
                <w:rFonts w:ascii="Times New Roman" w:eastAsia="Calibri" w:hAnsi="Times New Roman" w:cs="Times New Roman"/>
                <w:color w:val="000000"/>
              </w:rPr>
              <w:t>Jeoungho</w:t>
            </w:r>
            <w:proofErr w:type="spellEnd"/>
            <w:r w:rsidRPr="003E532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E5327">
              <w:rPr>
                <w:rFonts w:ascii="Times New Roman" w:eastAsia="Calibri" w:hAnsi="Times New Roman" w:cs="Times New Roman"/>
                <w:color w:val="000000"/>
                <w:lang w:val="mn-MN"/>
              </w:rPr>
              <w:t>ажиллаж байна.</w:t>
            </w:r>
          </w:p>
          <w:p w14:paraId="5CF2971C" w14:textId="77777777" w:rsidR="003E5327" w:rsidRPr="003E5327" w:rsidRDefault="003E5327" w:rsidP="003E5327">
            <w:pPr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</w:p>
          <w:p w14:paraId="45940717" w14:textId="77777777"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Cанхүүгийн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байдлын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 w14:paraId="5AE0D565" w14:textId="77777777"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14:paraId="6E4A40FC" w14:textId="54DE9129" w:rsidR="007C2D08" w:rsidRDefault="005A166E" w:rsidP="00F4498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lang w:val="mn-MN"/>
              </w:rPr>
            </w:pPr>
            <w:r w:rsidRPr="00530781">
              <w:rPr>
                <w:rFonts w:ascii="Times New Roman" w:eastAsia="Calibri" w:hAnsi="Times New Roman" w:cs="Times New Roman"/>
                <w:lang w:val="mn-MN"/>
              </w:rPr>
              <w:t xml:space="preserve">Манай компани нь 2021 оны </w:t>
            </w:r>
            <w:r w:rsidR="00BD1412" w:rsidRPr="00530781">
              <w:rPr>
                <w:rFonts w:ascii="Times New Roman" w:eastAsia="Calibri" w:hAnsi="Times New Roman" w:cs="Times New Roman"/>
                <w:lang w:val="mn-MN"/>
              </w:rPr>
              <w:t>жилий</w:t>
            </w:r>
            <w:r w:rsidRPr="00530781">
              <w:rPr>
                <w:rFonts w:ascii="Times New Roman" w:eastAsia="Calibri" w:hAnsi="Times New Roman" w:cs="Times New Roman"/>
                <w:lang w:val="mn-MN"/>
              </w:rPr>
              <w:t>н</w:t>
            </w:r>
            <w:r w:rsidR="00BD1412" w:rsidRPr="00530781">
              <w:rPr>
                <w:rFonts w:ascii="Times New Roman" w:eastAsia="Calibri" w:hAnsi="Times New Roman" w:cs="Times New Roman"/>
                <w:lang w:val="mn-MN"/>
              </w:rPr>
              <w:t xml:space="preserve"> эцсийн</w:t>
            </w:r>
            <w:r w:rsidRPr="00530781">
              <w:rPr>
                <w:rFonts w:ascii="Times New Roman" w:eastAsia="Calibri" w:hAnsi="Times New Roman" w:cs="Times New Roman"/>
                <w:lang w:val="mn-MN"/>
              </w:rPr>
              <w:t xml:space="preserve"> байдлаар</w:t>
            </w:r>
            <w:r w:rsidR="00530781">
              <w:rPr>
                <w:rFonts w:ascii="Times New Roman" w:eastAsia="Calibri" w:hAnsi="Times New Roman" w:cs="Times New Roman"/>
              </w:rPr>
              <w:t xml:space="preserve"> </w:t>
            </w:r>
            <w:r w:rsidR="006B4C8D">
              <w:rPr>
                <w:rFonts w:ascii="Times New Roman" w:eastAsia="Calibri" w:hAnsi="Times New Roman" w:cs="Times New Roman"/>
                <w:lang w:val="mn-MN"/>
              </w:rPr>
              <w:t xml:space="preserve">гүйцэтгэх захирал, төлөөлөн удирдах зөвлөлийн нарийн бичиг даргад гэрээний дагуу тодорхой хэмжээний цалин олгож байгаа бөгөөд компани </w:t>
            </w:r>
            <w:r w:rsidR="00615295">
              <w:rPr>
                <w:rFonts w:ascii="Times New Roman" w:eastAsia="Calibri" w:hAnsi="Times New Roman" w:cs="Times New Roman"/>
                <w:lang w:val="mn-MN"/>
              </w:rPr>
              <w:t>борлуулалт болон үйл ажи</w:t>
            </w:r>
            <w:r w:rsidR="007C2D08">
              <w:rPr>
                <w:rFonts w:ascii="Times New Roman" w:eastAsia="Calibri" w:hAnsi="Times New Roman" w:cs="Times New Roman"/>
                <w:lang w:val="mn-MN"/>
              </w:rPr>
              <w:t xml:space="preserve">ллагаа хийгдээгүй бөгөөд дараа оноос үйл ажиллагаагаа </w:t>
            </w:r>
            <w:r w:rsidR="001C520A">
              <w:rPr>
                <w:rFonts w:ascii="Times New Roman" w:eastAsia="Calibri" w:hAnsi="Times New Roman" w:cs="Times New Roman"/>
                <w:lang w:val="mn-MN"/>
              </w:rPr>
              <w:t>явуулж эхлэх төлөвлөгөөтэй байна.</w:t>
            </w:r>
          </w:p>
          <w:p w14:paraId="58A7CB88" w14:textId="21DE7564" w:rsidR="00E60F83" w:rsidRPr="00530781" w:rsidRDefault="007C2D08" w:rsidP="007C2D08">
            <w:pPr>
              <w:pStyle w:val="ListParagraph"/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 xml:space="preserve"> </w:t>
            </w:r>
          </w:p>
          <w:p w14:paraId="38380A6E" w14:textId="77777777"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Хувьцаа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эзэмшигчдийн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14:paraId="58F4F89F" w14:textId="77777777"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</w:p>
          <w:p w14:paraId="310F591F" w14:textId="59FDB898" w:rsidR="00E60F83" w:rsidRPr="00E60F83" w:rsidRDefault="003E5327" w:rsidP="007B008D">
            <w:pPr>
              <w:pStyle w:val="ListParagrap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E5327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Компанийн нийт гаргасан </w:t>
            </w:r>
            <w:r w:rsidRPr="003E5327">
              <w:rPr>
                <w:rFonts w:ascii="Times New Roman" w:eastAsia="Calibri" w:hAnsi="Times New Roman" w:cs="Times New Roman"/>
                <w:bCs/>
                <w:color w:val="000000"/>
              </w:rPr>
              <w:t>13,735,752</w:t>
            </w:r>
            <w:r w:rsidRPr="003E5327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энгийн хувьцааны </w:t>
            </w:r>
            <w:r w:rsidRPr="003E532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13,607,865 </w:t>
            </w:r>
            <w:r w:rsidRPr="003E5327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ширхэг буюу 99.06 хувийг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    </w:t>
            </w:r>
            <w:r w:rsidRPr="003E5327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ЭМ ДИ КЭЙ АЙ ХХК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эзэмшиж байгаад бөгөөд үлдэх </w:t>
            </w:r>
            <w:r w:rsidR="007B008D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0.93 хувийг бусад бусад жижиг хувьцаа эзэмшигч нар эзэмшиж байна.</w:t>
            </w:r>
          </w:p>
          <w:p w14:paraId="34DAC9E9" w14:textId="77777777"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Ногдол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ашгийн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14:paraId="4880CCB5" w14:textId="77777777"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103A0629" w14:textId="40FEF009" w:rsidR="00E60F83" w:rsidRPr="00090E33" w:rsidRDefault="007B008D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 w:rsidRPr="00090E33">
              <w:rPr>
                <w:rFonts w:ascii="Times New Roman" w:eastAsia="Calibri" w:hAnsi="Times New Roman" w:cs="Times New Roman"/>
                <w:color w:val="000000"/>
                <w:lang w:val="mn-MN"/>
              </w:rPr>
              <w:t>Манай компани нь 202</w:t>
            </w:r>
            <w:r w:rsidR="00916C95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090E33">
              <w:rPr>
                <w:rFonts w:ascii="Times New Roman" w:eastAsia="Calibri" w:hAnsi="Times New Roman" w:cs="Times New Roman"/>
                <w:color w:val="000000"/>
                <w:lang w:val="mn-MN"/>
              </w:rPr>
              <w:t xml:space="preserve"> оны 4 улирлын санхүүгийн тайлангийн үр дүн болон компани үйл ажиллагаа явуулаагүйтэй холбогдуулан ногдол ашиг хувиарла</w:t>
            </w:r>
            <w:r w:rsidR="00916C95">
              <w:rPr>
                <w:rFonts w:ascii="Times New Roman" w:eastAsia="Calibri" w:hAnsi="Times New Roman" w:cs="Times New Roman"/>
                <w:color w:val="000000"/>
                <w:lang w:val="mn-MN"/>
              </w:rPr>
              <w:t>хгүй байхаар тогтсон</w:t>
            </w:r>
            <w:r w:rsidRPr="00090E33">
              <w:rPr>
                <w:rFonts w:ascii="Times New Roman" w:eastAsia="Calibri" w:hAnsi="Times New Roman" w:cs="Times New Roman"/>
                <w:color w:val="000000"/>
                <w:lang w:val="mn-MN"/>
              </w:rPr>
              <w:t>.</w:t>
            </w:r>
          </w:p>
          <w:p w14:paraId="2802C9C8" w14:textId="77777777" w:rsidR="00E60F83" w:rsidRPr="00E60F83" w:rsidRDefault="00E60F83" w:rsidP="00E60F8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58C0B4B7" w14:textId="75817C69" w:rsidR="00E60F83" w:rsidRPr="007B008D" w:rsidRDefault="00E60F83" w:rsidP="00E60F83">
            <w:pPr>
              <w:widowControl w:val="0"/>
              <w:numPr>
                <w:ilvl w:val="0"/>
                <w:numId w:val="1"/>
              </w:numPr>
              <w:spacing w:before="55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mn-MN"/>
              </w:rPr>
              <w:t>Бусад шаардлагатай мэдээлэл</w:t>
            </w:r>
            <w:r w:rsidRPr="00E60F83"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  <w:t xml:space="preserve"> </w:t>
            </w:r>
          </w:p>
          <w:p w14:paraId="159AC7AC" w14:textId="77777777" w:rsidR="007B008D" w:rsidRDefault="007B008D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14:paraId="00DA6A06" w14:textId="35AC8CBB" w:rsidR="005A166E" w:rsidRPr="00DC0B84" w:rsidRDefault="006F3A2F" w:rsidP="00A93EC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Palatino Linotype" w:eastAsia="Palatino Linotype" w:hAnsi="Palatino Linotype" w:cs="Palatino Linotype"/>
                <w:bCs/>
                <w:lang w:val="mn-MN"/>
              </w:rPr>
              <w:t xml:space="preserve">Манай компани нь </w:t>
            </w:r>
            <w:r w:rsidRPr="000E06C7">
              <w:rPr>
                <w:rFonts w:ascii="Palatino Linotype" w:eastAsia="Palatino Linotype" w:hAnsi="Palatino Linotype" w:cs="Palatino Linotype"/>
                <w:bCs/>
              </w:rPr>
              <w:t>“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Альфа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Доктор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Мед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>” ХХК-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ийн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нийт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гаргасан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хувьцаанаас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нэг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бүр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нь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450,000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төгрөгийн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нэрлэсэн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үнэ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бүхий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51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хувьтай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тэнцэх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51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ширхэг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энгийн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хувьцааг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Компаний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хувьцаа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худалдах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,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худалдан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авах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гэрээ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болон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эрх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шилжүүлэн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гэрээ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байгуулан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худалдаж</w:t>
            </w:r>
            <w:proofErr w:type="spellEnd"/>
            <w:r w:rsidRPr="000E06C7">
              <w:rPr>
                <w:rFonts w:ascii="Palatino Linotype" w:eastAsia="Palatino Linotype" w:hAnsi="Palatino Linotype" w:cs="Palatino Linotype"/>
                <w:bCs/>
              </w:rPr>
              <w:t xml:space="preserve"> </w:t>
            </w:r>
            <w:proofErr w:type="spellStart"/>
            <w:r w:rsidRPr="000E06C7">
              <w:rPr>
                <w:rFonts w:ascii="Palatino Linotype" w:eastAsia="Palatino Linotype" w:hAnsi="Palatino Linotype" w:cs="Palatino Linotype"/>
                <w:bCs/>
              </w:rPr>
              <w:t>ав</w:t>
            </w:r>
            <w:proofErr w:type="spellEnd"/>
            <w:r w:rsidR="00DC0B84">
              <w:rPr>
                <w:rFonts w:ascii="Palatino Linotype" w:eastAsia="Palatino Linotype" w:hAnsi="Palatino Linotype" w:cs="Palatino Linotype"/>
                <w:bCs/>
                <w:lang w:val="mn-MN"/>
              </w:rPr>
              <w:t>сан.</w:t>
            </w:r>
          </w:p>
          <w:p w14:paraId="28F94D83" w14:textId="7A2EAF94" w:rsidR="00DC0B84" w:rsidRPr="007B008D" w:rsidRDefault="00DC0B84" w:rsidP="00A93EC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mn-MN"/>
              </w:rPr>
            </w:pPr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Ковид-19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өвчний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вирусыг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илрүүлэх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шинжилгээний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лаборатори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байгуулах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түүний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шаардлагатай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тоног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төхөөрөмж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холбогдох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хэрэгслэлийг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БНСУ-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аас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Монгол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улсад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оруулж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ирэх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шинжилгээний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лабораторийг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эрх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бүхий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этгээдийн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зөвшөөрлийг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үндэслэн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Монгол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улсын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шаардлагатай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газруудад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суурилуулан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Ковид-19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өвчний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вирусыг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илрүүлэх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шинжилгээний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лаборатори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ажиллуулах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төслийг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Монгол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улсын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хуулийн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этгээдийн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Альфа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Доктор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Мед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ХХК-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тай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>хамтран</w:t>
            </w:r>
            <w:proofErr w:type="spellEnd"/>
            <w:r w:rsidRPr="00F37BAA">
              <w:rPr>
                <w:rFonts w:ascii="Palatino Linotype" w:hAnsi="Palatino Linotype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 w:cs="Times New Roman"/>
                <w:color w:val="333333"/>
                <w:shd w:val="clear" w:color="auto" w:fill="FFFFFF"/>
                <w:lang w:val="mn-MN"/>
              </w:rPr>
              <w:t>ажиллаж байна.</w:t>
            </w:r>
          </w:p>
          <w:p w14:paraId="5446F76D" w14:textId="77777777" w:rsidR="005A166E" w:rsidRPr="005A166E" w:rsidRDefault="005A166E" w:rsidP="005A166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b/>
                <w:bCs/>
                <w:iCs/>
                <w:color w:val="000000"/>
              </w:rPr>
            </w:pPr>
          </w:p>
          <w:p w14:paraId="2C466B1C" w14:textId="2487CCD1" w:rsidR="005A166E" w:rsidRDefault="005A166E" w:rsidP="005A166E">
            <w:pPr>
              <w:rPr>
                <w:rFonts w:ascii="Times New Roman" w:eastAsia="Calibri" w:hAnsi="Times New Roman" w:cs="Times New Roman"/>
                <w:b/>
                <w:bCs/>
                <w:iCs/>
                <w:lang w:val="mn-MN"/>
              </w:rPr>
            </w:pPr>
          </w:p>
          <w:p w14:paraId="08C937E2" w14:textId="2A71974B" w:rsidR="005A166E" w:rsidRDefault="005A166E" w:rsidP="005A166E">
            <w:pPr>
              <w:rPr>
                <w:rFonts w:ascii="Times New Roman" w:eastAsia="Calibri" w:hAnsi="Times New Roman" w:cs="Times New Roman"/>
                <w:b/>
                <w:bCs/>
                <w:iCs/>
                <w:lang w:val="mn-MN"/>
              </w:rPr>
            </w:pPr>
          </w:p>
          <w:p w14:paraId="62C5E8F1" w14:textId="5D865771" w:rsidR="005A166E" w:rsidRDefault="005A166E" w:rsidP="005A166E">
            <w:pPr>
              <w:rPr>
                <w:rFonts w:ascii="Times New Roman" w:eastAsia="Calibri" w:hAnsi="Times New Roman" w:cs="Times New Roman"/>
                <w:b/>
                <w:bCs/>
                <w:iCs/>
                <w:lang w:val="mn-MN"/>
              </w:rPr>
            </w:pPr>
          </w:p>
          <w:p w14:paraId="6A59EE97" w14:textId="77777777" w:rsidR="00DC0B84" w:rsidRDefault="00DC0B84" w:rsidP="005A166E">
            <w:pPr>
              <w:rPr>
                <w:rFonts w:ascii="Times New Roman" w:eastAsia="Calibri" w:hAnsi="Times New Roman" w:cs="Times New Roman"/>
                <w:b/>
                <w:bCs/>
                <w:iCs/>
                <w:lang w:val="mn-MN"/>
              </w:rPr>
            </w:pPr>
          </w:p>
          <w:p w14:paraId="357B0BAD" w14:textId="77777777" w:rsidR="00DC0B84" w:rsidRPr="005A166E" w:rsidRDefault="00DC0B84" w:rsidP="005A166E">
            <w:pPr>
              <w:rPr>
                <w:rFonts w:ascii="Times New Roman" w:eastAsia="Calibri" w:hAnsi="Times New Roman" w:cs="Times New Roman"/>
                <w:b/>
                <w:bCs/>
                <w:iCs/>
                <w:lang w:val="mn-MN"/>
              </w:rPr>
            </w:pPr>
          </w:p>
          <w:p w14:paraId="73E1AEAA" w14:textId="66130D68" w:rsidR="00E60F83" w:rsidRPr="007B008D" w:rsidRDefault="007B008D" w:rsidP="001C520A">
            <w:pPr>
              <w:rPr>
                <w:rFonts w:ascii="Times New Roman" w:eastAsia="Calibri" w:hAnsi="Times New Roman" w:cs="Times New Roman"/>
                <w:b/>
                <w:bCs/>
                <w:lang w:val="mn-MN"/>
              </w:rPr>
            </w:pPr>
            <w:r w:rsidRPr="007B008D">
              <w:rPr>
                <w:rFonts w:ascii="Times New Roman" w:eastAsia="Calibri" w:hAnsi="Times New Roman" w:cs="Times New Roman"/>
                <w:b/>
                <w:bCs/>
                <w:lang w:val="mn-MN"/>
              </w:rPr>
              <w:t>Т</w:t>
            </w:r>
            <w:r w:rsidR="005A166E">
              <w:rPr>
                <w:rFonts w:ascii="Times New Roman" w:eastAsia="Calibri" w:hAnsi="Times New Roman" w:cs="Times New Roman"/>
                <w:b/>
                <w:bCs/>
                <w:lang w:val="mn-MN"/>
              </w:rPr>
              <w:t>өлөөлөн удирдах зөвлөлий</w:t>
            </w:r>
            <w:r w:rsidRPr="007B008D">
              <w:rPr>
                <w:rFonts w:ascii="Times New Roman" w:eastAsia="Calibri" w:hAnsi="Times New Roman" w:cs="Times New Roman"/>
                <w:b/>
                <w:bCs/>
                <w:lang w:val="mn-MN"/>
              </w:rPr>
              <w:t>н гишүүд</w:t>
            </w:r>
            <w:r w:rsidR="001C520A">
              <w:rPr>
                <w:rFonts w:ascii="Times New Roman" w:eastAsia="Calibri" w:hAnsi="Times New Roman" w:cs="Times New Roman"/>
                <w:b/>
                <w:bCs/>
                <w:lang w:val="mn-MN"/>
              </w:rPr>
              <w:t>ээр дараах нэр бүхий гишүүд нэг жилийн хугацаатайгаар ажиллаж байна.</w:t>
            </w:r>
          </w:p>
          <w:p w14:paraId="33F695F6" w14:textId="77777777" w:rsidR="00E60F83" w:rsidRPr="00E60F83" w:rsidRDefault="00E60F83" w:rsidP="00E60F83">
            <w:pPr>
              <w:rPr>
                <w:rFonts w:ascii="Times New Roman" w:eastAsia="Calibri" w:hAnsi="Times New Roman" w:cs="Times New Roman"/>
              </w:rPr>
            </w:pPr>
          </w:p>
          <w:p w14:paraId="08C65D15" w14:textId="77777777" w:rsidR="007B008D" w:rsidRDefault="007B008D" w:rsidP="007B008D">
            <w:pPr>
              <w:tabs>
                <w:tab w:val="left" w:pos="2700"/>
              </w:tabs>
              <w:ind w:left="709"/>
              <w:jc w:val="both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Ердийн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гишүүд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>:</w:t>
            </w:r>
          </w:p>
          <w:p w14:paraId="3CEDA21B" w14:textId="77777777" w:rsidR="007B008D" w:rsidRDefault="007B008D" w:rsidP="007B00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Lee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Jeoung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Ho</w:t>
            </w:r>
          </w:p>
          <w:p w14:paraId="0370B77C" w14:textId="77777777" w:rsidR="007B008D" w:rsidRDefault="007B008D" w:rsidP="007B00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Доржготов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Пүрэвдорж</w:t>
            </w:r>
            <w:proofErr w:type="spellEnd"/>
          </w:p>
          <w:p w14:paraId="163BC313" w14:textId="77777777" w:rsidR="007B008D" w:rsidRDefault="007B008D" w:rsidP="007B00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Бямбаа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Нарантуяа</w:t>
            </w:r>
            <w:proofErr w:type="spellEnd"/>
          </w:p>
          <w:p w14:paraId="0DB77E22" w14:textId="77777777" w:rsidR="007B008D" w:rsidRDefault="007B008D" w:rsidP="007B00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Дашням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Гантуул</w:t>
            </w:r>
            <w:proofErr w:type="spellEnd"/>
          </w:p>
          <w:p w14:paraId="536E83BD" w14:textId="77777777" w:rsidR="007B008D" w:rsidRDefault="007B008D" w:rsidP="007B00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Palatino Linotype" w:eastAsia="Palatino Linotype" w:hAnsi="Palatino Linotype" w:cs="Palatino Linotype"/>
                <w:color w:val="2222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Лхагва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Золбаяр</w:t>
            </w:r>
            <w:proofErr w:type="spellEnd"/>
          </w:p>
          <w:p w14:paraId="51C0DC00" w14:textId="77777777" w:rsidR="007B008D" w:rsidRDefault="007B008D" w:rsidP="007B00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Palatino Linotype" w:eastAsia="Palatino Linotype" w:hAnsi="Palatino Linotype" w:cs="Palatino Linotype"/>
                <w:color w:val="2222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Төмөрбаатар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Төгс-Од</w:t>
            </w:r>
            <w:proofErr w:type="spellEnd"/>
          </w:p>
          <w:p w14:paraId="6EC4CCE1" w14:textId="77777777" w:rsidR="007B008D" w:rsidRDefault="007B008D" w:rsidP="007B008D">
            <w:pPr>
              <w:jc w:val="both"/>
              <w:rPr>
                <w:rFonts w:ascii="Palatino Linotype" w:eastAsia="Palatino Linotype" w:hAnsi="Palatino Linotype" w:cs="Palatino Linotype"/>
              </w:rPr>
            </w:pPr>
          </w:p>
          <w:p w14:paraId="0EF4CEA0" w14:textId="77777777" w:rsidR="007B008D" w:rsidRDefault="007B008D" w:rsidP="007B008D">
            <w:pPr>
              <w:tabs>
                <w:tab w:val="left" w:pos="2700"/>
              </w:tabs>
              <w:ind w:left="709"/>
              <w:jc w:val="both"/>
              <w:rPr>
                <w:rFonts w:ascii="Palatino Linotype" w:eastAsia="Palatino Linotype" w:hAnsi="Palatino Linotype" w:cs="Palatino Linotype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Хараат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бус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гишүүд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>:</w:t>
            </w:r>
          </w:p>
          <w:p w14:paraId="60A77F67" w14:textId="77777777" w:rsidR="007B008D" w:rsidRDefault="007B008D" w:rsidP="007B00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Palatino Linotype" w:eastAsia="Palatino Linotype" w:hAnsi="Palatino Linotype" w:cs="Palatino Linotype"/>
                <w:color w:val="2222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Жаргалсайхан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Билэгдэмбэрэл</w:t>
            </w:r>
            <w:proofErr w:type="spellEnd"/>
          </w:p>
          <w:p w14:paraId="14CF83DD" w14:textId="77777777" w:rsidR="007B008D" w:rsidRDefault="007B008D" w:rsidP="007B00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Palatino Linotype" w:eastAsia="Palatino Linotype" w:hAnsi="Palatino Linotype" w:cs="Palatino Linotype"/>
                <w:color w:val="2222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Бямбаа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Ариунболд</w:t>
            </w:r>
            <w:proofErr w:type="spellEnd"/>
          </w:p>
          <w:p w14:paraId="780268E8" w14:textId="77777777" w:rsidR="007B008D" w:rsidRDefault="007B008D" w:rsidP="007B00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Palatino Linotype" w:eastAsia="Palatino Linotype" w:hAnsi="Palatino Linotype" w:cs="Palatino Linotype"/>
                <w:color w:val="2222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Лхагвасүрэн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овогтой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Ганчимэг</w:t>
            </w:r>
            <w:proofErr w:type="spellEnd"/>
          </w:p>
          <w:p w14:paraId="15E3CEEB" w14:textId="6DA96B8E" w:rsidR="00E60F83" w:rsidRPr="001C520A" w:rsidRDefault="001C520A" w:rsidP="00E60F83">
            <w:pPr>
              <w:rPr>
                <w:rFonts w:ascii="Times New Roman" w:eastAsia="Calibri" w:hAnsi="Times New Roman" w:cs="Times New Roman"/>
                <w:b/>
                <w:bCs/>
                <w:lang w:val="mn-MN"/>
              </w:rPr>
            </w:pPr>
            <w:r w:rsidRPr="001C520A">
              <w:rPr>
                <w:rFonts w:ascii="Times New Roman" w:eastAsia="Calibri" w:hAnsi="Times New Roman" w:cs="Times New Roman"/>
                <w:b/>
                <w:bCs/>
                <w:lang w:val="mn-MN"/>
              </w:rPr>
              <w:t>Төлөөлөн удирдах зөвлөлийн нарийн бичгийн даргаар Лхагва овогтой Гантуяа ажиллаж байна.</w:t>
            </w:r>
          </w:p>
          <w:p w14:paraId="5F85CAF6" w14:textId="77777777" w:rsidR="00E60F83" w:rsidRPr="00E60F83" w:rsidRDefault="00E60F83" w:rsidP="00E60F83">
            <w:pPr>
              <w:rPr>
                <w:rFonts w:ascii="Calibri" w:eastAsia="Calibri" w:hAnsi="Calibri" w:cs="Times New Roman"/>
              </w:rPr>
            </w:pPr>
          </w:p>
          <w:p w14:paraId="2AC8250C" w14:textId="1D78F794" w:rsidR="00E60F83" w:rsidRPr="00E60F83" w:rsidRDefault="00E60F83" w:rsidP="00E60F83">
            <w:pPr>
              <w:keepNext/>
              <w:spacing w:before="55" w:after="60"/>
              <w:ind w:left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mn-MN"/>
              </w:rPr>
              <w:t xml:space="preserve"> </w:t>
            </w:r>
          </w:p>
        </w:tc>
      </w:tr>
    </w:tbl>
    <w:p w14:paraId="0E8CD337" w14:textId="77777777" w:rsidR="009F095B" w:rsidRDefault="009F095B"/>
    <w:sectPr w:rsidR="009F0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EC6"/>
    <w:multiLevelType w:val="hybridMultilevel"/>
    <w:tmpl w:val="9024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622D"/>
    <w:multiLevelType w:val="multilevel"/>
    <w:tmpl w:val="597C483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A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F37F88"/>
    <w:multiLevelType w:val="hybridMultilevel"/>
    <w:tmpl w:val="AD9A7E5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4E3920C3"/>
    <w:multiLevelType w:val="hybridMultilevel"/>
    <w:tmpl w:val="19F2CD18"/>
    <w:lvl w:ilvl="0" w:tplc="758C1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46F41"/>
    <w:multiLevelType w:val="multilevel"/>
    <w:tmpl w:val="CF0EE07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894560"/>
    <w:multiLevelType w:val="multilevel"/>
    <w:tmpl w:val="512EC6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7" w15:restartNumberingAfterBreak="0">
    <w:nsid w:val="54B8557B"/>
    <w:multiLevelType w:val="hybridMultilevel"/>
    <w:tmpl w:val="98B27A3C"/>
    <w:lvl w:ilvl="0" w:tplc="544E8BE6">
      <w:start w:val="16"/>
      <w:numFmt w:val="decimal"/>
      <w:lvlText w:val="%1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C0B6E"/>
    <w:multiLevelType w:val="hybridMultilevel"/>
    <w:tmpl w:val="533E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B4668"/>
    <w:multiLevelType w:val="hybridMultilevel"/>
    <w:tmpl w:val="138AD210"/>
    <w:lvl w:ilvl="0" w:tplc="F65A6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83"/>
    <w:rsid w:val="00004BB9"/>
    <w:rsid w:val="00020A2E"/>
    <w:rsid w:val="0005442C"/>
    <w:rsid w:val="00063200"/>
    <w:rsid w:val="000800EE"/>
    <w:rsid w:val="00090E33"/>
    <w:rsid w:val="00095755"/>
    <w:rsid w:val="00097559"/>
    <w:rsid w:val="000B39FB"/>
    <w:rsid w:val="000C2F80"/>
    <w:rsid w:val="000C57CD"/>
    <w:rsid w:val="000D0FD9"/>
    <w:rsid w:val="000D2641"/>
    <w:rsid w:val="000F7139"/>
    <w:rsid w:val="00136373"/>
    <w:rsid w:val="00150334"/>
    <w:rsid w:val="00153BB6"/>
    <w:rsid w:val="00160C38"/>
    <w:rsid w:val="00173E74"/>
    <w:rsid w:val="00187E4C"/>
    <w:rsid w:val="001949E3"/>
    <w:rsid w:val="001B5943"/>
    <w:rsid w:val="001B6588"/>
    <w:rsid w:val="001C149A"/>
    <w:rsid w:val="001C520A"/>
    <w:rsid w:val="001D2E12"/>
    <w:rsid w:val="00216971"/>
    <w:rsid w:val="0022270C"/>
    <w:rsid w:val="00230E61"/>
    <w:rsid w:val="00236877"/>
    <w:rsid w:val="00241CBA"/>
    <w:rsid w:val="002433EE"/>
    <w:rsid w:val="00265684"/>
    <w:rsid w:val="00282684"/>
    <w:rsid w:val="002C6B37"/>
    <w:rsid w:val="002D6B8A"/>
    <w:rsid w:val="002E4F1F"/>
    <w:rsid w:val="003027EF"/>
    <w:rsid w:val="00303813"/>
    <w:rsid w:val="00314735"/>
    <w:rsid w:val="00333FA5"/>
    <w:rsid w:val="003459A0"/>
    <w:rsid w:val="003502AE"/>
    <w:rsid w:val="00353704"/>
    <w:rsid w:val="00363242"/>
    <w:rsid w:val="00375171"/>
    <w:rsid w:val="0038088B"/>
    <w:rsid w:val="00385FA1"/>
    <w:rsid w:val="00391F70"/>
    <w:rsid w:val="003B789B"/>
    <w:rsid w:val="003D582B"/>
    <w:rsid w:val="003E3ADC"/>
    <w:rsid w:val="003E5327"/>
    <w:rsid w:val="00406276"/>
    <w:rsid w:val="00407A24"/>
    <w:rsid w:val="004106C7"/>
    <w:rsid w:val="00417D96"/>
    <w:rsid w:val="00420920"/>
    <w:rsid w:val="004340D7"/>
    <w:rsid w:val="00441DFC"/>
    <w:rsid w:val="00446BC3"/>
    <w:rsid w:val="00463A53"/>
    <w:rsid w:val="00470921"/>
    <w:rsid w:val="0047540E"/>
    <w:rsid w:val="004B26C2"/>
    <w:rsid w:val="004C22F3"/>
    <w:rsid w:val="004D0498"/>
    <w:rsid w:val="004D52D8"/>
    <w:rsid w:val="004D6BFA"/>
    <w:rsid w:val="004E473B"/>
    <w:rsid w:val="004E4F5C"/>
    <w:rsid w:val="004F30A0"/>
    <w:rsid w:val="004F73F7"/>
    <w:rsid w:val="00504C8D"/>
    <w:rsid w:val="00512B4D"/>
    <w:rsid w:val="00516265"/>
    <w:rsid w:val="00530781"/>
    <w:rsid w:val="0053551A"/>
    <w:rsid w:val="0054697E"/>
    <w:rsid w:val="005546AF"/>
    <w:rsid w:val="00555ABA"/>
    <w:rsid w:val="00555F26"/>
    <w:rsid w:val="00571590"/>
    <w:rsid w:val="00596BB7"/>
    <w:rsid w:val="005A166E"/>
    <w:rsid w:val="005A4C46"/>
    <w:rsid w:val="005A76FA"/>
    <w:rsid w:val="005B1735"/>
    <w:rsid w:val="005C747F"/>
    <w:rsid w:val="005E56DD"/>
    <w:rsid w:val="005F4746"/>
    <w:rsid w:val="005F6C50"/>
    <w:rsid w:val="00600F95"/>
    <w:rsid w:val="006141F5"/>
    <w:rsid w:val="00615295"/>
    <w:rsid w:val="00636A67"/>
    <w:rsid w:val="00640635"/>
    <w:rsid w:val="0064277F"/>
    <w:rsid w:val="006534C7"/>
    <w:rsid w:val="0065407A"/>
    <w:rsid w:val="00654A4C"/>
    <w:rsid w:val="006746A2"/>
    <w:rsid w:val="00674DBD"/>
    <w:rsid w:val="00680E0F"/>
    <w:rsid w:val="0068528D"/>
    <w:rsid w:val="006A6483"/>
    <w:rsid w:val="006B4C8D"/>
    <w:rsid w:val="006B536A"/>
    <w:rsid w:val="006B603A"/>
    <w:rsid w:val="006C1421"/>
    <w:rsid w:val="006C6AD3"/>
    <w:rsid w:val="006E4B22"/>
    <w:rsid w:val="006F3649"/>
    <w:rsid w:val="006F3A2F"/>
    <w:rsid w:val="00715030"/>
    <w:rsid w:val="0072777F"/>
    <w:rsid w:val="007422E0"/>
    <w:rsid w:val="0075693F"/>
    <w:rsid w:val="00765F00"/>
    <w:rsid w:val="0076628D"/>
    <w:rsid w:val="007B008D"/>
    <w:rsid w:val="007B3205"/>
    <w:rsid w:val="007C0300"/>
    <w:rsid w:val="007C2D08"/>
    <w:rsid w:val="007D1CE2"/>
    <w:rsid w:val="007E4948"/>
    <w:rsid w:val="007E4A77"/>
    <w:rsid w:val="007E7E2D"/>
    <w:rsid w:val="007F1D9C"/>
    <w:rsid w:val="007F2DFC"/>
    <w:rsid w:val="00807192"/>
    <w:rsid w:val="0081079F"/>
    <w:rsid w:val="00817E23"/>
    <w:rsid w:val="00827B4F"/>
    <w:rsid w:val="00836539"/>
    <w:rsid w:val="0083786D"/>
    <w:rsid w:val="00846ABF"/>
    <w:rsid w:val="008611E6"/>
    <w:rsid w:val="008615BA"/>
    <w:rsid w:val="008668C8"/>
    <w:rsid w:val="00880AF9"/>
    <w:rsid w:val="00880E1A"/>
    <w:rsid w:val="0088181F"/>
    <w:rsid w:val="00892A11"/>
    <w:rsid w:val="008B44CA"/>
    <w:rsid w:val="008C119D"/>
    <w:rsid w:val="008C4523"/>
    <w:rsid w:val="008E2E61"/>
    <w:rsid w:val="008F2EEE"/>
    <w:rsid w:val="008F5334"/>
    <w:rsid w:val="00906E1E"/>
    <w:rsid w:val="009076D4"/>
    <w:rsid w:val="00916C95"/>
    <w:rsid w:val="00917E74"/>
    <w:rsid w:val="00917FF2"/>
    <w:rsid w:val="00923829"/>
    <w:rsid w:val="0093138D"/>
    <w:rsid w:val="0093532A"/>
    <w:rsid w:val="009A1466"/>
    <w:rsid w:val="009B4DF3"/>
    <w:rsid w:val="009D299E"/>
    <w:rsid w:val="009D6DD1"/>
    <w:rsid w:val="009E4F70"/>
    <w:rsid w:val="009E5131"/>
    <w:rsid w:val="009F095B"/>
    <w:rsid w:val="00A261A5"/>
    <w:rsid w:val="00A4053B"/>
    <w:rsid w:val="00A647D0"/>
    <w:rsid w:val="00A77268"/>
    <w:rsid w:val="00A92FBE"/>
    <w:rsid w:val="00A93ECD"/>
    <w:rsid w:val="00AC476E"/>
    <w:rsid w:val="00AD353B"/>
    <w:rsid w:val="00B007F3"/>
    <w:rsid w:val="00B07EC5"/>
    <w:rsid w:val="00B359BF"/>
    <w:rsid w:val="00B543CB"/>
    <w:rsid w:val="00B573BB"/>
    <w:rsid w:val="00B61A5F"/>
    <w:rsid w:val="00B639F6"/>
    <w:rsid w:val="00B75BE5"/>
    <w:rsid w:val="00B86832"/>
    <w:rsid w:val="00B96AC9"/>
    <w:rsid w:val="00BB2F94"/>
    <w:rsid w:val="00BC518A"/>
    <w:rsid w:val="00BC5FF9"/>
    <w:rsid w:val="00BD1412"/>
    <w:rsid w:val="00BF793C"/>
    <w:rsid w:val="00C071B5"/>
    <w:rsid w:val="00C5381A"/>
    <w:rsid w:val="00C96996"/>
    <w:rsid w:val="00CB003D"/>
    <w:rsid w:val="00CB0B1A"/>
    <w:rsid w:val="00CB22DE"/>
    <w:rsid w:val="00CB2486"/>
    <w:rsid w:val="00CB32C0"/>
    <w:rsid w:val="00CC551F"/>
    <w:rsid w:val="00D00140"/>
    <w:rsid w:val="00D139AA"/>
    <w:rsid w:val="00D61909"/>
    <w:rsid w:val="00D87CC1"/>
    <w:rsid w:val="00DA6D9D"/>
    <w:rsid w:val="00DB10F8"/>
    <w:rsid w:val="00DB6328"/>
    <w:rsid w:val="00DC0B84"/>
    <w:rsid w:val="00DD0E97"/>
    <w:rsid w:val="00DD4516"/>
    <w:rsid w:val="00DD4DD7"/>
    <w:rsid w:val="00DE2D17"/>
    <w:rsid w:val="00E05385"/>
    <w:rsid w:val="00E23701"/>
    <w:rsid w:val="00E24AAF"/>
    <w:rsid w:val="00E401DA"/>
    <w:rsid w:val="00E44681"/>
    <w:rsid w:val="00E5123C"/>
    <w:rsid w:val="00E60F83"/>
    <w:rsid w:val="00E67E11"/>
    <w:rsid w:val="00E87215"/>
    <w:rsid w:val="00ED2074"/>
    <w:rsid w:val="00ED24B5"/>
    <w:rsid w:val="00ED3B51"/>
    <w:rsid w:val="00EE2BC2"/>
    <w:rsid w:val="00F066BD"/>
    <w:rsid w:val="00F066E8"/>
    <w:rsid w:val="00F068C1"/>
    <w:rsid w:val="00F34BA6"/>
    <w:rsid w:val="00F36A98"/>
    <w:rsid w:val="00F3720C"/>
    <w:rsid w:val="00F37F0C"/>
    <w:rsid w:val="00F37FD8"/>
    <w:rsid w:val="00F4498B"/>
    <w:rsid w:val="00F44FD4"/>
    <w:rsid w:val="00F53399"/>
    <w:rsid w:val="00F779E2"/>
    <w:rsid w:val="00F870DD"/>
    <w:rsid w:val="00FA3119"/>
    <w:rsid w:val="00FB6270"/>
    <w:rsid w:val="00FD289E"/>
    <w:rsid w:val="00FD4DF8"/>
    <w:rsid w:val="00FF23B4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A2244"/>
  <w15:chartTrackingRefBased/>
  <w15:docId w15:val="{4C923A69-6C32-4C47-B749-FA2599BA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Маналжав .А</dc:creator>
  <cp:keywords/>
  <dc:description/>
  <cp:lastModifiedBy>gnatuya gg</cp:lastModifiedBy>
  <cp:revision>18</cp:revision>
  <dcterms:created xsi:type="dcterms:W3CDTF">2021-07-26T07:50:00Z</dcterms:created>
  <dcterms:modified xsi:type="dcterms:W3CDTF">2022-03-16T08:30:00Z</dcterms:modified>
</cp:coreProperties>
</file>