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83" w:rsidRPr="00E60F83" w:rsidRDefault="00E60F83" w:rsidP="00230E61">
      <w:pPr>
        <w:spacing w:after="0" w:line="240" w:lineRule="auto"/>
        <w:contextualSpacing/>
        <w:jc w:val="center"/>
        <w:rPr>
          <w:rFonts w:ascii="Times New Roman" w:eastAsia="Times New Roman" w:hAnsi="Times New Roman" w:cs="Times New Roman"/>
          <w:b/>
          <w:lang w:val="mn-MN"/>
        </w:rPr>
      </w:pPr>
      <w:r w:rsidRPr="00E60F83">
        <w:rPr>
          <w:rFonts w:ascii="Times New Roman" w:eastAsia="Times New Roman" w:hAnsi="Times New Roman" w:cs="Times New Roman"/>
          <w:b/>
          <w:lang w:val="mn-MN"/>
        </w:rPr>
        <w:t>ҮЙЛ АЖИЛЛАГААНЫ ТАЙЛАН, МЭДЭЭЛЭЛ</w:t>
      </w:r>
    </w:p>
    <w:p w:rsidR="00E60F83" w:rsidRPr="00E60F83" w:rsidRDefault="00E60F83" w:rsidP="00E60F83">
      <w:pPr>
        <w:spacing w:after="0" w:line="240" w:lineRule="auto"/>
        <w:rPr>
          <w:rFonts w:ascii="Times New Roman" w:eastAsia="Times New Roman" w:hAnsi="Times New Roman" w:cs="Times New Roman"/>
          <w:b/>
          <w:lang w:val="mn-MN"/>
        </w:rPr>
      </w:pPr>
    </w:p>
    <w:p w:rsidR="00E60F83" w:rsidRPr="00311370" w:rsidRDefault="00E60F83" w:rsidP="00E60F83">
      <w:pPr>
        <w:spacing w:after="0" w:line="240" w:lineRule="auto"/>
        <w:rPr>
          <w:rFonts w:ascii="Times New Roman" w:eastAsia="Times New Roman" w:hAnsi="Times New Roman" w:cs="Times New Roman"/>
          <w:i/>
          <w:sz w:val="16"/>
          <w:szCs w:val="16"/>
          <w:lang w:val="mn-MN"/>
        </w:rPr>
      </w:pPr>
      <w:r w:rsidRPr="00311370">
        <w:rPr>
          <w:rFonts w:ascii="Times New Roman" w:eastAsia="Times New Roman" w:hAnsi="Times New Roman" w:cs="Times New Roman"/>
          <w:i/>
          <w:sz w:val="16"/>
          <w:szCs w:val="16"/>
          <w:lang w:val="mn-MN"/>
        </w:rPr>
        <w:t>МАЯГТ №-8</w:t>
      </w:r>
      <w:r w:rsidRPr="00311370">
        <w:rPr>
          <w:rFonts w:ascii="Times New Roman" w:eastAsia="Times New Roman" w:hAnsi="Times New Roman" w:cs="Times New Roman"/>
          <w:b/>
          <w:sz w:val="16"/>
          <w:szCs w:val="16"/>
          <w:lang w:val="mn-MN"/>
        </w:rPr>
        <w:t xml:space="preserve"> </w:t>
      </w:r>
      <w:r w:rsidRPr="00311370">
        <w:rPr>
          <w:rFonts w:ascii="Times New Roman" w:eastAsia="Times New Roman" w:hAnsi="Times New Roman" w:cs="Times New Roman"/>
          <w:i/>
          <w:sz w:val="16"/>
          <w:szCs w:val="16"/>
          <w:lang w:val="mn-MN"/>
        </w:rPr>
        <w:t>ЖИЛИЙН / ҮЙЛ АЖИЛЛАГААНЫ ТАЙЛАН</w:t>
      </w:r>
    </w:p>
    <w:p w:rsidR="00E60F83" w:rsidRPr="00E60F83" w:rsidRDefault="00E60F83" w:rsidP="00E60F83">
      <w:pPr>
        <w:spacing w:after="0" w:line="240" w:lineRule="auto"/>
        <w:ind w:left="720"/>
        <w:contextualSpacing/>
        <w:rPr>
          <w:rFonts w:ascii="Times New Roman" w:eastAsia="Times New Roman" w:hAnsi="Times New Roman" w:cs="Times New Roman"/>
          <w:lang w:val="mn-MN"/>
        </w:rPr>
      </w:pPr>
      <w:r w:rsidRPr="00E60F83">
        <w:rPr>
          <w:rFonts w:ascii="Times New Roman" w:eastAsia="Times New Roman" w:hAnsi="Times New Roman" w:cs="Times New Roman"/>
          <w:i/>
          <w:lang w:val="mn-MN"/>
        </w:rPr>
        <w:t xml:space="preserve">                                                                      </w:t>
      </w:r>
      <w:r w:rsidRPr="00E60F83">
        <w:rPr>
          <w:rFonts w:ascii="Times New Roman" w:eastAsia="Times New Roman" w:hAnsi="Times New Roman" w:cs="Times New Roman"/>
          <w:lang w:val="mn-MN"/>
        </w:rPr>
        <w:t xml:space="preserve">                                                                             </w:t>
      </w:r>
    </w:p>
    <w:tbl>
      <w:tblPr>
        <w:tblStyle w:val="TableGrid1"/>
        <w:tblW w:w="10434" w:type="dxa"/>
        <w:tblInd w:w="-95" w:type="dxa"/>
        <w:tblLook w:val="04A0" w:firstRow="1" w:lastRow="0" w:firstColumn="1" w:lastColumn="0" w:noHBand="0" w:noVBand="1"/>
      </w:tblPr>
      <w:tblGrid>
        <w:gridCol w:w="10434"/>
      </w:tblGrid>
      <w:tr w:rsidR="00E60F83" w:rsidRPr="00E60F83" w:rsidTr="000A29F9">
        <w:trPr>
          <w:trHeight w:val="5292"/>
        </w:trPr>
        <w:tc>
          <w:tcPr>
            <w:tcW w:w="10434" w:type="dxa"/>
          </w:tcPr>
          <w:p w:rsidR="00E60F83" w:rsidRPr="00E60F83" w:rsidRDefault="00E60F83" w:rsidP="00E60F83">
            <w:pPr>
              <w:keepNext/>
              <w:numPr>
                <w:ilvl w:val="1"/>
                <w:numId w:val="0"/>
              </w:numPr>
              <w:tabs>
                <w:tab w:val="num" w:pos="1440"/>
              </w:tabs>
              <w:spacing w:after="60"/>
              <w:ind w:left="360" w:hanging="720"/>
              <w:outlineLvl w:val="1"/>
              <w:rPr>
                <w:rFonts w:ascii="Times New Roman" w:eastAsia="Times New Roman" w:hAnsi="Times New Roman" w:cs="Times New Roman"/>
                <w:bCs/>
                <w:iCs/>
                <w:lang w:val="mn-MN"/>
              </w:rPr>
            </w:pPr>
          </w:p>
          <w:p w:rsidR="004F58E9" w:rsidRPr="00317EE3" w:rsidRDefault="00E60F83" w:rsidP="00A95A4D">
            <w:pPr>
              <w:widowControl w:val="0"/>
              <w:numPr>
                <w:ilvl w:val="0"/>
                <w:numId w:val="1"/>
              </w:numPr>
              <w:ind w:right="95" w:firstLine="360"/>
              <w:jc w:val="both"/>
              <w:outlineLvl w:val="1"/>
              <w:rPr>
                <w:rFonts w:ascii="Arial" w:hAnsi="Arial" w:cs="Arial"/>
                <w:sz w:val="24"/>
                <w:szCs w:val="24"/>
                <w:lang w:val="mn-MN"/>
              </w:rPr>
            </w:pPr>
            <w:proofErr w:type="spellStart"/>
            <w:r w:rsidRPr="00317EE3">
              <w:rPr>
                <w:rFonts w:ascii="Times New Roman" w:eastAsia="Times New Roman" w:hAnsi="Times New Roman" w:cs="Times New Roman"/>
                <w:b/>
                <w:bCs/>
                <w:i/>
                <w:iCs/>
                <w:color w:val="000000"/>
              </w:rPr>
              <w:t>Компанийн</w:t>
            </w:r>
            <w:proofErr w:type="spellEnd"/>
            <w:r w:rsidRPr="00317EE3">
              <w:rPr>
                <w:rFonts w:ascii="Times New Roman" w:eastAsia="Times New Roman" w:hAnsi="Times New Roman" w:cs="Times New Roman"/>
                <w:b/>
                <w:bCs/>
                <w:i/>
                <w:iCs/>
                <w:color w:val="000000"/>
              </w:rPr>
              <w:t xml:space="preserve"> </w:t>
            </w:r>
            <w:proofErr w:type="spellStart"/>
            <w:r w:rsidRPr="00317EE3">
              <w:rPr>
                <w:rFonts w:ascii="Times New Roman" w:eastAsia="Times New Roman" w:hAnsi="Times New Roman" w:cs="Times New Roman"/>
                <w:b/>
                <w:bCs/>
                <w:i/>
                <w:iCs/>
                <w:color w:val="000000"/>
              </w:rPr>
              <w:t>бизнесийн</w:t>
            </w:r>
            <w:proofErr w:type="spellEnd"/>
            <w:r w:rsidRPr="00317EE3">
              <w:rPr>
                <w:rFonts w:ascii="Times New Roman" w:eastAsia="Times New Roman" w:hAnsi="Times New Roman" w:cs="Times New Roman"/>
                <w:b/>
                <w:bCs/>
                <w:i/>
                <w:iCs/>
                <w:color w:val="000000"/>
              </w:rPr>
              <w:t xml:space="preserve"> </w:t>
            </w:r>
            <w:proofErr w:type="spellStart"/>
            <w:r w:rsidRPr="00317EE3">
              <w:rPr>
                <w:rFonts w:ascii="Times New Roman" w:eastAsia="Times New Roman" w:hAnsi="Times New Roman" w:cs="Times New Roman"/>
                <w:b/>
                <w:bCs/>
                <w:i/>
                <w:iCs/>
                <w:color w:val="000000"/>
              </w:rPr>
              <w:t>үйл</w:t>
            </w:r>
            <w:proofErr w:type="spellEnd"/>
            <w:r w:rsidRPr="00317EE3">
              <w:rPr>
                <w:rFonts w:ascii="Times New Roman" w:eastAsia="Times New Roman" w:hAnsi="Times New Roman" w:cs="Times New Roman"/>
                <w:b/>
                <w:bCs/>
                <w:i/>
                <w:iCs/>
                <w:color w:val="000000"/>
              </w:rPr>
              <w:t xml:space="preserve"> </w:t>
            </w:r>
            <w:proofErr w:type="spellStart"/>
            <w:r w:rsidRPr="00317EE3">
              <w:rPr>
                <w:rFonts w:ascii="Times New Roman" w:eastAsia="Times New Roman" w:hAnsi="Times New Roman" w:cs="Times New Roman"/>
                <w:b/>
                <w:bCs/>
                <w:i/>
                <w:iCs/>
                <w:color w:val="000000"/>
              </w:rPr>
              <w:t>ажиллагааны</w:t>
            </w:r>
            <w:proofErr w:type="spellEnd"/>
            <w:r w:rsidRPr="00317EE3">
              <w:rPr>
                <w:rFonts w:ascii="Times New Roman" w:eastAsia="Times New Roman" w:hAnsi="Times New Roman" w:cs="Times New Roman"/>
                <w:b/>
                <w:bCs/>
                <w:i/>
                <w:iCs/>
                <w:color w:val="000000"/>
              </w:rPr>
              <w:t xml:space="preserve"> </w:t>
            </w:r>
            <w:proofErr w:type="spellStart"/>
            <w:r w:rsidRPr="00317EE3">
              <w:rPr>
                <w:rFonts w:ascii="Times New Roman" w:eastAsia="Times New Roman" w:hAnsi="Times New Roman" w:cs="Times New Roman"/>
                <w:b/>
                <w:bCs/>
                <w:i/>
                <w:iCs/>
                <w:color w:val="000000"/>
              </w:rPr>
              <w:t>талаарх</w:t>
            </w:r>
            <w:proofErr w:type="spellEnd"/>
            <w:r w:rsidRPr="00317EE3">
              <w:rPr>
                <w:rFonts w:ascii="Times New Roman" w:eastAsia="Times New Roman" w:hAnsi="Times New Roman" w:cs="Times New Roman"/>
                <w:b/>
                <w:bCs/>
                <w:i/>
                <w:iCs/>
                <w:color w:val="000000"/>
              </w:rPr>
              <w:t xml:space="preserve"> </w:t>
            </w:r>
            <w:proofErr w:type="spellStart"/>
            <w:proofErr w:type="gramStart"/>
            <w:r w:rsidRPr="00317EE3">
              <w:rPr>
                <w:rFonts w:ascii="Times New Roman" w:eastAsia="Times New Roman" w:hAnsi="Times New Roman" w:cs="Times New Roman"/>
                <w:b/>
                <w:bCs/>
                <w:i/>
                <w:iCs/>
                <w:color w:val="000000"/>
              </w:rPr>
              <w:t>мэдээлэл</w:t>
            </w:r>
            <w:proofErr w:type="spellEnd"/>
            <w:r w:rsidRPr="00317EE3">
              <w:rPr>
                <w:rFonts w:ascii="Times New Roman" w:eastAsia="Times New Roman" w:hAnsi="Times New Roman" w:cs="Times New Roman"/>
                <w:b/>
                <w:bCs/>
                <w:i/>
                <w:iCs/>
                <w:color w:val="000000"/>
                <w:lang w:val="mn-MN"/>
              </w:rPr>
              <w:t xml:space="preserve"> </w:t>
            </w:r>
            <w:r w:rsidR="004F58E9" w:rsidRPr="00317EE3">
              <w:rPr>
                <w:rFonts w:ascii="Times New Roman" w:eastAsia="Times New Roman" w:hAnsi="Times New Roman" w:cs="Times New Roman"/>
                <w:b/>
                <w:bCs/>
                <w:i/>
                <w:iCs/>
                <w:color w:val="000000"/>
                <w:lang w:val="mn-MN"/>
              </w:rPr>
              <w:t>:</w:t>
            </w:r>
            <w:proofErr w:type="gramEnd"/>
            <w:r w:rsidR="004F58E9" w:rsidRPr="00317EE3">
              <w:rPr>
                <w:rFonts w:ascii="Times New Roman" w:eastAsia="Times New Roman" w:hAnsi="Times New Roman" w:cs="Times New Roman"/>
                <w:b/>
                <w:bCs/>
                <w:i/>
                <w:iCs/>
                <w:color w:val="000000"/>
                <w:lang w:val="mn-MN"/>
              </w:rPr>
              <w:t xml:space="preserve"> </w:t>
            </w:r>
            <w:r w:rsidR="004F58E9" w:rsidRPr="00317EE3">
              <w:rPr>
                <w:rFonts w:ascii="Arial" w:hAnsi="Arial" w:cs="Arial"/>
                <w:sz w:val="24"/>
                <w:szCs w:val="24"/>
                <w:lang w:val="mn-MN"/>
              </w:rPr>
              <w:t xml:space="preserve">Баянхонгор дахь </w:t>
            </w:r>
            <w:r w:rsidR="004F58E9" w:rsidRPr="00317EE3">
              <w:rPr>
                <w:rFonts w:ascii="Arial" w:eastAsia="Times New Roman" w:hAnsi="Arial" w:cs="Arial"/>
                <w:bCs/>
                <w:iCs/>
                <w:color w:val="000000"/>
                <w:sz w:val="24"/>
                <w:szCs w:val="24"/>
                <w:lang w:val="mn-MN"/>
              </w:rPr>
              <w:t xml:space="preserve">Стандарт ноос ХК нь 2020 онд бие даасан үйл ажиллагаа явуулаагүй бөгөөд гагцхүү том хувьцаа эзэмшигчдийн нэг </w:t>
            </w:r>
            <w:r w:rsidR="004F58E9" w:rsidRPr="00317EE3">
              <w:rPr>
                <w:rFonts w:ascii="Arial" w:hAnsi="Arial" w:cs="Arial"/>
                <w:sz w:val="24"/>
                <w:szCs w:val="24"/>
                <w:lang w:val="mn-MN"/>
              </w:rPr>
              <w:t>“Улаанбаатар хивс” ХК-ийн зүгээс ихээхэн анхаарал тавьж, 2015 оноос эхлэн</w:t>
            </w:r>
            <w:r w:rsidR="00FE1959" w:rsidRPr="00317EE3">
              <w:rPr>
                <w:rFonts w:ascii="Arial" w:hAnsi="Arial" w:cs="Arial"/>
                <w:sz w:val="24"/>
                <w:szCs w:val="24"/>
                <w:lang w:val="mn-MN"/>
              </w:rPr>
              <w:t xml:space="preserve"> </w:t>
            </w:r>
            <w:r w:rsidR="004F58E9" w:rsidRPr="00317EE3">
              <w:rPr>
                <w:rFonts w:ascii="Arial" w:hAnsi="Arial" w:cs="Arial"/>
                <w:sz w:val="24"/>
                <w:szCs w:val="24"/>
                <w:lang w:val="mn-MN"/>
              </w:rPr>
              <w:t xml:space="preserve">“Стандарт ноос” ХК-ийн </w:t>
            </w:r>
            <w:r w:rsidR="00317EE3" w:rsidRPr="00317EE3">
              <w:rPr>
                <w:rFonts w:ascii="Arial" w:hAnsi="Arial" w:cs="Arial"/>
                <w:sz w:val="24"/>
                <w:szCs w:val="24"/>
                <w:lang w:val="mn-MN"/>
              </w:rPr>
              <w:t>агуулахын зориулалттай,хуучирсан барилга, байгууламжууд</w:t>
            </w:r>
            <w:r w:rsidR="00317EE3" w:rsidRPr="00317EE3">
              <w:rPr>
                <w:rFonts w:ascii="Arial" w:hAnsi="Arial" w:cs="Arial"/>
                <w:sz w:val="24"/>
                <w:szCs w:val="24"/>
                <w:lang w:val="mn-MN"/>
              </w:rPr>
              <w:t xml:space="preserve">ыг </w:t>
            </w:r>
            <w:r w:rsidR="004F58E9" w:rsidRPr="00317EE3">
              <w:rPr>
                <w:rFonts w:ascii="Arial" w:hAnsi="Arial" w:cs="Arial"/>
                <w:sz w:val="24"/>
                <w:szCs w:val="24"/>
                <w:lang w:val="mn-MN"/>
              </w:rPr>
              <w:t>ноос угаах үйлдвэрлэл</w:t>
            </w:r>
            <w:r w:rsidR="00317EE3" w:rsidRPr="00317EE3">
              <w:rPr>
                <w:rFonts w:ascii="Arial" w:hAnsi="Arial" w:cs="Arial"/>
                <w:sz w:val="24"/>
                <w:szCs w:val="24"/>
                <w:lang w:val="mn-MN"/>
              </w:rPr>
              <w:t xml:space="preserve"> </w:t>
            </w:r>
            <w:r w:rsidR="00317EE3">
              <w:rPr>
                <w:rFonts w:ascii="Arial" w:hAnsi="Arial" w:cs="Arial"/>
                <w:sz w:val="24"/>
                <w:szCs w:val="24"/>
                <w:lang w:val="mn-MN"/>
              </w:rPr>
              <w:t xml:space="preserve">шинээр бий </w:t>
            </w:r>
            <w:r w:rsidR="004F58E9" w:rsidRPr="00317EE3">
              <w:rPr>
                <w:rFonts w:ascii="Arial" w:hAnsi="Arial" w:cs="Arial"/>
                <w:sz w:val="24"/>
                <w:szCs w:val="24"/>
                <w:lang w:val="mn-MN"/>
              </w:rPr>
              <w:t>болго</w:t>
            </w:r>
            <w:r w:rsidR="00317EE3">
              <w:rPr>
                <w:rFonts w:ascii="Arial" w:hAnsi="Arial" w:cs="Arial"/>
                <w:sz w:val="24"/>
                <w:szCs w:val="24"/>
                <w:lang w:val="mn-MN"/>
              </w:rPr>
              <w:t>н</w:t>
            </w:r>
            <w:r w:rsidR="00FE1959" w:rsidRPr="00317EE3">
              <w:rPr>
                <w:rFonts w:ascii="Arial" w:hAnsi="Arial" w:cs="Arial"/>
                <w:sz w:val="24"/>
                <w:szCs w:val="24"/>
                <w:lang w:val="mn-MN"/>
              </w:rPr>
              <w:t xml:space="preserve"> </w:t>
            </w:r>
            <w:r w:rsidR="00317EE3" w:rsidRPr="00317EE3">
              <w:rPr>
                <w:rFonts w:ascii="Arial" w:hAnsi="Arial" w:cs="Arial"/>
                <w:sz w:val="24"/>
                <w:szCs w:val="24"/>
                <w:lang w:val="mn-MN"/>
              </w:rPr>
              <w:t>өөрчлөх</w:t>
            </w:r>
            <w:r w:rsidR="00317EE3">
              <w:rPr>
                <w:rFonts w:ascii="Arial" w:hAnsi="Arial" w:cs="Arial"/>
                <w:sz w:val="24"/>
                <w:szCs w:val="24"/>
                <w:lang w:val="mn-MN"/>
              </w:rPr>
              <w:t xml:space="preserve">өд </w:t>
            </w:r>
            <w:r w:rsidR="00FE1959" w:rsidRPr="00317EE3">
              <w:rPr>
                <w:rFonts w:ascii="Arial" w:hAnsi="Arial" w:cs="Arial"/>
                <w:sz w:val="24"/>
                <w:szCs w:val="24"/>
                <w:lang w:val="mn-MN"/>
              </w:rPr>
              <w:t xml:space="preserve">ихээхэн хүчин чармайлт гарган </w:t>
            </w:r>
            <w:r w:rsidR="00317EE3" w:rsidRPr="00317EE3">
              <w:rPr>
                <w:rFonts w:ascii="Arial" w:hAnsi="Arial" w:cs="Arial"/>
                <w:sz w:val="24"/>
                <w:szCs w:val="24"/>
                <w:lang w:val="mn-MN"/>
              </w:rPr>
              <w:t xml:space="preserve">ажилласны үр дүнд </w:t>
            </w:r>
            <w:r w:rsidR="00317EE3" w:rsidRPr="00317EE3">
              <w:rPr>
                <w:rFonts w:ascii="Arial" w:hAnsi="Arial" w:cs="Arial"/>
                <w:sz w:val="24"/>
                <w:szCs w:val="24"/>
                <w:lang w:val="mn-MN"/>
              </w:rPr>
              <w:t>төслийн ажлын 90 гаруй хувийн гүйцэтгэлд хүрлээ</w:t>
            </w:r>
            <w:r w:rsidR="00317EE3" w:rsidRPr="00317EE3">
              <w:rPr>
                <w:rFonts w:ascii="Arial" w:hAnsi="Arial" w:cs="Arial"/>
                <w:sz w:val="24"/>
                <w:szCs w:val="24"/>
                <w:lang w:val="mn-MN"/>
              </w:rPr>
              <w:t>.</w:t>
            </w:r>
            <w:r w:rsidR="00317EE3">
              <w:rPr>
                <w:rFonts w:ascii="Arial" w:hAnsi="Arial" w:cs="Arial"/>
                <w:sz w:val="24"/>
                <w:szCs w:val="24"/>
                <w:lang w:val="mn-MN"/>
              </w:rPr>
              <w:t xml:space="preserve"> </w:t>
            </w:r>
            <w:r w:rsidR="004F58E9" w:rsidRPr="00317EE3">
              <w:rPr>
                <w:rFonts w:ascii="Arial" w:hAnsi="Arial" w:cs="Arial"/>
                <w:sz w:val="24"/>
                <w:szCs w:val="24"/>
                <w:lang w:val="mn-MN"/>
              </w:rPr>
              <w:t>Тухайлбал., өнгөрсөн жилүүдэд :</w:t>
            </w:r>
          </w:p>
          <w:p w:rsidR="004F58E9" w:rsidRPr="00FF553D" w:rsidRDefault="004F58E9" w:rsidP="00FE1959">
            <w:pPr>
              <w:ind w:firstLine="360"/>
              <w:jc w:val="both"/>
              <w:rPr>
                <w:rFonts w:ascii="Arial" w:hAnsi="Arial" w:cs="Arial"/>
                <w:sz w:val="24"/>
                <w:szCs w:val="24"/>
                <w:lang w:val="mn-MN"/>
              </w:rPr>
            </w:pPr>
            <w:r w:rsidRPr="00FF553D">
              <w:rPr>
                <w:rFonts w:ascii="Arial" w:hAnsi="Arial" w:cs="Arial"/>
                <w:sz w:val="24"/>
                <w:szCs w:val="24"/>
                <w:lang w:val="mn-MN"/>
              </w:rPr>
              <w:t xml:space="preserve">- Хуучин агуулахын барилгыг үйлдвэрийн байр болгон шинэчлэн засварлах хийж, </w:t>
            </w:r>
            <w:proofErr w:type="spellStart"/>
            <w:r w:rsidRPr="00FF553D">
              <w:rPr>
                <w:rFonts w:ascii="Arial" w:hAnsi="Arial" w:cs="Arial"/>
                <w:sz w:val="24"/>
                <w:szCs w:val="24"/>
              </w:rPr>
              <w:t>барилгын</w:t>
            </w:r>
            <w:proofErr w:type="spellEnd"/>
            <w:r w:rsidRPr="00FF553D">
              <w:rPr>
                <w:rFonts w:ascii="Arial" w:hAnsi="Arial" w:cs="Arial"/>
                <w:sz w:val="24"/>
                <w:szCs w:val="24"/>
              </w:rPr>
              <w:t xml:space="preserve"> 1370м</w:t>
            </w:r>
            <w:r w:rsidRPr="00FF553D">
              <w:rPr>
                <w:rFonts w:ascii="Arial" w:hAnsi="Arial" w:cs="Arial"/>
                <w:sz w:val="24"/>
                <w:szCs w:val="24"/>
                <w:vertAlign w:val="superscript"/>
              </w:rPr>
              <w:t>2</w:t>
            </w:r>
            <w:r w:rsidRPr="00FF553D">
              <w:rPr>
                <w:rFonts w:ascii="Arial" w:hAnsi="Arial" w:cs="Arial"/>
                <w:sz w:val="24"/>
                <w:szCs w:val="24"/>
              </w:rPr>
              <w:t xml:space="preserve"> </w:t>
            </w:r>
            <w:proofErr w:type="spellStart"/>
            <w:r w:rsidRPr="00FF553D">
              <w:rPr>
                <w:rFonts w:ascii="Arial" w:hAnsi="Arial" w:cs="Arial"/>
                <w:sz w:val="24"/>
                <w:szCs w:val="24"/>
              </w:rPr>
              <w:t>дотор</w:t>
            </w:r>
            <w:proofErr w:type="spellEnd"/>
            <w:r w:rsidRPr="00FF553D">
              <w:rPr>
                <w:rFonts w:ascii="Arial" w:hAnsi="Arial" w:cs="Arial"/>
                <w:sz w:val="24"/>
                <w:szCs w:val="24"/>
              </w:rPr>
              <w:t xml:space="preserve"> </w:t>
            </w:r>
            <w:proofErr w:type="spellStart"/>
            <w:r w:rsidRPr="00FF553D">
              <w:rPr>
                <w:rFonts w:ascii="Arial" w:hAnsi="Arial" w:cs="Arial"/>
                <w:sz w:val="24"/>
                <w:szCs w:val="24"/>
              </w:rPr>
              <w:t>ханыг</w:t>
            </w:r>
            <w:proofErr w:type="spellEnd"/>
            <w:r w:rsidRPr="00FF553D">
              <w:rPr>
                <w:rFonts w:ascii="Arial" w:hAnsi="Arial" w:cs="Arial"/>
                <w:sz w:val="24"/>
                <w:szCs w:val="24"/>
              </w:rPr>
              <w:t xml:space="preserve"> </w:t>
            </w:r>
            <w:proofErr w:type="spellStart"/>
            <w:r w:rsidRPr="00FF553D">
              <w:rPr>
                <w:rFonts w:ascii="Arial" w:hAnsi="Arial" w:cs="Arial"/>
                <w:sz w:val="24"/>
                <w:szCs w:val="24"/>
              </w:rPr>
              <w:t>шавардан</w:t>
            </w:r>
            <w:proofErr w:type="spellEnd"/>
            <w:r w:rsidRPr="00FF553D">
              <w:rPr>
                <w:rFonts w:ascii="Arial" w:hAnsi="Arial" w:cs="Arial"/>
                <w:sz w:val="24"/>
                <w:szCs w:val="24"/>
              </w:rPr>
              <w:t xml:space="preserve">, </w:t>
            </w:r>
            <w:proofErr w:type="spellStart"/>
            <w:r w:rsidRPr="00FF553D">
              <w:rPr>
                <w:rFonts w:ascii="Arial" w:hAnsi="Arial" w:cs="Arial"/>
                <w:sz w:val="24"/>
                <w:szCs w:val="24"/>
              </w:rPr>
              <w:t>грунтлэж</w:t>
            </w:r>
            <w:proofErr w:type="spellEnd"/>
            <w:r w:rsidRPr="00FF553D">
              <w:rPr>
                <w:rFonts w:ascii="Arial" w:hAnsi="Arial" w:cs="Arial"/>
                <w:sz w:val="24"/>
                <w:szCs w:val="24"/>
              </w:rPr>
              <w:t xml:space="preserve">, </w:t>
            </w:r>
            <w:proofErr w:type="spellStart"/>
            <w:r w:rsidRPr="00FF553D">
              <w:rPr>
                <w:rFonts w:ascii="Arial" w:hAnsi="Arial" w:cs="Arial"/>
                <w:sz w:val="24"/>
                <w:szCs w:val="24"/>
              </w:rPr>
              <w:t>эмульс</w:t>
            </w:r>
            <w:proofErr w:type="spellEnd"/>
            <w:r w:rsidRPr="00FF553D">
              <w:rPr>
                <w:rFonts w:ascii="Arial" w:hAnsi="Arial" w:cs="Arial"/>
                <w:sz w:val="24"/>
                <w:szCs w:val="24"/>
                <w:lang w:val="mn-MN"/>
              </w:rPr>
              <w:t xml:space="preserve"> хийснээс гадна </w:t>
            </w:r>
            <w:r w:rsidRPr="00FF553D">
              <w:rPr>
                <w:rFonts w:ascii="Arial" w:hAnsi="Arial" w:cs="Arial"/>
                <w:sz w:val="24"/>
                <w:szCs w:val="24"/>
              </w:rPr>
              <w:t>2557м</w:t>
            </w:r>
            <w:r w:rsidRPr="00FF553D">
              <w:rPr>
                <w:rFonts w:ascii="Arial" w:hAnsi="Arial" w:cs="Arial"/>
                <w:sz w:val="24"/>
                <w:szCs w:val="24"/>
                <w:vertAlign w:val="superscript"/>
              </w:rPr>
              <w:t>2</w:t>
            </w:r>
            <w:r w:rsidRPr="00FF553D">
              <w:rPr>
                <w:rFonts w:ascii="Arial" w:hAnsi="Arial" w:cs="Arial"/>
                <w:sz w:val="24"/>
                <w:szCs w:val="24"/>
              </w:rPr>
              <w:t xml:space="preserve"> </w:t>
            </w:r>
            <w:proofErr w:type="spellStart"/>
            <w:r w:rsidRPr="00FF553D">
              <w:rPr>
                <w:rFonts w:ascii="Arial" w:hAnsi="Arial" w:cs="Arial"/>
                <w:sz w:val="24"/>
                <w:szCs w:val="24"/>
              </w:rPr>
              <w:t>таазыг</w:t>
            </w:r>
            <w:proofErr w:type="spellEnd"/>
            <w:r w:rsidRPr="00FF553D">
              <w:rPr>
                <w:rFonts w:ascii="Arial" w:hAnsi="Arial" w:cs="Arial"/>
                <w:sz w:val="24"/>
                <w:szCs w:val="24"/>
              </w:rPr>
              <w:t xml:space="preserve"> </w:t>
            </w:r>
            <w:proofErr w:type="spellStart"/>
            <w:r w:rsidRPr="00FF553D">
              <w:rPr>
                <w:rFonts w:ascii="Arial" w:hAnsi="Arial" w:cs="Arial"/>
                <w:sz w:val="24"/>
                <w:szCs w:val="24"/>
              </w:rPr>
              <w:t>грунтлэн</w:t>
            </w:r>
            <w:proofErr w:type="spellEnd"/>
            <w:r w:rsidRPr="00FF553D">
              <w:rPr>
                <w:rFonts w:ascii="Arial" w:hAnsi="Arial" w:cs="Arial"/>
                <w:sz w:val="24"/>
                <w:szCs w:val="24"/>
              </w:rPr>
              <w:t xml:space="preserve"> </w:t>
            </w:r>
            <w:proofErr w:type="spellStart"/>
            <w:r w:rsidRPr="00FF553D">
              <w:rPr>
                <w:rFonts w:ascii="Arial" w:hAnsi="Arial" w:cs="Arial"/>
                <w:sz w:val="24"/>
                <w:szCs w:val="24"/>
              </w:rPr>
              <w:t>эмульсдэ</w:t>
            </w:r>
            <w:proofErr w:type="spellEnd"/>
            <w:r>
              <w:rPr>
                <w:rFonts w:ascii="Arial" w:hAnsi="Arial" w:cs="Arial"/>
                <w:sz w:val="24"/>
                <w:szCs w:val="24"/>
                <w:lang w:val="mn-MN"/>
              </w:rPr>
              <w:t>ж,</w:t>
            </w:r>
            <w:r>
              <w:rPr>
                <w:rFonts w:ascii="Arial" w:hAnsi="Arial" w:cs="Arial"/>
                <w:sz w:val="24"/>
                <w:szCs w:val="24"/>
              </w:rPr>
              <w:t xml:space="preserve"> </w:t>
            </w:r>
            <w:proofErr w:type="spellStart"/>
            <w:r>
              <w:rPr>
                <w:rFonts w:ascii="Arial" w:hAnsi="Arial" w:cs="Arial"/>
                <w:sz w:val="24"/>
                <w:szCs w:val="24"/>
              </w:rPr>
              <w:t>үйлдвэрийн</w:t>
            </w:r>
            <w:proofErr w:type="spellEnd"/>
            <w:r>
              <w:rPr>
                <w:rFonts w:ascii="Arial" w:hAnsi="Arial" w:cs="Arial"/>
                <w:sz w:val="24"/>
                <w:szCs w:val="24"/>
              </w:rPr>
              <w:t xml:space="preserve"> </w:t>
            </w:r>
            <w:proofErr w:type="spellStart"/>
            <w:r>
              <w:rPr>
                <w:rFonts w:ascii="Arial" w:hAnsi="Arial" w:cs="Arial"/>
                <w:sz w:val="24"/>
                <w:szCs w:val="24"/>
              </w:rPr>
              <w:t>барилгын</w:t>
            </w:r>
            <w:proofErr w:type="spellEnd"/>
            <w:r>
              <w:rPr>
                <w:rFonts w:ascii="Arial" w:hAnsi="Arial" w:cs="Arial"/>
                <w:sz w:val="24"/>
                <w:szCs w:val="24"/>
              </w:rPr>
              <w:t xml:space="preserve"> </w:t>
            </w:r>
            <w:proofErr w:type="spellStart"/>
            <w:r>
              <w:rPr>
                <w:rFonts w:ascii="Arial" w:hAnsi="Arial" w:cs="Arial"/>
                <w:sz w:val="24"/>
                <w:szCs w:val="24"/>
              </w:rPr>
              <w:t>гадна</w:t>
            </w:r>
            <w:proofErr w:type="spellEnd"/>
            <w:r>
              <w:rPr>
                <w:rFonts w:ascii="Arial" w:hAnsi="Arial" w:cs="Arial"/>
                <w:sz w:val="24"/>
                <w:szCs w:val="24"/>
              </w:rPr>
              <w:t xml:space="preserve"> </w:t>
            </w:r>
            <w:proofErr w:type="spellStart"/>
            <w:r>
              <w:rPr>
                <w:rFonts w:ascii="Arial" w:hAnsi="Arial" w:cs="Arial"/>
                <w:sz w:val="24"/>
                <w:szCs w:val="24"/>
              </w:rPr>
              <w:t>хананд</w:t>
            </w:r>
            <w:proofErr w:type="spellEnd"/>
            <w:r>
              <w:rPr>
                <w:rFonts w:ascii="Arial" w:hAnsi="Arial" w:cs="Arial"/>
                <w:sz w:val="24"/>
                <w:szCs w:val="24"/>
              </w:rPr>
              <w:t xml:space="preserve"> </w:t>
            </w:r>
            <w:proofErr w:type="spellStart"/>
            <w:r>
              <w:rPr>
                <w:rFonts w:ascii="Arial" w:hAnsi="Arial" w:cs="Arial"/>
                <w:sz w:val="24"/>
                <w:szCs w:val="24"/>
              </w:rPr>
              <w:t>шаврын</w:t>
            </w:r>
            <w:proofErr w:type="spellEnd"/>
            <w:r>
              <w:rPr>
                <w:rFonts w:ascii="Arial" w:hAnsi="Arial" w:cs="Arial"/>
                <w:sz w:val="24"/>
                <w:szCs w:val="24"/>
              </w:rPr>
              <w:t xml:space="preserve"> </w:t>
            </w:r>
            <w:r>
              <w:rPr>
                <w:rFonts w:ascii="Arial" w:hAnsi="Arial" w:cs="Arial"/>
                <w:sz w:val="24"/>
                <w:szCs w:val="24"/>
                <w:lang w:val="mn-MN"/>
              </w:rPr>
              <w:t>з</w:t>
            </w:r>
            <w:proofErr w:type="spellStart"/>
            <w:r w:rsidRPr="00FF553D">
              <w:rPr>
                <w:rFonts w:ascii="Arial" w:hAnsi="Arial" w:cs="Arial"/>
                <w:sz w:val="24"/>
                <w:szCs w:val="24"/>
              </w:rPr>
              <w:t>асвар</w:t>
            </w:r>
            <w:proofErr w:type="spellEnd"/>
            <w:r w:rsidRPr="00FF553D">
              <w:rPr>
                <w:rFonts w:ascii="Arial" w:hAnsi="Arial" w:cs="Arial"/>
                <w:sz w:val="24"/>
                <w:szCs w:val="24"/>
              </w:rPr>
              <w:t xml:space="preserve"> </w:t>
            </w:r>
            <w:proofErr w:type="spellStart"/>
            <w:r w:rsidRPr="00FF553D">
              <w:rPr>
                <w:rFonts w:ascii="Arial" w:hAnsi="Arial" w:cs="Arial"/>
                <w:sz w:val="24"/>
                <w:szCs w:val="24"/>
              </w:rPr>
              <w:t>хийж</w:t>
            </w:r>
            <w:proofErr w:type="spellEnd"/>
            <w:r w:rsidRPr="00FF553D">
              <w:rPr>
                <w:rFonts w:ascii="Arial" w:hAnsi="Arial" w:cs="Arial"/>
                <w:sz w:val="24"/>
                <w:szCs w:val="24"/>
              </w:rPr>
              <w:t>, 414м</w:t>
            </w:r>
            <w:r w:rsidRPr="00FF553D">
              <w:rPr>
                <w:rFonts w:ascii="Arial" w:hAnsi="Arial" w:cs="Arial"/>
                <w:sz w:val="24"/>
                <w:szCs w:val="24"/>
                <w:vertAlign w:val="superscript"/>
              </w:rPr>
              <w:t>2</w:t>
            </w:r>
            <w:r w:rsidRPr="00FF553D">
              <w:rPr>
                <w:rFonts w:ascii="Arial" w:hAnsi="Arial" w:cs="Arial"/>
                <w:sz w:val="24"/>
                <w:szCs w:val="24"/>
              </w:rPr>
              <w:t xml:space="preserve"> </w:t>
            </w:r>
            <w:proofErr w:type="spellStart"/>
            <w:r w:rsidRPr="00FF553D">
              <w:rPr>
                <w:rFonts w:ascii="Arial" w:hAnsi="Arial" w:cs="Arial"/>
                <w:sz w:val="24"/>
                <w:szCs w:val="24"/>
              </w:rPr>
              <w:t>ханыг</w:t>
            </w:r>
            <w:proofErr w:type="spellEnd"/>
            <w:r w:rsidRPr="00FF553D">
              <w:rPr>
                <w:rFonts w:ascii="Arial" w:hAnsi="Arial" w:cs="Arial"/>
                <w:sz w:val="24"/>
                <w:szCs w:val="24"/>
              </w:rPr>
              <w:t xml:space="preserve"> </w:t>
            </w:r>
            <w:proofErr w:type="spellStart"/>
            <w:r w:rsidRPr="00FF553D">
              <w:rPr>
                <w:rFonts w:ascii="Arial" w:hAnsi="Arial" w:cs="Arial"/>
                <w:sz w:val="24"/>
                <w:szCs w:val="24"/>
              </w:rPr>
              <w:t>шохойдо</w:t>
            </w:r>
            <w:proofErr w:type="spellEnd"/>
            <w:r w:rsidRPr="00FF553D">
              <w:rPr>
                <w:rFonts w:ascii="Arial" w:hAnsi="Arial" w:cs="Arial"/>
                <w:sz w:val="24"/>
                <w:szCs w:val="24"/>
                <w:lang w:val="mn-MN"/>
              </w:rPr>
              <w:t>ж, шал, хана, дээвэр, цонх хаалга, цахилгаан, техникийн иж бүрэн шинэчлэлт, засварыг хийж, конторын болон амрах байр, ариун цэврийн өрөөнүүдийг шинээр хийж ашиглахад бэлэн болгов.</w:t>
            </w:r>
          </w:p>
          <w:p w:rsidR="004F58E9" w:rsidRPr="00FF553D" w:rsidRDefault="004F58E9" w:rsidP="00FE1959">
            <w:pPr>
              <w:ind w:firstLine="360"/>
              <w:jc w:val="both"/>
              <w:rPr>
                <w:rFonts w:ascii="Arial" w:hAnsi="Arial" w:cs="Arial"/>
                <w:sz w:val="24"/>
                <w:szCs w:val="24"/>
                <w:lang w:val="mn-MN"/>
              </w:rPr>
            </w:pPr>
            <w:r w:rsidRPr="00FF553D">
              <w:rPr>
                <w:rFonts w:ascii="Arial" w:hAnsi="Arial" w:cs="Arial"/>
                <w:sz w:val="24"/>
                <w:szCs w:val="24"/>
                <w:lang w:val="mn-MN"/>
              </w:rPr>
              <w:t xml:space="preserve">- </w:t>
            </w:r>
            <w:r>
              <w:rPr>
                <w:rFonts w:ascii="Arial" w:hAnsi="Arial" w:cs="Arial"/>
                <w:sz w:val="24"/>
                <w:szCs w:val="24"/>
                <w:lang w:val="mn-MN"/>
              </w:rPr>
              <w:t xml:space="preserve">Шинээр </w:t>
            </w:r>
            <w:r w:rsidRPr="00FF553D">
              <w:rPr>
                <w:rFonts w:ascii="Arial" w:hAnsi="Arial" w:cs="Arial"/>
                <w:sz w:val="24"/>
                <w:szCs w:val="24"/>
                <w:lang w:val="mn-MN"/>
              </w:rPr>
              <w:t xml:space="preserve">ноос угаах шугам, төхөөрөмжүүдийг суурилуулж, </w:t>
            </w:r>
            <w:r w:rsidRPr="00FF553D">
              <w:rPr>
                <w:rFonts w:ascii="Arial" w:hAnsi="Arial" w:cs="Arial"/>
                <w:sz w:val="24"/>
                <w:szCs w:val="24"/>
              </w:rPr>
              <w:t>4</w:t>
            </w:r>
            <w:r w:rsidRPr="00FF553D">
              <w:rPr>
                <w:rFonts w:ascii="Arial" w:hAnsi="Arial" w:cs="Arial"/>
                <w:sz w:val="24"/>
                <w:szCs w:val="24"/>
                <w:lang w:val="mn-MN"/>
              </w:rPr>
              <w:t xml:space="preserve"> </w:t>
            </w:r>
            <w:proofErr w:type="spellStart"/>
            <w:r w:rsidRPr="00FF553D">
              <w:rPr>
                <w:rFonts w:ascii="Arial" w:hAnsi="Arial" w:cs="Arial"/>
                <w:sz w:val="24"/>
                <w:szCs w:val="24"/>
              </w:rPr>
              <w:t>тонн</w:t>
            </w:r>
            <w:proofErr w:type="spellEnd"/>
            <w:r w:rsidRPr="00FF553D">
              <w:rPr>
                <w:rFonts w:ascii="Arial" w:hAnsi="Arial" w:cs="Arial"/>
                <w:sz w:val="24"/>
                <w:szCs w:val="24"/>
              </w:rPr>
              <w:t>/</w:t>
            </w:r>
            <w:proofErr w:type="spellStart"/>
            <w:r w:rsidRPr="00FF553D">
              <w:rPr>
                <w:rFonts w:ascii="Arial" w:hAnsi="Arial" w:cs="Arial"/>
                <w:sz w:val="24"/>
                <w:szCs w:val="24"/>
              </w:rPr>
              <w:t>цаг</w:t>
            </w:r>
            <w:proofErr w:type="spellEnd"/>
            <w:r w:rsidRPr="00FF553D">
              <w:rPr>
                <w:rFonts w:ascii="Arial" w:hAnsi="Arial" w:cs="Arial"/>
                <w:sz w:val="24"/>
                <w:szCs w:val="24"/>
              </w:rPr>
              <w:t xml:space="preserve"> </w:t>
            </w:r>
            <w:proofErr w:type="spellStart"/>
            <w:r w:rsidRPr="00FF553D">
              <w:rPr>
                <w:rFonts w:ascii="Arial" w:hAnsi="Arial" w:cs="Arial"/>
                <w:sz w:val="24"/>
                <w:szCs w:val="24"/>
              </w:rPr>
              <w:t>уур</w:t>
            </w:r>
            <w:proofErr w:type="spellEnd"/>
            <w:r w:rsidRPr="00FF553D">
              <w:rPr>
                <w:rFonts w:ascii="Arial" w:hAnsi="Arial" w:cs="Arial"/>
                <w:sz w:val="24"/>
                <w:szCs w:val="24"/>
              </w:rPr>
              <w:t xml:space="preserve"> </w:t>
            </w:r>
            <w:proofErr w:type="spellStart"/>
            <w:r w:rsidRPr="00FF553D">
              <w:rPr>
                <w:rFonts w:ascii="Arial" w:hAnsi="Arial" w:cs="Arial"/>
                <w:sz w:val="24"/>
                <w:szCs w:val="24"/>
              </w:rPr>
              <w:t>гаргах</w:t>
            </w:r>
            <w:proofErr w:type="spellEnd"/>
            <w:r w:rsidRPr="00FF553D">
              <w:rPr>
                <w:rFonts w:ascii="Arial" w:hAnsi="Arial" w:cs="Arial"/>
                <w:sz w:val="24"/>
                <w:szCs w:val="24"/>
              </w:rPr>
              <w:t xml:space="preserve"> </w:t>
            </w:r>
            <w:proofErr w:type="spellStart"/>
            <w:r w:rsidRPr="00FF553D">
              <w:rPr>
                <w:rFonts w:ascii="Arial" w:hAnsi="Arial" w:cs="Arial"/>
                <w:sz w:val="24"/>
                <w:szCs w:val="24"/>
              </w:rPr>
              <w:t>хүчин</w:t>
            </w:r>
            <w:proofErr w:type="spellEnd"/>
            <w:r w:rsidRPr="00FF553D">
              <w:rPr>
                <w:rFonts w:ascii="Arial" w:hAnsi="Arial" w:cs="Arial"/>
                <w:sz w:val="24"/>
                <w:szCs w:val="24"/>
              </w:rPr>
              <w:t xml:space="preserve"> </w:t>
            </w:r>
            <w:proofErr w:type="spellStart"/>
            <w:r w:rsidRPr="00FF553D">
              <w:rPr>
                <w:rFonts w:ascii="Arial" w:hAnsi="Arial" w:cs="Arial"/>
                <w:sz w:val="24"/>
                <w:szCs w:val="24"/>
              </w:rPr>
              <w:t>чадалтай</w:t>
            </w:r>
            <w:proofErr w:type="spellEnd"/>
            <w:r w:rsidRPr="00FF553D">
              <w:rPr>
                <w:rFonts w:ascii="Arial" w:hAnsi="Arial" w:cs="Arial"/>
                <w:sz w:val="24"/>
                <w:szCs w:val="24"/>
              </w:rPr>
              <w:t xml:space="preserve"> </w:t>
            </w:r>
            <w:proofErr w:type="spellStart"/>
            <w:r w:rsidRPr="00FF553D">
              <w:rPr>
                <w:rFonts w:ascii="Arial" w:hAnsi="Arial" w:cs="Arial"/>
                <w:sz w:val="24"/>
                <w:szCs w:val="24"/>
              </w:rPr>
              <w:t>уурын</w:t>
            </w:r>
            <w:proofErr w:type="spellEnd"/>
            <w:r w:rsidRPr="00FF553D">
              <w:rPr>
                <w:rFonts w:ascii="Arial" w:hAnsi="Arial" w:cs="Arial"/>
                <w:sz w:val="24"/>
                <w:szCs w:val="24"/>
              </w:rPr>
              <w:t xml:space="preserve"> </w:t>
            </w:r>
            <w:proofErr w:type="spellStart"/>
            <w:r w:rsidRPr="00FF553D">
              <w:rPr>
                <w:rFonts w:ascii="Arial" w:hAnsi="Arial" w:cs="Arial"/>
                <w:sz w:val="24"/>
                <w:szCs w:val="24"/>
              </w:rPr>
              <w:t>зуух</w:t>
            </w:r>
            <w:proofErr w:type="spellEnd"/>
            <w:r w:rsidRPr="00FF553D">
              <w:rPr>
                <w:rFonts w:ascii="Arial" w:hAnsi="Arial" w:cs="Arial"/>
                <w:sz w:val="24"/>
                <w:szCs w:val="24"/>
                <w:lang w:val="mn-MN"/>
              </w:rPr>
              <w:t xml:space="preserve">, хатаагч барабан, пресс, </w:t>
            </w:r>
            <w:r w:rsidRPr="00FF553D">
              <w:rPr>
                <w:rFonts w:ascii="Arial" w:eastAsiaTheme="minorEastAsia" w:hAnsi="Arial" w:cs="Arial"/>
                <w:sz w:val="24"/>
                <w:szCs w:val="24"/>
                <w:lang w:val="mn-MN"/>
              </w:rPr>
              <w:t xml:space="preserve">40 тн.-ын </w:t>
            </w:r>
            <w:r w:rsidRPr="00FF553D">
              <w:rPr>
                <w:rFonts w:ascii="Arial" w:hAnsi="Arial" w:cs="Arial"/>
                <w:sz w:val="24"/>
                <w:szCs w:val="24"/>
                <w:lang w:val="mn-MN"/>
              </w:rPr>
              <w:t xml:space="preserve">пүүний машин тоног төхөөрөмжүүд гм. үйлдвэрийн бусад элементүүийг </w:t>
            </w:r>
            <w:r>
              <w:rPr>
                <w:rFonts w:ascii="Arial" w:hAnsi="Arial" w:cs="Arial"/>
                <w:sz w:val="24"/>
                <w:szCs w:val="24"/>
                <w:lang w:val="mn-MN"/>
              </w:rPr>
              <w:t xml:space="preserve">угсарч </w:t>
            </w:r>
            <w:r w:rsidRPr="00FF553D">
              <w:rPr>
                <w:rFonts w:ascii="Arial" w:hAnsi="Arial" w:cs="Arial"/>
                <w:sz w:val="24"/>
                <w:szCs w:val="24"/>
                <w:lang w:val="mn-MN"/>
              </w:rPr>
              <w:t xml:space="preserve">бий болгов </w:t>
            </w:r>
          </w:p>
          <w:p w:rsidR="004F58E9" w:rsidRPr="00FF553D" w:rsidRDefault="004F58E9" w:rsidP="00FE1959">
            <w:pPr>
              <w:ind w:firstLine="360"/>
              <w:jc w:val="both"/>
              <w:rPr>
                <w:rFonts w:ascii="Arial" w:hAnsi="Arial" w:cs="Arial"/>
                <w:sz w:val="24"/>
                <w:szCs w:val="24"/>
                <w:lang w:val="mn-MN"/>
              </w:rPr>
            </w:pPr>
            <w:r w:rsidRPr="00FF553D">
              <w:rPr>
                <w:rFonts w:ascii="Arial" w:hAnsi="Arial" w:cs="Arial"/>
                <w:sz w:val="24"/>
                <w:szCs w:val="24"/>
                <w:lang w:val="mn-MN"/>
              </w:rPr>
              <w:t>- Үйлдвэрийн хашаа, а</w:t>
            </w:r>
            <w:proofErr w:type="spellStart"/>
            <w:r w:rsidRPr="00FF553D">
              <w:rPr>
                <w:rFonts w:ascii="Arial" w:hAnsi="Arial" w:cs="Arial"/>
                <w:sz w:val="24"/>
                <w:szCs w:val="24"/>
              </w:rPr>
              <w:t>жилчдын</w:t>
            </w:r>
            <w:proofErr w:type="spellEnd"/>
            <w:r w:rsidRPr="00FF553D">
              <w:rPr>
                <w:rFonts w:ascii="Arial" w:hAnsi="Arial" w:cs="Arial"/>
                <w:sz w:val="24"/>
                <w:szCs w:val="24"/>
              </w:rPr>
              <w:t xml:space="preserve"> </w:t>
            </w:r>
            <w:proofErr w:type="spellStart"/>
            <w:r w:rsidRPr="00FF553D">
              <w:rPr>
                <w:rFonts w:ascii="Arial" w:hAnsi="Arial" w:cs="Arial"/>
                <w:sz w:val="24"/>
                <w:szCs w:val="24"/>
              </w:rPr>
              <w:t>цайны</w:t>
            </w:r>
            <w:proofErr w:type="spellEnd"/>
            <w:r w:rsidRPr="00FF553D">
              <w:rPr>
                <w:rFonts w:ascii="Arial" w:hAnsi="Arial" w:cs="Arial"/>
                <w:sz w:val="24"/>
                <w:szCs w:val="24"/>
              </w:rPr>
              <w:t xml:space="preserve"> </w:t>
            </w:r>
            <w:proofErr w:type="spellStart"/>
            <w:r w:rsidRPr="00FF553D">
              <w:rPr>
                <w:rFonts w:ascii="Arial" w:hAnsi="Arial" w:cs="Arial"/>
                <w:sz w:val="24"/>
                <w:szCs w:val="24"/>
              </w:rPr>
              <w:t>газ</w:t>
            </w:r>
            <w:proofErr w:type="spellEnd"/>
            <w:r w:rsidRPr="00FF553D">
              <w:rPr>
                <w:rFonts w:ascii="Arial" w:hAnsi="Arial" w:cs="Arial"/>
                <w:sz w:val="24"/>
                <w:szCs w:val="24"/>
                <w:lang w:val="mn-MN"/>
              </w:rPr>
              <w:t>а</w:t>
            </w:r>
            <w:r w:rsidRPr="00FF553D">
              <w:rPr>
                <w:rFonts w:ascii="Arial" w:hAnsi="Arial" w:cs="Arial"/>
                <w:sz w:val="24"/>
                <w:szCs w:val="24"/>
              </w:rPr>
              <w:t>р</w:t>
            </w:r>
            <w:r w:rsidRPr="00FF553D">
              <w:rPr>
                <w:rFonts w:ascii="Arial" w:hAnsi="Arial" w:cs="Arial"/>
                <w:sz w:val="24"/>
                <w:szCs w:val="24"/>
                <w:lang w:val="mn-MN"/>
              </w:rPr>
              <w:t xml:space="preserve">, </w:t>
            </w:r>
            <w:proofErr w:type="spellStart"/>
            <w:r w:rsidRPr="00FF553D">
              <w:rPr>
                <w:rFonts w:ascii="Arial" w:hAnsi="Arial" w:cs="Arial"/>
                <w:sz w:val="24"/>
                <w:szCs w:val="24"/>
              </w:rPr>
              <w:t>харуулын</w:t>
            </w:r>
            <w:proofErr w:type="spellEnd"/>
            <w:r w:rsidRPr="00FF553D">
              <w:rPr>
                <w:rFonts w:ascii="Arial" w:hAnsi="Arial" w:cs="Arial"/>
                <w:sz w:val="24"/>
                <w:szCs w:val="24"/>
              </w:rPr>
              <w:t xml:space="preserve"> </w:t>
            </w:r>
            <w:proofErr w:type="spellStart"/>
            <w:r w:rsidRPr="00FF553D">
              <w:rPr>
                <w:rFonts w:ascii="Arial" w:hAnsi="Arial" w:cs="Arial"/>
                <w:sz w:val="24"/>
                <w:szCs w:val="24"/>
              </w:rPr>
              <w:t>байр</w:t>
            </w:r>
            <w:proofErr w:type="spellEnd"/>
            <w:r w:rsidRPr="00FF553D">
              <w:rPr>
                <w:rFonts w:ascii="Arial" w:hAnsi="Arial" w:cs="Arial"/>
                <w:sz w:val="24"/>
                <w:szCs w:val="24"/>
                <w:lang w:val="mn-MN"/>
              </w:rPr>
              <w:t xml:space="preserve">, ноосны агуулахууд, </w:t>
            </w:r>
            <w:r w:rsidRPr="00FF553D">
              <w:rPr>
                <w:rFonts w:ascii="Arial" w:hAnsi="Arial" w:cs="Arial"/>
                <w:sz w:val="24"/>
                <w:szCs w:val="24"/>
              </w:rPr>
              <w:t xml:space="preserve">4 </w:t>
            </w:r>
            <w:proofErr w:type="spellStart"/>
            <w:r w:rsidRPr="00FF553D">
              <w:rPr>
                <w:rFonts w:ascii="Arial" w:hAnsi="Arial" w:cs="Arial"/>
                <w:sz w:val="24"/>
                <w:szCs w:val="24"/>
              </w:rPr>
              <w:t>автомашины</w:t>
            </w:r>
            <w:proofErr w:type="spellEnd"/>
            <w:r w:rsidRPr="00FF553D">
              <w:rPr>
                <w:rFonts w:ascii="Arial" w:hAnsi="Arial" w:cs="Arial"/>
                <w:sz w:val="24"/>
                <w:szCs w:val="24"/>
              </w:rPr>
              <w:t xml:space="preserve"> </w:t>
            </w:r>
            <w:proofErr w:type="spellStart"/>
            <w:r w:rsidRPr="00FF553D">
              <w:rPr>
                <w:rFonts w:ascii="Arial" w:hAnsi="Arial" w:cs="Arial"/>
                <w:sz w:val="24"/>
                <w:szCs w:val="24"/>
              </w:rPr>
              <w:t>гараж</w:t>
            </w:r>
            <w:proofErr w:type="spellEnd"/>
            <w:r w:rsidRPr="00FF553D">
              <w:rPr>
                <w:rFonts w:ascii="Arial" w:hAnsi="Arial" w:cs="Arial"/>
                <w:sz w:val="24"/>
                <w:szCs w:val="24"/>
                <w:lang w:val="mn-MN"/>
              </w:rPr>
              <w:t xml:space="preserve">нуудын шинээр засварлан тохижуулж, </w:t>
            </w:r>
            <w:proofErr w:type="spellStart"/>
            <w:r w:rsidRPr="00FF553D">
              <w:rPr>
                <w:rFonts w:ascii="Arial" w:hAnsi="Arial" w:cs="Arial"/>
                <w:sz w:val="24"/>
                <w:szCs w:val="24"/>
              </w:rPr>
              <w:t>хаалг</w:t>
            </w:r>
            <w:proofErr w:type="spellEnd"/>
            <w:r w:rsidRPr="00FF553D">
              <w:rPr>
                <w:rFonts w:ascii="Arial" w:hAnsi="Arial" w:cs="Arial"/>
                <w:sz w:val="24"/>
                <w:szCs w:val="24"/>
                <w:lang w:val="mn-MN"/>
              </w:rPr>
              <w:t xml:space="preserve">а, </w:t>
            </w:r>
            <w:proofErr w:type="spellStart"/>
            <w:r w:rsidRPr="00FF553D">
              <w:rPr>
                <w:rFonts w:ascii="Arial" w:hAnsi="Arial" w:cs="Arial"/>
                <w:sz w:val="24"/>
                <w:szCs w:val="24"/>
              </w:rPr>
              <w:t>цонхуудыг</w:t>
            </w:r>
            <w:proofErr w:type="spellEnd"/>
            <w:r w:rsidRPr="00FF553D">
              <w:rPr>
                <w:rFonts w:ascii="Arial" w:hAnsi="Arial" w:cs="Arial"/>
                <w:sz w:val="24"/>
                <w:szCs w:val="24"/>
              </w:rPr>
              <w:t xml:space="preserve"> </w:t>
            </w:r>
            <w:r w:rsidRPr="00FF553D">
              <w:rPr>
                <w:rFonts w:ascii="Arial" w:hAnsi="Arial" w:cs="Arial"/>
                <w:sz w:val="24"/>
                <w:szCs w:val="24"/>
                <w:lang w:val="mn-MN"/>
              </w:rPr>
              <w:t>шинээр хийлгэсэн.</w:t>
            </w:r>
          </w:p>
          <w:p w:rsidR="004F58E9" w:rsidRPr="00FF553D" w:rsidRDefault="004F58E9" w:rsidP="00FE1959">
            <w:pPr>
              <w:ind w:firstLine="360"/>
              <w:jc w:val="both"/>
              <w:rPr>
                <w:rFonts w:ascii="Arial" w:hAnsi="Arial" w:cs="Arial"/>
                <w:sz w:val="24"/>
                <w:szCs w:val="24"/>
              </w:rPr>
            </w:pPr>
            <w:r w:rsidRPr="00FF553D">
              <w:rPr>
                <w:rFonts w:ascii="Arial" w:hAnsi="Arial" w:cs="Arial"/>
                <w:sz w:val="24"/>
                <w:szCs w:val="24"/>
                <w:lang w:val="mn-MN"/>
              </w:rPr>
              <w:t xml:space="preserve">- </w:t>
            </w:r>
            <w:r w:rsidRPr="00FF553D">
              <w:rPr>
                <w:rFonts w:ascii="Arial" w:hAnsi="Arial" w:cs="Arial"/>
                <w:sz w:val="24"/>
                <w:szCs w:val="24"/>
              </w:rPr>
              <w:t xml:space="preserve">6/04 </w:t>
            </w:r>
            <w:proofErr w:type="spellStart"/>
            <w:r w:rsidRPr="00FF553D">
              <w:rPr>
                <w:rFonts w:ascii="Arial" w:hAnsi="Arial" w:cs="Arial"/>
                <w:sz w:val="24"/>
                <w:szCs w:val="24"/>
              </w:rPr>
              <w:t>кВ-ын</w:t>
            </w:r>
            <w:proofErr w:type="spellEnd"/>
            <w:r w:rsidRPr="00FF553D">
              <w:rPr>
                <w:rFonts w:ascii="Arial" w:hAnsi="Arial" w:cs="Arial"/>
                <w:sz w:val="24"/>
                <w:szCs w:val="24"/>
              </w:rPr>
              <w:t xml:space="preserve"> 250 </w:t>
            </w:r>
            <w:proofErr w:type="spellStart"/>
            <w:r w:rsidRPr="00FF553D">
              <w:rPr>
                <w:rFonts w:ascii="Arial" w:hAnsi="Arial" w:cs="Arial"/>
                <w:sz w:val="24"/>
                <w:szCs w:val="24"/>
              </w:rPr>
              <w:t>кВА</w:t>
            </w:r>
            <w:proofErr w:type="spellEnd"/>
            <w:r w:rsidRPr="00FF553D">
              <w:rPr>
                <w:rFonts w:ascii="Arial" w:hAnsi="Arial" w:cs="Arial"/>
                <w:sz w:val="24"/>
                <w:szCs w:val="24"/>
              </w:rPr>
              <w:t xml:space="preserve"> </w:t>
            </w:r>
            <w:proofErr w:type="spellStart"/>
            <w:r w:rsidRPr="00FF553D">
              <w:rPr>
                <w:rFonts w:ascii="Arial" w:hAnsi="Arial" w:cs="Arial"/>
                <w:sz w:val="24"/>
                <w:szCs w:val="24"/>
              </w:rPr>
              <w:t>чадалтай</w:t>
            </w:r>
            <w:proofErr w:type="spellEnd"/>
            <w:r w:rsidRPr="00FF553D">
              <w:rPr>
                <w:rFonts w:ascii="Arial" w:hAnsi="Arial" w:cs="Arial"/>
                <w:sz w:val="24"/>
                <w:szCs w:val="24"/>
              </w:rPr>
              <w:t xml:space="preserve"> </w:t>
            </w:r>
            <w:r w:rsidRPr="00FF553D">
              <w:rPr>
                <w:rFonts w:ascii="Arial" w:hAnsi="Arial" w:cs="Arial"/>
                <w:sz w:val="24"/>
                <w:szCs w:val="24"/>
                <w:lang w:val="mn-MN"/>
              </w:rPr>
              <w:t xml:space="preserve">цахилгааны </w:t>
            </w:r>
            <w:proofErr w:type="spellStart"/>
            <w:r w:rsidRPr="00FF553D">
              <w:rPr>
                <w:rFonts w:ascii="Arial" w:hAnsi="Arial" w:cs="Arial"/>
                <w:sz w:val="24"/>
                <w:szCs w:val="24"/>
              </w:rPr>
              <w:t>дэд</w:t>
            </w:r>
            <w:proofErr w:type="spellEnd"/>
            <w:r w:rsidRPr="00FF553D">
              <w:rPr>
                <w:rFonts w:ascii="Arial" w:hAnsi="Arial" w:cs="Arial"/>
                <w:sz w:val="24"/>
                <w:szCs w:val="24"/>
              </w:rPr>
              <w:t xml:space="preserve"> </w:t>
            </w:r>
            <w:proofErr w:type="spellStart"/>
            <w:r w:rsidRPr="00FF553D">
              <w:rPr>
                <w:rFonts w:ascii="Arial" w:hAnsi="Arial" w:cs="Arial"/>
                <w:sz w:val="24"/>
                <w:szCs w:val="24"/>
              </w:rPr>
              <w:t>станц</w:t>
            </w:r>
            <w:proofErr w:type="spellEnd"/>
            <w:r w:rsidRPr="00FF553D">
              <w:rPr>
                <w:rFonts w:ascii="Arial" w:hAnsi="Arial" w:cs="Arial"/>
                <w:sz w:val="24"/>
                <w:szCs w:val="24"/>
              </w:rPr>
              <w:t>.</w:t>
            </w:r>
          </w:p>
          <w:p w:rsidR="004F58E9" w:rsidRPr="00FF553D" w:rsidRDefault="004F58E9" w:rsidP="00FE1959">
            <w:pPr>
              <w:ind w:firstLine="360"/>
              <w:jc w:val="both"/>
              <w:rPr>
                <w:rFonts w:ascii="Arial" w:hAnsi="Arial" w:cs="Arial"/>
                <w:sz w:val="24"/>
                <w:szCs w:val="24"/>
                <w:lang w:val="mn-MN"/>
              </w:rPr>
            </w:pPr>
            <w:r w:rsidRPr="00FF553D">
              <w:rPr>
                <w:rFonts w:ascii="Arial" w:hAnsi="Arial" w:cs="Arial"/>
                <w:sz w:val="24"/>
                <w:szCs w:val="24"/>
                <w:lang w:val="mn-MN"/>
              </w:rPr>
              <w:t xml:space="preserve">- </w:t>
            </w:r>
            <w:proofErr w:type="spellStart"/>
            <w:r w:rsidRPr="00FF553D">
              <w:rPr>
                <w:rFonts w:ascii="Arial" w:hAnsi="Arial" w:cs="Arial"/>
                <w:sz w:val="24"/>
                <w:szCs w:val="24"/>
              </w:rPr>
              <w:t>Цэвэр</w:t>
            </w:r>
            <w:proofErr w:type="spellEnd"/>
            <w:r w:rsidRPr="00FF553D">
              <w:rPr>
                <w:rFonts w:ascii="Arial" w:hAnsi="Arial" w:cs="Arial"/>
                <w:sz w:val="24"/>
                <w:szCs w:val="24"/>
              </w:rPr>
              <w:t xml:space="preserve"> </w:t>
            </w:r>
            <w:proofErr w:type="spellStart"/>
            <w:r w:rsidRPr="00FF553D">
              <w:rPr>
                <w:rFonts w:ascii="Arial" w:hAnsi="Arial" w:cs="Arial"/>
                <w:sz w:val="24"/>
                <w:szCs w:val="24"/>
              </w:rPr>
              <w:t>усны</w:t>
            </w:r>
            <w:proofErr w:type="spellEnd"/>
            <w:r w:rsidRPr="00FF553D">
              <w:rPr>
                <w:rFonts w:ascii="Arial" w:hAnsi="Arial" w:cs="Arial"/>
                <w:sz w:val="24"/>
                <w:szCs w:val="24"/>
              </w:rPr>
              <w:t xml:space="preserve"> 10 </w:t>
            </w:r>
            <w:proofErr w:type="spellStart"/>
            <w:r w:rsidRPr="00FF553D">
              <w:rPr>
                <w:rFonts w:ascii="Arial" w:hAnsi="Arial" w:cs="Arial"/>
                <w:sz w:val="24"/>
                <w:szCs w:val="24"/>
              </w:rPr>
              <w:t>тонн</w:t>
            </w:r>
            <w:proofErr w:type="spellEnd"/>
            <w:r w:rsidRPr="00FF553D">
              <w:rPr>
                <w:rFonts w:ascii="Arial" w:hAnsi="Arial" w:cs="Arial"/>
                <w:sz w:val="24"/>
                <w:szCs w:val="24"/>
              </w:rPr>
              <w:t xml:space="preserve"> </w:t>
            </w:r>
            <w:proofErr w:type="spellStart"/>
            <w:r w:rsidRPr="00FF553D">
              <w:rPr>
                <w:rFonts w:ascii="Arial" w:hAnsi="Arial" w:cs="Arial"/>
                <w:sz w:val="24"/>
                <w:szCs w:val="24"/>
              </w:rPr>
              <w:t>багтаамжтай</w:t>
            </w:r>
            <w:proofErr w:type="spellEnd"/>
            <w:r w:rsidRPr="00FF553D">
              <w:rPr>
                <w:rFonts w:ascii="Arial" w:hAnsi="Arial" w:cs="Arial"/>
                <w:sz w:val="24"/>
                <w:szCs w:val="24"/>
              </w:rPr>
              <w:t xml:space="preserve"> </w:t>
            </w:r>
            <w:r w:rsidRPr="00FF553D">
              <w:rPr>
                <w:rFonts w:ascii="Arial" w:hAnsi="Arial" w:cs="Arial"/>
                <w:sz w:val="24"/>
                <w:szCs w:val="24"/>
                <w:lang w:val="mn-MN"/>
              </w:rPr>
              <w:t>у</w:t>
            </w:r>
            <w:proofErr w:type="spellStart"/>
            <w:r w:rsidRPr="00FF553D">
              <w:rPr>
                <w:rFonts w:ascii="Arial" w:hAnsi="Arial" w:cs="Arial"/>
                <w:sz w:val="24"/>
                <w:szCs w:val="24"/>
              </w:rPr>
              <w:t>сан</w:t>
            </w:r>
            <w:proofErr w:type="spellEnd"/>
            <w:r w:rsidRPr="00FF553D">
              <w:rPr>
                <w:rFonts w:ascii="Arial" w:hAnsi="Arial" w:cs="Arial"/>
                <w:sz w:val="24"/>
                <w:szCs w:val="24"/>
              </w:rPr>
              <w:t xml:space="preserve"> </w:t>
            </w:r>
            <w:proofErr w:type="spellStart"/>
            <w:r w:rsidRPr="00FF553D">
              <w:rPr>
                <w:rFonts w:ascii="Arial" w:hAnsi="Arial" w:cs="Arial"/>
                <w:sz w:val="24"/>
                <w:szCs w:val="24"/>
              </w:rPr>
              <w:t>сангийн</w:t>
            </w:r>
            <w:proofErr w:type="spellEnd"/>
            <w:r w:rsidRPr="00FF553D">
              <w:rPr>
                <w:rFonts w:ascii="Arial" w:hAnsi="Arial" w:cs="Arial"/>
                <w:sz w:val="24"/>
                <w:szCs w:val="24"/>
              </w:rPr>
              <w:t xml:space="preserve"> </w:t>
            </w:r>
            <w:proofErr w:type="spellStart"/>
            <w:r w:rsidRPr="00FF553D">
              <w:rPr>
                <w:rFonts w:ascii="Arial" w:hAnsi="Arial" w:cs="Arial"/>
                <w:sz w:val="24"/>
                <w:szCs w:val="24"/>
              </w:rPr>
              <w:t>барил</w:t>
            </w:r>
            <w:proofErr w:type="spellEnd"/>
            <w:r w:rsidRPr="00FF553D">
              <w:rPr>
                <w:rFonts w:ascii="Arial" w:hAnsi="Arial" w:cs="Arial"/>
                <w:sz w:val="24"/>
                <w:szCs w:val="24"/>
                <w:lang w:val="mn-MN"/>
              </w:rPr>
              <w:t>га</w:t>
            </w:r>
          </w:p>
          <w:p w:rsidR="004F58E9" w:rsidRPr="00FF553D" w:rsidRDefault="004F58E9" w:rsidP="00FE1959">
            <w:pPr>
              <w:ind w:firstLine="360"/>
              <w:jc w:val="both"/>
              <w:rPr>
                <w:rFonts w:ascii="Arial" w:hAnsi="Arial" w:cs="Arial"/>
                <w:sz w:val="24"/>
                <w:szCs w:val="24"/>
                <w:lang w:val="mn-MN"/>
              </w:rPr>
            </w:pPr>
            <w:r w:rsidRPr="00FF553D">
              <w:rPr>
                <w:rFonts w:ascii="Arial" w:hAnsi="Arial" w:cs="Arial"/>
                <w:sz w:val="24"/>
                <w:szCs w:val="24"/>
                <w:lang w:val="mn-MN"/>
              </w:rPr>
              <w:t xml:space="preserve">- </w:t>
            </w:r>
            <w:proofErr w:type="spellStart"/>
            <w:r w:rsidRPr="00FF553D">
              <w:rPr>
                <w:rFonts w:ascii="Arial" w:hAnsi="Arial" w:cs="Arial"/>
                <w:sz w:val="24"/>
                <w:szCs w:val="24"/>
              </w:rPr>
              <w:t>Завсрын</w:t>
            </w:r>
            <w:proofErr w:type="spellEnd"/>
            <w:r w:rsidRPr="00FF553D">
              <w:rPr>
                <w:rFonts w:ascii="Arial" w:hAnsi="Arial" w:cs="Arial"/>
                <w:sz w:val="24"/>
                <w:szCs w:val="24"/>
              </w:rPr>
              <w:t xml:space="preserve"> 3 </w:t>
            </w:r>
            <w:proofErr w:type="spellStart"/>
            <w:r w:rsidRPr="00FF553D">
              <w:rPr>
                <w:rFonts w:ascii="Arial" w:hAnsi="Arial" w:cs="Arial"/>
                <w:sz w:val="24"/>
                <w:szCs w:val="24"/>
              </w:rPr>
              <w:t>худаг</w:t>
            </w:r>
            <w:proofErr w:type="spellEnd"/>
            <w:r w:rsidRPr="00FF553D">
              <w:rPr>
                <w:rFonts w:ascii="Arial" w:hAnsi="Arial" w:cs="Arial"/>
                <w:sz w:val="24"/>
                <w:szCs w:val="24"/>
              </w:rPr>
              <w:t xml:space="preserve"> </w:t>
            </w:r>
            <w:proofErr w:type="spellStart"/>
            <w:r w:rsidRPr="00FF553D">
              <w:rPr>
                <w:rFonts w:ascii="Arial" w:hAnsi="Arial" w:cs="Arial"/>
                <w:sz w:val="24"/>
                <w:szCs w:val="24"/>
              </w:rPr>
              <w:t>бүхий</w:t>
            </w:r>
            <w:proofErr w:type="spellEnd"/>
            <w:r w:rsidRPr="00FF553D">
              <w:rPr>
                <w:rFonts w:ascii="Arial" w:hAnsi="Arial" w:cs="Arial"/>
                <w:sz w:val="24"/>
                <w:szCs w:val="24"/>
              </w:rPr>
              <w:t xml:space="preserve"> 120 </w:t>
            </w:r>
            <w:proofErr w:type="spellStart"/>
            <w:r w:rsidRPr="00FF553D">
              <w:rPr>
                <w:rFonts w:ascii="Arial" w:hAnsi="Arial" w:cs="Arial"/>
                <w:sz w:val="24"/>
                <w:szCs w:val="24"/>
              </w:rPr>
              <w:t>метр</w:t>
            </w:r>
            <w:proofErr w:type="spellEnd"/>
            <w:r w:rsidRPr="00FF553D">
              <w:rPr>
                <w:rFonts w:ascii="Arial" w:hAnsi="Arial" w:cs="Arial"/>
                <w:sz w:val="24"/>
                <w:szCs w:val="24"/>
              </w:rPr>
              <w:t xml:space="preserve"> </w:t>
            </w:r>
            <w:proofErr w:type="spellStart"/>
            <w:r w:rsidRPr="00FF553D">
              <w:rPr>
                <w:rFonts w:ascii="Arial" w:hAnsi="Arial" w:cs="Arial"/>
                <w:sz w:val="24"/>
                <w:szCs w:val="24"/>
              </w:rPr>
              <w:t>урт</w:t>
            </w:r>
            <w:proofErr w:type="spellEnd"/>
            <w:r w:rsidRPr="00FF553D">
              <w:rPr>
                <w:rFonts w:ascii="Arial" w:hAnsi="Arial" w:cs="Arial"/>
                <w:sz w:val="24"/>
                <w:szCs w:val="24"/>
              </w:rPr>
              <w:t xml:space="preserve"> </w:t>
            </w:r>
            <w:proofErr w:type="spellStart"/>
            <w:r w:rsidRPr="00FF553D">
              <w:rPr>
                <w:rFonts w:ascii="Arial" w:hAnsi="Arial" w:cs="Arial"/>
                <w:sz w:val="24"/>
                <w:szCs w:val="24"/>
              </w:rPr>
              <w:t>бохир</w:t>
            </w:r>
            <w:proofErr w:type="spellEnd"/>
            <w:r w:rsidRPr="00FF553D">
              <w:rPr>
                <w:rFonts w:ascii="Arial" w:hAnsi="Arial" w:cs="Arial"/>
                <w:sz w:val="24"/>
                <w:szCs w:val="24"/>
              </w:rPr>
              <w:t xml:space="preserve"> </w:t>
            </w:r>
            <w:proofErr w:type="spellStart"/>
            <w:r w:rsidRPr="00FF553D">
              <w:rPr>
                <w:rFonts w:ascii="Arial" w:hAnsi="Arial" w:cs="Arial"/>
                <w:sz w:val="24"/>
                <w:szCs w:val="24"/>
              </w:rPr>
              <w:t>ус</w:t>
            </w:r>
            <w:proofErr w:type="spellEnd"/>
            <w:r w:rsidRPr="00FF553D">
              <w:rPr>
                <w:rFonts w:ascii="Arial" w:hAnsi="Arial" w:cs="Arial"/>
                <w:sz w:val="24"/>
                <w:szCs w:val="24"/>
              </w:rPr>
              <w:t xml:space="preserve"> </w:t>
            </w:r>
            <w:proofErr w:type="spellStart"/>
            <w:r w:rsidRPr="00FF553D">
              <w:rPr>
                <w:rFonts w:ascii="Arial" w:hAnsi="Arial" w:cs="Arial"/>
                <w:sz w:val="24"/>
                <w:szCs w:val="24"/>
              </w:rPr>
              <w:t>зайлуулах</w:t>
            </w:r>
            <w:proofErr w:type="spellEnd"/>
            <w:r w:rsidRPr="00FF553D">
              <w:rPr>
                <w:rFonts w:ascii="Arial" w:hAnsi="Arial" w:cs="Arial"/>
                <w:sz w:val="24"/>
                <w:szCs w:val="24"/>
              </w:rPr>
              <w:t xml:space="preserve"> ф320 </w:t>
            </w:r>
            <w:proofErr w:type="spellStart"/>
            <w:r w:rsidRPr="00FF553D">
              <w:rPr>
                <w:rFonts w:ascii="Arial" w:hAnsi="Arial" w:cs="Arial"/>
                <w:sz w:val="24"/>
                <w:szCs w:val="24"/>
              </w:rPr>
              <w:t>мм</w:t>
            </w:r>
            <w:proofErr w:type="spellEnd"/>
            <w:r w:rsidRPr="00FF553D">
              <w:rPr>
                <w:rFonts w:ascii="Arial" w:hAnsi="Arial" w:cs="Arial"/>
                <w:sz w:val="24"/>
                <w:szCs w:val="24"/>
              </w:rPr>
              <w:t xml:space="preserve"> </w:t>
            </w:r>
            <w:proofErr w:type="spellStart"/>
            <w:r w:rsidRPr="00FF553D">
              <w:rPr>
                <w:rFonts w:ascii="Arial" w:hAnsi="Arial" w:cs="Arial"/>
                <w:sz w:val="24"/>
                <w:szCs w:val="24"/>
              </w:rPr>
              <w:t>хоолойг</w:t>
            </w:r>
            <w:proofErr w:type="spellEnd"/>
            <w:r w:rsidRPr="00FF553D">
              <w:rPr>
                <w:rFonts w:ascii="Arial" w:hAnsi="Arial" w:cs="Arial"/>
                <w:sz w:val="24"/>
                <w:szCs w:val="24"/>
              </w:rPr>
              <w:t xml:space="preserve"> </w:t>
            </w:r>
            <w:proofErr w:type="spellStart"/>
            <w:r w:rsidRPr="00FF553D">
              <w:rPr>
                <w:rFonts w:ascii="Arial" w:hAnsi="Arial" w:cs="Arial"/>
                <w:sz w:val="24"/>
                <w:szCs w:val="24"/>
              </w:rPr>
              <w:t>ноос</w:t>
            </w:r>
            <w:proofErr w:type="spellEnd"/>
            <w:r w:rsidRPr="00FF553D">
              <w:rPr>
                <w:rFonts w:ascii="Arial" w:hAnsi="Arial" w:cs="Arial"/>
                <w:sz w:val="24"/>
                <w:szCs w:val="24"/>
              </w:rPr>
              <w:t xml:space="preserve"> </w:t>
            </w:r>
            <w:proofErr w:type="spellStart"/>
            <w:r w:rsidRPr="00FF553D">
              <w:rPr>
                <w:rFonts w:ascii="Arial" w:hAnsi="Arial" w:cs="Arial"/>
                <w:sz w:val="24"/>
                <w:szCs w:val="24"/>
              </w:rPr>
              <w:t>угаах</w:t>
            </w:r>
            <w:proofErr w:type="spellEnd"/>
            <w:r w:rsidRPr="00FF553D">
              <w:rPr>
                <w:rFonts w:ascii="Arial" w:hAnsi="Arial" w:cs="Arial"/>
                <w:sz w:val="24"/>
                <w:szCs w:val="24"/>
              </w:rPr>
              <w:t xml:space="preserve"> </w:t>
            </w:r>
            <w:proofErr w:type="spellStart"/>
            <w:r w:rsidRPr="00FF553D">
              <w:rPr>
                <w:rFonts w:ascii="Arial" w:hAnsi="Arial" w:cs="Arial"/>
                <w:sz w:val="24"/>
                <w:szCs w:val="24"/>
              </w:rPr>
              <w:t>үйлдвэрийн</w:t>
            </w:r>
            <w:proofErr w:type="spellEnd"/>
            <w:r w:rsidRPr="00FF553D">
              <w:rPr>
                <w:rFonts w:ascii="Arial" w:hAnsi="Arial" w:cs="Arial"/>
                <w:sz w:val="24"/>
                <w:szCs w:val="24"/>
              </w:rPr>
              <w:t xml:space="preserve"> </w:t>
            </w:r>
            <w:proofErr w:type="spellStart"/>
            <w:r w:rsidRPr="00FF553D">
              <w:rPr>
                <w:rFonts w:ascii="Arial" w:hAnsi="Arial" w:cs="Arial"/>
                <w:sz w:val="24"/>
                <w:szCs w:val="24"/>
              </w:rPr>
              <w:t>тунгаагуураас</w:t>
            </w:r>
            <w:proofErr w:type="spellEnd"/>
            <w:r w:rsidRPr="00FF553D">
              <w:rPr>
                <w:rFonts w:ascii="Arial" w:hAnsi="Arial" w:cs="Arial"/>
                <w:sz w:val="24"/>
                <w:szCs w:val="24"/>
              </w:rPr>
              <w:t xml:space="preserve"> </w:t>
            </w:r>
            <w:proofErr w:type="spellStart"/>
            <w:r w:rsidRPr="00FF553D">
              <w:rPr>
                <w:rFonts w:ascii="Arial" w:hAnsi="Arial" w:cs="Arial"/>
                <w:sz w:val="24"/>
                <w:szCs w:val="24"/>
              </w:rPr>
              <w:t>аймгийн</w:t>
            </w:r>
            <w:proofErr w:type="spellEnd"/>
            <w:r w:rsidRPr="00FF553D">
              <w:rPr>
                <w:rFonts w:ascii="Arial" w:hAnsi="Arial" w:cs="Arial"/>
                <w:sz w:val="24"/>
                <w:szCs w:val="24"/>
              </w:rPr>
              <w:t xml:space="preserve"> </w:t>
            </w:r>
            <w:proofErr w:type="spellStart"/>
            <w:r w:rsidRPr="00FF553D">
              <w:rPr>
                <w:rFonts w:ascii="Arial" w:hAnsi="Arial" w:cs="Arial"/>
                <w:sz w:val="24"/>
                <w:szCs w:val="24"/>
              </w:rPr>
              <w:t>төвийн</w:t>
            </w:r>
            <w:proofErr w:type="spellEnd"/>
            <w:r w:rsidRPr="00FF553D">
              <w:rPr>
                <w:rFonts w:ascii="Arial" w:hAnsi="Arial" w:cs="Arial"/>
                <w:sz w:val="24"/>
                <w:szCs w:val="24"/>
              </w:rPr>
              <w:t xml:space="preserve"> </w:t>
            </w:r>
            <w:proofErr w:type="spellStart"/>
            <w:r w:rsidRPr="00FF553D">
              <w:rPr>
                <w:rFonts w:ascii="Arial" w:hAnsi="Arial" w:cs="Arial"/>
                <w:sz w:val="24"/>
                <w:szCs w:val="24"/>
              </w:rPr>
              <w:t>төвлөрсөн</w:t>
            </w:r>
            <w:proofErr w:type="spellEnd"/>
            <w:r w:rsidRPr="00FF553D">
              <w:rPr>
                <w:rFonts w:ascii="Arial" w:hAnsi="Arial" w:cs="Arial"/>
                <w:sz w:val="24"/>
                <w:szCs w:val="24"/>
              </w:rPr>
              <w:t xml:space="preserve"> </w:t>
            </w:r>
            <w:proofErr w:type="spellStart"/>
            <w:r w:rsidRPr="00FF553D">
              <w:rPr>
                <w:rFonts w:ascii="Arial" w:hAnsi="Arial" w:cs="Arial"/>
                <w:sz w:val="24"/>
                <w:szCs w:val="24"/>
              </w:rPr>
              <w:t>бохирын</w:t>
            </w:r>
            <w:proofErr w:type="spellEnd"/>
            <w:r w:rsidRPr="00FF553D">
              <w:rPr>
                <w:rFonts w:ascii="Arial" w:hAnsi="Arial" w:cs="Arial"/>
                <w:sz w:val="24"/>
                <w:szCs w:val="24"/>
              </w:rPr>
              <w:t xml:space="preserve"> </w:t>
            </w:r>
            <w:proofErr w:type="spellStart"/>
            <w:r w:rsidRPr="00FF553D">
              <w:rPr>
                <w:rFonts w:ascii="Arial" w:hAnsi="Arial" w:cs="Arial"/>
                <w:sz w:val="24"/>
                <w:szCs w:val="24"/>
              </w:rPr>
              <w:t>шуг</w:t>
            </w:r>
            <w:proofErr w:type="spellEnd"/>
            <w:r w:rsidRPr="00FF553D">
              <w:rPr>
                <w:rFonts w:ascii="Arial" w:hAnsi="Arial" w:cs="Arial"/>
                <w:sz w:val="24"/>
                <w:szCs w:val="24"/>
                <w:lang w:val="mn-MN"/>
              </w:rPr>
              <w:t>а</w:t>
            </w:r>
            <w:r w:rsidRPr="00FF553D">
              <w:rPr>
                <w:rFonts w:ascii="Arial" w:hAnsi="Arial" w:cs="Arial"/>
                <w:sz w:val="24"/>
                <w:szCs w:val="24"/>
              </w:rPr>
              <w:t>м</w:t>
            </w:r>
            <w:r w:rsidRPr="00FF553D">
              <w:rPr>
                <w:rFonts w:ascii="Arial" w:hAnsi="Arial" w:cs="Arial"/>
                <w:sz w:val="24"/>
                <w:szCs w:val="24"/>
                <w:lang w:val="mn-MN"/>
              </w:rPr>
              <w:t>тай холбох гм үйлдвэрийн үндэс суурийг тавих гол гол ажлуудад нийтдээ 717,7 сая төгрөгийн хөрөнгө оруулалт</w:t>
            </w:r>
            <w:r>
              <w:rPr>
                <w:rFonts w:ascii="Arial" w:hAnsi="Arial" w:cs="Arial"/>
                <w:sz w:val="24"/>
                <w:szCs w:val="24"/>
                <w:lang w:val="mn-MN"/>
              </w:rPr>
              <w:t>ыг</w:t>
            </w:r>
            <w:r w:rsidRPr="00FF553D">
              <w:rPr>
                <w:rFonts w:ascii="Arial" w:hAnsi="Arial" w:cs="Arial"/>
                <w:sz w:val="24"/>
                <w:szCs w:val="24"/>
                <w:lang w:val="mn-MN"/>
              </w:rPr>
              <w:t xml:space="preserve"> дараа эргэн төлөгдөх тооцоогоор буюу зээлээр хийгдээд байна. </w:t>
            </w:r>
          </w:p>
          <w:p w:rsidR="00FE1959" w:rsidRPr="00FF553D" w:rsidRDefault="004F58E9" w:rsidP="00FE1959">
            <w:pPr>
              <w:ind w:firstLine="360"/>
              <w:jc w:val="both"/>
              <w:rPr>
                <w:rFonts w:ascii="Arial" w:hAnsi="Arial" w:cs="Arial"/>
                <w:sz w:val="24"/>
                <w:szCs w:val="24"/>
                <w:lang w:val="mn-MN"/>
              </w:rPr>
            </w:pPr>
            <w:r w:rsidRPr="00FF553D">
              <w:rPr>
                <w:rFonts w:ascii="Arial" w:hAnsi="Arial" w:cs="Arial"/>
                <w:sz w:val="24"/>
                <w:szCs w:val="24"/>
                <w:lang w:val="mn-MN"/>
              </w:rPr>
              <w:t>Өнгөрсөн онд цар тахалтай холбогдуулан хорио цээр тогтоож, хөл хөдөлгөөнийг хязгаарлаж байсан боловч 3-р сараас эхлэн компаийн ТУЗ-ийн дарга биечлэн  7 удаа ажлын групп байгуулан газар дээр нь ажиллаж, 17х12 м. хэмжээтэй уурын зуухны барилга барьж, шавардах, замаскдах ажлуудыг хийж, цонхнуудыг томсгон сольж, саравчнуудыг хийсэн. Мөн ноос угаахын усны болон уурын шугамнуудыг 50., 80мм-ийн шугам болгон тавьж, ноос хатаахыг бултай шугамтай, барабантай болгож,  усны насосыг босоо байрлалтай болгон өөрчилж, пресслэх машины ажлын түвшингийн зөрүүг арилган давхарлаж, харуулын байр, цайны газар болон бусад газруудад цахилгааны шугам, монтажуудыг хийх гм. нийтдээ 129,7 сая төгрөгийн төсөвт ажил хийж гүйцэтгэсэн. Мөн үйлдвэрийн материаллаг баазыг ашиглан орон нутгаас 144 тн. хонины ноос бэлтгэн ялгаж хивсний үйлдвэрт нийлүүлсэн.</w:t>
            </w:r>
            <w:r w:rsidR="00FE1959" w:rsidRPr="00FF553D">
              <w:rPr>
                <w:rFonts w:ascii="Arial" w:hAnsi="Arial" w:cs="Arial"/>
                <w:sz w:val="24"/>
                <w:szCs w:val="24"/>
                <w:lang w:val="mn-MN"/>
              </w:rPr>
              <w:t xml:space="preserve">  Энэ онд цар тахалын хүнд нөхцөл арилахгүй байх магадлалтай байгаа боловч бид дараах ажлуудыг гүйцээн хийж, үйлдвэрийг ашиглалтанд бүрэн оруулах үндсэн зорилго тавин ажиллаж байна. Үүнд : </w:t>
            </w:r>
          </w:p>
          <w:p w:rsidR="00FE1959" w:rsidRPr="00FF553D" w:rsidRDefault="00FE1959" w:rsidP="00FE1959">
            <w:pPr>
              <w:ind w:firstLine="360"/>
              <w:jc w:val="both"/>
              <w:rPr>
                <w:rFonts w:ascii="Arial" w:hAnsi="Arial" w:cs="Arial"/>
                <w:sz w:val="24"/>
                <w:szCs w:val="24"/>
                <w:lang w:val="mn-MN"/>
              </w:rPr>
            </w:pPr>
            <w:r w:rsidRPr="00FF553D">
              <w:rPr>
                <w:rFonts w:ascii="Arial" w:hAnsi="Arial" w:cs="Arial"/>
                <w:sz w:val="24"/>
                <w:szCs w:val="24"/>
                <w:lang w:val="mn-MN"/>
              </w:rPr>
              <w:t xml:space="preserve">- </w:t>
            </w:r>
            <w:r>
              <w:rPr>
                <w:rFonts w:ascii="Arial" w:hAnsi="Arial" w:cs="Arial"/>
                <w:sz w:val="24"/>
                <w:szCs w:val="24"/>
                <w:lang w:val="mn-MN"/>
              </w:rPr>
              <w:t xml:space="preserve"> </w:t>
            </w:r>
            <w:r w:rsidRPr="00FF553D">
              <w:rPr>
                <w:rFonts w:ascii="Arial" w:hAnsi="Arial" w:cs="Arial"/>
                <w:sz w:val="24"/>
                <w:szCs w:val="24"/>
                <w:lang w:val="mn-MN"/>
              </w:rPr>
              <w:t>2021 оны хувьд уурын зуухны барилгын дотоод тохилжилтын ажлыг хийж, зарим газарт нь шавардлага, тэгшилгээ, эмульсдэх ажлуудыг эцэслэж хийх</w:t>
            </w:r>
          </w:p>
          <w:p w:rsidR="00FE1959" w:rsidRPr="00FF553D" w:rsidRDefault="00FE1959" w:rsidP="00FE1959">
            <w:pPr>
              <w:ind w:firstLine="360"/>
              <w:jc w:val="both"/>
              <w:rPr>
                <w:rFonts w:ascii="Arial" w:hAnsi="Arial" w:cs="Arial"/>
                <w:sz w:val="24"/>
                <w:szCs w:val="24"/>
                <w:lang w:val="mn-MN"/>
              </w:rPr>
            </w:pPr>
            <w:r w:rsidRPr="00FF553D">
              <w:rPr>
                <w:rFonts w:ascii="Arial" w:hAnsi="Arial" w:cs="Arial"/>
                <w:sz w:val="24"/>
                <w:szCs w:val="24"/>
                <w:lang w:val="mn-MN"/>
              </w:rPr>
              <w:t xml:space="preserve">- </w:t>
            </w:r>
            <w:r>
              <w:rPr>
                <w:rFonts w:ascii="Arial" w:hAnsi="Arial" w:cs="Arial"/>
                <w:sz w:val="24"/>
                <w:szCs w:val="24"/>
                <w:lang w:val="mn-MN"/>
              </w:rPr>
              <w:t xml:space="preserve"> </w:t>
            </w:r>
            <w:r w:rsidRPr="00FF553D">
              <w:rPr>
                <w:rFonts w:ascii="Arial" w:hAnsi="Arial" w:cs="Arial"/>
                <w:sz w:val="24"/>
                <w:szCs w:val="24"/>
                <w:lang w:val="mn-MN"/>
              </w:rPr>
              <w:t xml:space="preserve">Уурын зуух, усан сан, ноос угаахын шугам, тоног төхөөрөмжүүдийн  цахилгаан, уур, усны холболт, хаалтын тоноглолуудыг гүйцээн хийж, туршилт, тохируулга хийх </w:t>
            </w:r>
          </w:p>
          <w:p w:rsidR="00FE1959" w:rsidRDefault="00FE1959" w:rsidP="00FE1959">
            <w:pPr>
              <w:ind w:firstLine="360"/>
              <w:jc w:val="both"/>
              <w:rPr>
                <w:rFonts w:ascii="Arial" w:hAnsi="Arial" w:cs="Arial"/>
                <w:sz w:val="24"/>
                <w:szCs w:val="24"/>
                <w:lang w:val="mn-MN"/>
              </w:rPr>
            </w:pPr>
            <w:r w:rsidRPr="00FF553D">
              <w:rPr>
                <w:rFonts w:ascii="Arial" w:hAnsi="Arial" w:cs="Arial"/>
                <w:sz w:val="24"/>
                <w:szCs w:val="24"/>
                <w:lang w:val="mn-MN"/>
              </w:rPr>
              <w:t xml:space="preserve">- </w:t>
            </w:r>
            <w:r>
              <w:rPr>
                <w:rFonts w:ascii="Arial" w:hAnsi="Arial" w:cs="Arial"/>
                <w:sz w:val="24"/>
                <w:szCs w:val="24"/>
                <w:lang w:val="mn-MN"/>
              </w:rPr>
              <w:t xml:space="preserve"> </w:t>
            </w:r>
            <w:r w:rsidRPr="00FF553D">
              <w:rPr>
                <w:rFonts w:ascii="Arial" w:hAnsi="Arial" w:cs="Arial"/>
                <w:sz w:val="24"/>
                <w:szCs w:val="24"/>
                <w:lang w:val="mn-MN"/>
              </w:rPr>
              <w:t>тунгаагуурын таг, хашлага хийх</w:t>
            </w:r>
          </w:p>
          <w:p w:rsidR="00FE1959" w:rsidRDefault="00FE1959" w:rsidP="00FE1959">
            <w:pPr>
              <w:ind w:firstLine="360"/>
              <w:jc w:val="both"/>
              <w:rPr>
                <w:rFonts w:ascii="Arial" w:hAnsi="Arial" w:cs="Arial"/>
                <w:sz w:val="24"/>
                <w:szCs w:val="24"/>
                <w:lang w:val="mn-MN"/>
              </w:rPr>
            </w:pPr>
            <w:r>
              <w:rPr>
                <w:rFonts w:ascii="Arial" w:hAnsi="Arial" w:cs="Arial"/>
                <w:sz w:val="24"/>
                <w:szCs w:val="24"/>
              </w:rPr>
              <w:t xml:space="preserve">- </w:t>
            </w:r>
            <w:r w:rsidRPr="00FF553D">
              <w:rPr>
                <w:rFonts w:ascii="Arial" w:hAnsi="Arial" w:cs="Arial"/>
                <w:sz w:val="24"/>
                <w:szCs w:val="24"/>
                <w:lang w:val="mn-MN"/>
              </w:rPr>
              <w:t xml:space="preserve">Үйлдвэрийг ашиглалтанд авах бусад ажлуудыг хийж гүйцэтгэхээр төлөвлөж байна.   </w:t>
            </w:r>
          </w:p>
          <w:p w:rsidR="00FE1959" w:rsidRPr="00FF553D" w:rsidRDefault="00FE1959" w:rsidP="00FE1959">
            <w:pPr>
              <w:pStyle w:val="ListParagraph"/>
              <w:ind w:left="0" w:firstLine="540"/>
              <w:jc w:val="both"/>
              <w:rPr>
                <w:rFonts w:ascii="Arial" w:eastAsiaTheme="minorEastAsia" w:hAnsi="Arial" w:cs="Arial"/>
                <w:sz w:val="24"/>
                <w:szCs w:val="24"/>
                <w:lang w:val="mn-MN"/>
              </w:rPr>
            </w:pPr>
            <w:r w:rsidRPr="00FF553D">
              <w:rPr>
                <w:rFonts w:ascii="Arial" w:hAnsi="Arial" w:cs="Arial"/>
                <w:sz w:val="24"/>
                <w:szCs w:val="24"/>
                <w:lang w:val="mn-MN"/>
              </w:rPr>
              <w:lastRenderedPageBreak/>
              <w:t>Б</w:t>
            </w:r>
            <w:r w:rsidRPr="00FF553D">
              <w:rPr>
                <w:rFonts w:ascii="Arial" w:eastAsiaTheme="minorEastAsia" w:hAnsi="Arial" w:cs="Arial"/>
                <w:sz w:val="24"/>
                <w:szCs w:val="24"/>
                <w:lang w:val="mn-MN"/>
              </w:rPr>
              <w:t xml:space="preserve">оловсруулаагүй түүхий эд, ноос угаах үйлдвэрүүдийг УБ хотоос гаргах төр засгийн бодлого тууштай хэрэгжиж байгаа энэ үед орон нутагт байрласан манай үйлдвэрийн үнэ цэн ач холбогдол ч бас нэмэгдэж, цаашид амжилттай ажиллах итгэл найдварыг  бидэнд төрүүлж байна.  </w:t>
            </w:r>
          </w:p>
          <w:p w:rsidR="00E60F83" w:rsidRPr="00FE1959" w:rsidRDefault="00E60F83" w:rsidP="00E60F83">
            <w:pPr>
              <w:numPr>
                <w:ilvl w:val="0"/>
                <w:numId w:val="1"/>
              </w:numPr>
              <w:contextualSpacing/>
              <w:rPr>
                <w:rFonts w:ascii="Times New Roman" w:eastAsia="Calibri" w:hAnsi="Times New Roman" w:cs="Times New Roman"/>
                <w:b/>
                <w:bCs/>
                <w:color w:val="000000"/>
                <w:lang w:val="mn-MN"/>
              </w:rPr>
            </w:pPr>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Удирдлагын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proofErr w:type="gramStart"/>
            <w:r w:rsidRPr="00E60F83">
              <w:rPr>
                <w:rFonts w:ascii="Times New Roman" w:eastAsia="Calibri" w:hAnsi="Times New Roman" w:cs="Times New Roman"/>
                <w:b/>
                <w:bCs/>
                <w:i/>
                <w:color w:val="000000"/>
              </w:rPr>
              <w:t>мэдээлэл</w:t>
            </w:r>
            <w:proofErr w:type="spellEnd"/>
            <w:r w:rsidR="00FE1959">
              <w:rPr>
                <w:rFonts w:ascii="Times New Roman" w:eastAsia="Calibri" w:hAnsi="Times New Roman" w:cs="Times New Roman"/>
                <w:b/>
                <w:bCs/>
                <w:i/>
                <w:color w:val="000000"/>
                <w:lang w:val="mn-MN"/>
              </w:rPr>
              <w:t xml:space="preserve"> :</w:t>
            </w:r>
            <w:proofErr w:type="gramEnd"/>
            <w:r w:rsidR="00FE1959">
              <w:rPr>
                <w:rFonts w:ascii="Times New Roman" w:eastAsia="Calibri" w:hAnsi="Times New Roman" w:cs="Times New Roman"/>
                <w:b/>
                <w:bCs/>
                <w:i/>
                <w:color w:val="000000"/>
                <w:lang w:val="mn-MN"/>
              </w:rPr>
              <w:t xml:space="preserve"> </w:t>
            </w:r>
            <w:r w:rsidR="00FE1959" w:rsidRPr="00FE1959">
              <w:rPr>
                <w:rFonts w:ascii="Arial" w:eastAsia="Calibri" w:hAnsi="Arial" w:cs="Arial"/>
                <w:bCs/>
                <w:color w:val="000000"/>
                <w:sz w:val="24"/>
                <w:szCs w:val="24"/>
                <w:lang w:val="mn-MN"/>
              </w:rPr>
              <w:t>Компанийн удирдлагад өөрчлөлт ороогүй,</w:t>
            </w:r>
            <w:r w:rsidR="00FE1959">
              <w:rPr>
                <w:rFonts w:ascii="Times New Roman" w:eastAsia="Calibri" w:hAnsi="Times New Roman" w:cs="Times New Roman"/>
                <w:b/>
                <w:bCs/>
                <w:i/>
                <w:color w:val="000000"/>
                <w:lang w:val="mn-MN"/>
              </w:rPr>
              <w:t xml:space="preserve"> </w:t>
            </w:r>
            <w:r w:rsidR="00FE1959" w:rsidRPr="00FE1959">
              <w:rPr>
                <w:rFonts w:ascii="Arial" w:eastAsia="Calibri" w:hAnsi="Arial" w:cs="Arial"/>
                <w:bCs/>
                <w:color w:val="000000"/>
                <w:sz w:val="24"/>
                <w:szCs w:val="24"/>
                <w:lang w:val="mn-MN"/>
              </w:rPr>
              <w:t>гүйцэтгэх захирлаар Л.Цэндээхүү ажилла</w:t>
            </w:r>
            <w:r w:rsidR="00FE1959">
              <w:rPr>
                <w:rFonts w:ascii="Arial" w:eastAsia="Calibri" w:hAnsi="Arial" w:cs="Arial"/>
                <w:bCs/>
                <w:color w:val="000000"/>
                <w:sz w:val="24"/>
                <w:szCs w:val="24"/>
                <w:lang w:val="mn-MN"/>
              </w:rPr>
              <w:t>ж, төсөл хэрэгжүүлэхэд хналт тавин ажиллаж байна.</w:t>
            </w:r>
            <w:r w:rsidR="00FE1959" w:rsidRPr="00FE1959">
              <w:rPr>
                <w:rFonts w:ascii="Times New Roman" w:eastAsia="Calibri" w:hAnsi="Times New Roman" w:cs="Times New Roman"/>
                <w:b/>
                <w:bCs/>
                <w:color w:val="000000"/>
                <w:lang w:val="mn-MN"/>
              </w:rPr>
              <w:t xml:space="preserve">  </w:t>
            </w:r>
            <w:r w:rsidRPr="00FE1959">
              <w:rPr>
                <w:rFonts w:ascii="Times New Roman" w:eastAsia="Calibri" w:hAnsi="Times New Roman" w:cs="Times New Roman"/>
                <w:b/>
                <w:bCs/>
                <w:color w:val="000000"/>
                <w:lang w:val="mn-MN"/>
              </w:rPr>
              <w:t xml:space="preserve"> </w:t>
            </w:r>
          </w:p>
          <w:p w:rsidR="00E60F83" w:rsidRPr="00E60F83" w:rsidRDefault="00E60F83" w:rsidP="00E60F83">
            <w:pPr>
              <w:ind w:left="360"/>
              <w:contextualSpacing/>
              <w:rPr>
                <w:rFonts w:ascii="Times New Roman" w:eastAsia="Calibri" w:hAnsi="Times New Roman" w:cs="Times New Roman"/>
                <w:b/>
                <w:bCs/>
                <w:color w:val="000000"/>
                <w:lang w:val="mn-MN"/>
              </w:rPr>
            </w:pPr>
          </w:p>
          <w:p w:rsidR="00E60F83" w:rsidRPr="00E60F83" w:rsidRDefault="00E60F83" w:rsidP="00E60F83">
            <w:pPr>
              <w:widowControl w:val="0"/>
              <w:numPr>
                <w:ilvl w:val="0"/>
                <w:numId w:val="1"/>
              </w:numPr>
              <w:outlineLvl w:val="1"/>
              <w:rPr>
                <w:rFonts w:ascii="Times New Roman" w:eastAsia="Times New Roman" w:hAnsi="Times New Roman" w:cs="Times New Roman"/>
                <w:b/>
                <w:bCs/>
                <w:i/>
                <w:iCs/>
                <w:color w:val="000000"/>
                <w:lang w:val="mn-MN"/>
              </w:rPr>
            </w:pPr>
            <w:proofErr w:type="spellStart"/>
            <w:r w:rsidRPr="00E60F83">
              <w:rPr>
                <w:rFonts w:ascii="Times New Roman" w:eastAsia="Times New Roman" w:hAnsi="Times New Roman" w:cs="Times New Roman"/>
                <w:b/>
                <w:bCs/>
                <w:i/>
                <w:iCs/>
                <w:color w:val="000000"/>
              </w:rPr>
              <w:t>Cанхүүгийн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байдлын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талаарх</w:t>
            </w:r>
            <w:proofErr w:type="spellEnd"/>
            <w:r w:rsidRPr="00E60F83">
              <w:rPr>
                <w:rFonts w:ascii="Times New Roman" w:eastAsia="Times New Roman" w:hAnsi="Times New Roman" w:cs="Times New Roman"/>
                <w:b/>
                <w:bCs/>
                <w:i/>
                <w:iCs/>
                <w:color w:val="000000"/>
              </w:rPr>
              <w:t xml:space="preserve"> </w:t>
            </w:r>
            <w:proofErr w:type="spellStart"/>
            <w:proofErr w:type="gramStart"/>
            <w:r w:rsidRPr="00E60F83">
              <w:rPr>
                <w:rFonts w:ascii="Times New Roman" w:eastAsia="Times New Roman" w:hAnsi="Times New Roman" w:cs="Times New Roman"/>
                <w:b/>
                <w:bCs/>
                <w:i/>
                <w:iCs/>
                <w:color w:val="000000"/>
              </w:rPr>
              <w:t>мэдээлэл</w:t>
            </w:r>
            <w:proofErr w:type="spellEnd"/>
            <w:r w:rsidR="00FE1959">
              <w:rPr>
                <w:rFonts w:ascii="Times New Roman" w:eastAsia="Times New Roman" w:hAnsi="Times New Roman" w:cs="Times New Roman"/>
                <w:b/>
                <w:bCs/>
                <w:i/>
                <w:iCs/>
                <w:color w:val="000000"/>
                <w:lang w:val="mn-MN"/>
              </w:rPr>
              <w:t xml:space="preserve"> :</w:t>
            </w:r>
            <w:proofErr w:type="gramEnd"/>
            <w:r w:rsidR="00FE1959">
              <w:rPr>
                <w:rFonts w:ascii="Times New Roman" w:eastAsia="Times New Roman" w:hAnsi="Times New Roman" w:cs="Times New Roman"/>
                <w:b/>
                <w:bCs/>
                <w:i/>
                <w:iCs/>
                <w:color w:val="000000"/>
                <w:lang w:val="mn-MN"/>
              </w:rPr>
              <w:t xml:space="preserve"> </w:t>
            </w:r>
            <w:r w:rsidR="00FE1959">
              <w:rPr>
                <w:rFonts w:ascii="Arial" w:eastAsia="Times New Roman" w:hAnsi="Arial" w:cs="Arial"/>
                <w:bCs/>
                <w:iCs/>
                <w:color w:val="000000"/>
                <w:sz w:val="24"/>
                <w:szCs w:val="24"/>
                <w:lang w:val="mn-MN"/>
              </w:rPr>
              <w:t xml:space="preserve">Компани нь бие даасан үйл ажиллагаа явуулаагүй тул </w:t>
            </w:r>
            <w:r w:rsidR="00317EE3">
              <w:rPr>
                <w:rFonts w:ascii="Arial" w:eastAsia="Times New Roman" w:hAnsi="Arial" w:cs="Arial"/>
                <w:bCs/>
                <w:iCs/>
                <w:color w:val="000000"/>
                <w:sz w:val="24"/>
                <w:szCs w:val="24"/>
                <w:lang w:val="mn-MN"/>
              </w:rPr>
              <w:t xml:space="preserve">өр авлагыг тусгасан </w:t>
            </w:r>
            <w:r w:rsidR="00FE1959">
              <w:rPr>
                <w:rFonts w:ascii="Arial" w:eastAsia="Times New Roman" w:hAnsi="Arial" w:cs="Arial"/>
                <w:bCs/>
                <w:iCs/>
                <w:color w:val="000000"/>
                <w:sz w:val="24"/>
                <w:szCs w:val="24"/>
                <w:lang w:val="mn-MN"/>
              </w:rPr>
              <w:t>“Х” тайлан</w:t>
            </w:r>
            <w:r w:rsidR="00317EE3">
              <w:rPr>
                <w:rFonts w:ascii="Arial" w:eastAsia="Times New Roman" w:hAnsi="Arial" w:cs="Arial"/>
                <w:bCs/>
                <w:iCs/>
                <w:color w:val="000000"/>
                <w:sz w:val="24"/>
                <w:szCs w:val="24"/>
                <w:lang w:val="mn-MN"/>
              </w:rPr>
              <w:t xml:space="preserve"> гаргасан. Одоогоор 717,7 сая төгрөгийн төслийн ажил дараа төлөх нөхцөлтөй, зээлээр хийгдсэн.</w:t>
            </w:r>
            <w:r w:rsidR="00FE1959">
              <w:rPr>
                <w:rFonts w:ascii="Arial" w:eastAsia="Times New Roman" w:hAnsi="Arial" w:cs="Arial"/>
                <w:bCs/>
                <w:iCs/>
                <w:color w:val="000000"/>
                <w:sz w:val="24"/>
                <w:szCs w:val="24"/>
                <w:lang w:val="mn-MN"/>
              </w:rPr>
              <w:t xml:space="preserve"> </w:t>
            </w:r>
            <w:r w:rsidRPr="00E60F83">
              <w:rPr>
                <w:rFonts w:ascii="Times New Roman" w:eastAsia="Times New Roman" w:hAnsi="Times New Roman" w:cs="Times New Roman"/>
                <w:b/>
                <w:bCs/>
                <w:i/>
                <w:iCs/>
                <w:color w:val="000000"/>
                <w:lang w:val="mn-MN"/>
              </w:rPr>
              <w:t xml:space="preserve"> </w:t>
            </w:r>
          </w:p>
          <w:p w:rsidR="00E60F83" w:rsidRPr="00E60F83" w:rsidRDefault="00E60F83" w:rsidP="00E60F83">
            <w:pPr>
              <w:rPr>
                <w:rFonts w:ascii="Times New Roman" w:eastAsia="Calibri" w:hAnsi="Times New Roman" w:cs="Times New Roman"/>
                <w:lang w:val="mn-MN"/>
              </w:rPr>
            </w:pPr>
          </w:p>
          <w:p w:rsidR="00E60F83" w:rsidRPr="004F58E9" w:rsidRDefault="00E60F83" w:rsidP="001D042F">
            <w:pPr>
              <w:numPr>
                <w:ilvl w:val="0"/>
                <w:numId w:val="1"/>
              </w:numPr>
              <w:contextualSpacing/>
              <w:rPr>
                <w:rFonts w:ascii="Times New Roman" w:eastAsia="Calibri" w:hAnsi="Times New Roman" w:cs="Times New Roman"/>
                <w:b/>
                <w:bCs/>
                <w:color w:val="000000"/>
              </w:rPr>
            </w:pPr>
            <w:r w:rsidRPr="004F58E9">
              <w:rPr>
                <w:rFonts w:ascii="Times New Roman" w:eastAsia="Calibri" w:hAnsi="Times New Roman" w:cs="Times New Roman"/>
                <w:b/>
                <w:bCs/>
                <w:i/>
                <w:color w:val="000000"/>
                <w:lang w:val="mn-MN"/>
              </w:rPr>
              <w:t xml:space="preserve"> </w:t>
            </w:r>
            <w:proofErr w:type="spellStart"/>
            <w:r w:rsidRPr="004F58E9">
              <w:rPr>
                <w:rFonts w:ascii="Times New Roman" w:eastAsia="Calibri" w:hAnsi="Times New Roman" w:cs="Times New Roman"/>
                <w:b/>
                <w:bCs/>
                <w:i/>
                <w:color w:val="000000"/>
              </w:rPr>
              <w:t>Хувьцаа</w:t>
            </w:r>
            <w:proofErr w:type="spellEnd"/>
            <w:r w:rsidRPr="004F58E9">
              <w:rPr>
                <w:rFonts w:ascii="Times New Roman" w:eastAsia="Calibri" w:hAnsi="Times New Roman" w:cs="Times New Roman"/>
                <w:b/>
                <w:bCs/>
                <w:i/>
                <w:color w:val="000000"/>
              </w:rPr>
              <w:t xml:space="preserve"> </w:t>
            </w:r>
            <w:proofErr w:type="spellStart"/>
            <w:r w:rsidRPr="004F58E9">
              <w:rPr>
                <w:rFonts w:ascii="Times New Roman" w:eastAsia="Calibri" w:hAnsi="Times New Roman" w:cs="Times New Roman"/>
                <w:b/>
                <w:bCs/>
                <w:i/>
                <w:color w:val="000000"/>
              </w:rPr>
              <w:t>эзэмшигчдийн</w:t>
            </w:r>
            <w:proofErr w:type="spellEnd"/>
            <w:r w:rsidRPr="004F58E9">
              <w:rPr>
                <w:rFonts w:ascii="Times New Roman" w:eastAsia="Calibri" w:hAnsi="Times New Roman" w:cs="Times New Roman"/>
                <w:b/>
                <w:bCs/>
                <w:i/>
                <w:color w:val="000000"/>
              </w:rPr>
              <w:t xml:space="preserve"> </w:t>
            </w:r>
            <w:proofErr w:type="spellStart"/>
            <w:r w:rsidRPr="004F58E9">
              <w:rPr>
                <w:rFonts w:ascii="Times New Roman" w:eastAsia="Calibri" w:hAnsi="Times New Roman" w:cs="Times New Roman"/>
                <w:b/>
                <w:bCs/>
                <w:i/>
                <w:color w:val="000000"/>
              </w:rPr>
              <w:t>талаарх</w:t>
            </w:r>
            <w:proofErr w:type="spellEnd"/>
            <w:r w:rsidRPr="004F58E9">
              <w:rPr>
                <w:rFonts w:ascii="Times New Roman" w:eastAsia="Calibri" w:hAnsi="Times New Roman" w:cs="Times New Roman"/>
                <w:b/>
                <w:bCs/>
                <w:i/>
                <w:color w:val="000000"/>
              </w:rPr>
              <w:t xml:space="preserve"> </w:t>
            </w:r>
            <w:proofErr w:type="spellStart"/>
            <w:proofErr w:type="gramStart"/>
            <w:r w:rsidRPr="004F58E9">
              <w:rPr>
                <w:rFonts w:ascii="Times New Roman" w:eastAsia="Calibri" w:hAnsi="Times New Roman" w:cs="Times New Roman"/>
                <w:b/>
                <w:bCs/>
                <w:i/>
                <w:color w:val="000000"/>
              </w:rPr>
              <w:t>мэдээлэл</w:t>
            </w:r>
            <w:proofErr w:type="spellEnd"/>
            <w:r w:rsidR="004F58E9" w:rsidRPr="004F58E9">
              <w:rPr>
                <w:rFonts w:ascii="Times New Roman" w:eastAsia="Calibri" w:hAnsi="Times New Roman" w:cs="Times New Roman"/>
                <w:b/>
                <w:bCs/>
                <w:i/>
                <w:color w:val="000000"/>
                <w:lang w:val="mn-MN"/>
              </w:rPr>
              <w:t xml:space="preserve"> :</w:t>
            </w:r>
            <w:proofErr w:type="gramEnd"/>
            <w:r w:rsidR="004F58E9" w:rsidRPr="004F58E9">
              <w:rPr>
                <w:rFonts w:ascii="Times New Roman" w:eastAsia="Calibri" w:hAnsi="Times New Roman" w:cs="Times New Roman"/>
                <w:b/>
                <w:bCs/>
                <w:i/>
                <w:color w:val="000000"/>
                <w:lang w:val="mn-MN"/>
              </w:rPr>
              <w:t xml:space="preserve"> </w:t>
            </w:r>
            <w:r w:rsidR="004F58E9" w:rsidRPr="004F58E9">
              <w:rPr>
                <w:rFonts w:ascii="Arial" w:eastAsia="Calibri" w:hAnsi="Arial" w:cs="Arial"/>
                <w:bCs/>
                <w:color w:val="000000"/>
                <w:sz w:val="24"/>
                <w:szCs w:val="24"/>
                <w:lang w:val="mn-MN"/>
              </w:rPr>
              <w:t>Стандарт ноос ХК-ийн</w:t>
            </w:r>
            <w:r w:rsidR="004F58E9" w:rsidRPr="004F58E9">
              <w:rPr>
                <w:rFonts w:ascii="Times New Roman" w:eastAsia="Calibri" w:hAnsi="Times New Roman" w:cs="Times New Roman"/>
                <w:b/>
                <w:bCs/>
                <w:color w:val="000000"/>
                <w:lang w:val="mn-MN"/>
              </w:rPr>
              <w:t xml:space="preserve"> </w:t>
            </w:r>
            <w:r w:rsidR="004F58E9" w:rsidRPr="004F58E9">
              <w:rPr>
                <w:rFonts w:ascii="Arial" w:hAnsi="Arial" w:cs="Arial"/>
                <w:sz w:val="24"/>
                <w:szCs w:val="24"/>
                <w:lang w:val="mn-MN"/>
              </w:rPr>
              <w:t xml:space="preserve">хувьцаа эзмшигчдийн хурлын бүртгэлийн өдөр буюу </w:t>
            </w:r>
            <w:r w:rsidR="004F58E9" w:rsidRPr="004F58E9">
              <w:rPr>
                <w:rFonts w:ascii="Arial" w:hAnsi="Arial" w:cs="Arial"/>
                <w:sz w:val="24"/>
                <w:szCs w:val="24"/>
              </w:rPr>
              <w:t>3</w:t>
            </w:r>
            <w:r w:rsidR="004F58E9" w:rsidRPr="004F58E9">
              <w:rPr>
                <w:rFonts w:ascii="Arial" w:hAnsi="Arial" w:cs="Arial"/>
                <w:sz w:val="24"/>
                <w:szCs w:val="24"/>
                <w:lang w:val="mn-MN"/>
              </w:rPr>
              <w:t>-р сарын 19-ны өдрийн байдлаар хот, хөдөөгийн үнэт цаасны 35 брокер-дилерийн компанийн харилцагч болох 547 хүн тус компанийн хувьцааг эзэмшиж байгаа бөгөөд Булган, Дарханы үнэт цаасны компаниудад хамгийн олон хувьцаа эзэмшигч нар байгаа бол томоохон хувьцаа эзэмшигч нар нь БиДиСек компанийн харилцагч нар байна.  Өнгөрсөн онд нийтдээ 3 удаагийн арилжаагаар 106 ширхэг хувьцаа зарагдаж, хаалтын ханш 240-260 төгрөг болж зах зээлийн үнэлгээ нь 79,3 сая төгрөг болсон байна.</w:t>
            </w:r>
          </w:p>
          <w:p w:rsidR="004F58E9" w:rsidRDefault="004F58E9" w:rsidP="004F58E9">
            <w:pPr>
              <w:pStyle w:val="ListParagraph"/>
              <w:rPr>
                <w:rFonts w:ascii="Times New Roman" w:eastAsia="Calibri" w:hAnsi="Times New Roman" w:cs="Times New Roman"/>
                <w:b/>
                <w:bCs/>
                <w:color w:val="000000"/>
              </w:rPr>
            </w:pPr>
          </w:p>
          <w:p w:rsidR="00E60F83" w:rsidRPr="00E60F83" w:rsidRDefault="00E60F83" w:rsidP="00E60F83">
            <w:pPr>
              <w:numPr>
                <w:ilvl w:val="0"/>
                <w:numId w:val="1"/>
              </w:numPr>
              <w:contextualSpacing/>
              <w:rPr>
                <w:rFonts w:ascii="Times New Roman" w:eastAsia="Calibri" w:hAnsi="Times New Roman" w:cs="Times New Roman"/>
                <w:b/>
                <w:bCs/>
                <w:color w:val="000000"/>
              </w:rPr>
            </w:pPr>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Ногдол</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ашгийн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proofErr w:type="gramStart"/>
            <w:r w:rsidRPr="00E60F83">
              <w:rPr>
                <w:rFonts w:ascii="Times New Roman" w:eastAsia="Calibri" w:hAnsi="Times New Roman" w:cs="Times New Roman"/>
                <w:b/>
                <w:bCs/>
                <w:i/>
                <w:color w:val="000000"/>
              </w:rPr>
              <w:t>мэдээлэл</w:t>
            </w:r>
            <w:proofErr w:type="spellEnd"/>
            <w:r w:rsidRPr="00E60F83">
              <w:rPr>
                <w:rFonts w:ascii="Times New Roman" w:eastAsia="Calibri" w:hAnsi="Times New Roman" w:cs="Times New Roman"/>
                <w:b/>
                <w:bCs/>
                <w:color w:val="000000"/>
                <w:lang w:val="mn-MN"/>
              </w:rPr>
              <w:t xml:space="preserve"> </w:t>
            </w:r>
            <w:r w:rsidR="004F58E9">
              <w:rPr>
                <w:rFonts w:ascii="Times New Roman" w:eastAsia="Calibri" w:hAnsi="Times New Roman" w:cs="Times New Roman"/>
                <w:b/>
                <w:bCs/>
                <w:color w:val="000000"/>
                <w:lang w:val="mn-MN"/>
              </w:rPr>
              <w:t>:</w:t>
            </w:r>
            <w:proofErr w:type="gramEnd"/>
            <w:r w:rsidR="004F58E9">
              <w:rPr>
                <w:rFonts w:ascii="Times New Roman" w:eastAsia="Calibri" w:hAnsi="Times New Roman" w:cs="Times New Roman"/>
                <w:b/>
                <w:bCs/>
                <w:color w:val="000000"/>
                <w:lang w:val="mn-MN"/>
              </w:rPr>
              <w:t xml:space="preserve"> </w:t>
            </w:r>
            <w:r w:rsidR="004F58E9">
              <w:rPr>
                <w:rFonts w:ascii="Arial" w:eastAsia="Calibri" w:hAnsi="Arial" w:cs="Arial"/>
                <w:bCs/>
                <w:color w:val="000000"/>
                <w:lang w:val="mn-MN"/>
              </w:rPr>
              <w:t>Үйл ажиллагаа явуулаагүй тул ногдол ашиг хуваарилах боломжгүй.</w:t>
            </w:r>
          </w:p>
          <w:p w:rsidR="00E60F83" w:rsidRPr="00E60F83" w:rsidRDefault="00E60F83" w:rsidP="00E60F83">
            <w:pPr>
              <w:ind w:left="360"/>
              <w:contextualSpacing/>
              <w:rPr>
                <w:rFonts w:ascii="Times New Roman" w:eastAsia="Calibri" w:hAnsi="Times New Roman" w:cs="Times New Roman"/>
                <w:b/>
                <w:bCs/>
                <w:color w:val="000000"/>
              </w:rPr>
            </w:pPr>
          </w:p>
          <w:p w:rsidR="00322A8C" w:rsidRPr="00E60F83" w:rsidRDefault="00E60F83" w:rsidP="00322A8C">
            <w:pPr>
              <w:widowControl w:val="0"/>
              <w:numPr>
                <w:ilvl w:val="0"/>
                <w:numId w:val="1"/>
              </w:numPr>
              <w:spacing w:before="55"/>
              <w:outlineLvl w:val="1"/>
              <w:rPr>
                <w:rFonts w:ascii="Times New Roman" w:eastAsia="Times New Roman" w:hAnsi="Times New Roman" w:cs="Times New Roman"/>
                <w:bCs/>
                <w:iCs/>
                <w:color w:val="FF0000"/>
                <w:lang w:val="mn-MN"/>
              </w:rPr>
            </w:pPr>
            <w:r w:rsidRPr="00E60F83">
              <w:rPr>
                <w:rFonts w:ascii="Times New Roman" w:eastAsia="Times New Roman" w:hAnsi="Times New Roman" w:cs="Times New Roman"/>
                <w:b/>
                <w:bCs/>
                <w:i/>
                <w:iCs/>
                <w:lang w:val="mn-MN"/>
              </w:rPr>
              <w:t>Бусад шаардлагатай мэдээлэл</w:t>
            </w:r>
            <w:r w:rsidRPr="00E60F83">
              <w:rPr>
                <w:rFonts w:ascii="Times New Roman" w:eastAsia="Times New Roman" w:hAnsi="Times New Roman" w:cs="Times New Roman"/>
                <w:b/>
                <w:bCs/>
                <w:iCs/>
                <w:lang w:val="mn-MN"/>
              </w:rPr>
              <w:t xml:space="preserve"> </w:t>
            </w:r>
            <w:bookmarkStart w:id="0" w:name="_GoBack"/>
            <w:bookmarkEnd w:id="0"/>
          </w:p>
          <w:p w:rsidR="00E60F83" w:rsidRPr="00E60F83" w:rsidRDefault="00E60F83" w:rsidP="00E60F83">
            <w:pPr>
              <w:keepNext/>
              <w:spacing w:before="55" w:after="60"/>
              <w:ind w:left="720"/>
              <w:jc w:val="both"/>
              <w:outlineLvl w:val="1"/>
              <w:rPr>
                <w:rFonts w:ascii="Times New Roman" w:eastAsia="Times New Roman" w:hAnsi="Times New Roman" w:cs="Times New Roman"/>
                <w:bCs/>
                <w:iCs/>
                <w:color w:val="FF0000"/>
                <w:lang w:val="mn-MN"/>
              </w:rPr>
            </w:pPr>
          </w:p>
        </w:tc>
      </w:tr>
    </w:tbl>
    <w:p w:rsidR="009F095B" w:rsidRDefault="009F095B"/>
    <w:sectPr w:rsidR="009F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83"/>
    <w:rsid w:val="00004BB9"/>
    <w:rsid w:val="00020A2E"/>
    <w:rsid w:val="0005442C"/>
    <w:rsid w:val="00063200"/>
    <w:rsid w:val="000800EE"/>
    <w:rsid w:val="00095755"/>
    <w:rsid w:val="00097559"/>
    <w:rsid w:val="000A29F9"/>
    <w:rsid w:val="000B39FB"/>
    <w:rsid w:val="000C2F80"/>
    <w:rsid w:val="000C57CD"/>
    <w:rsid w:val="000D2641"/>
    <w:rsid w:val="000F7139"/>
    <w:rsid w:val="0012267C"/>
    <w:rsid w:val="00136373"/>
    <w:rsid w:val="00150334"/>
    <w:rsid w:val="00153BB6"/>
    <w:rsid w:val="00160C38"/>
    <w:rsid w:val="00187E4C"/>
    <w:rsid w:val="001949E3"/>
    <w:rsid w:val="001B5943"/>
    <w:rsid w:val="001B6588"/>
    <w:rsid w:val="001C149A"/>
    <w:rsid w:val="001D2E12"/>
    <w:rsid w:val="00216971"/>
    <w:rsid w:val="0022270C"/>
    <w:rsid w:val="00230E61"/>
    <w:rsid w:val="00236877"/>
    <w:rsid w:val="00241CBA"/>
    <w:rsid w:val="002433EE"/>
    <w:rsid w:val="00265684"/>
    <w:rsid w:val="00282684"/>
    <w:rsid w:val="002C6B37"/>
    <w:rsid w:val="002D6B8A"/>
    <w:rsid w:val="002E4F1F"/>
    <w:rsid w:val="003027EF"/>
    <w:rsid w:val="00303813"/>
    <w:rsid w:val="00311370"/>
    <w:rsid w:val="00314735"/>
    <w:rsid w:val="00317EE3"/>
    <w:rsid w:val="00322A8C"/>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58E9"/>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6328"/>
    <w:rsid w:val="00DD0E97"/>
    <w:rsid w:val="00DD4516"/>
    <w:rsid w:val="00DD4DD7"/>
    <w:rsid w:val="00DE2D17"/>
    <w:rsid w:val="00E05385"/>
    <w:rsid w:val="00E23701"/>
    <w:rsid w:val="00E24AAF"/>
    <w:rsid w:val="00E401DA"/>
    <w:rsid w:val="00E44681"/>
    <w:rsid w:val="00E5123C"/>
    <w:rsid w:val="00E60F83"/>
    <w:rsid w:val="00E67E11"/>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E1959"/>
    <w:rsid w:val="00FF23B4"/>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537"/>
  <w15:chartTrackingRefBased/>
  <w15:docId w15:val="{4C923A69-6C32-4C47-B749-FA2599BA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F9"/>
    <w:rPr>
      <w:rFonts w:ascii="Segoe UI" w:hAnsi="Segoe UI" w:cs="Segoe UI"/>
      <w:sz w:val="18"/>
      <w:szCs w:val="18"/>
    </w:rPr>
  </w:style>
  <w:style w:type="paragraph" w:styleId="ListParagraph">
    <w:name w:val="List Paragraph"/>
    <w:basedOn w:val="Normal"/>
    <w:uiPriority w:val="34"/>
    <w:qFormat/>
    <w:rsid w:val="004F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Маналжав .А</dc:creator>
  <cp:keywords/>
  <dc:description/>
  <cp:lastModifiedBy>Tseveen</cp:lastModifiedBy>
  <cp:revision>4</cp:revision>
  <cp:lastPrinted>2021-04-15T07:22:00Z</cp:lastPrinted>
  <dcterms:created xsi:type="dcterms:W3CDTF">2021-04-15T07:59:00Z</dcterms:created>
  <dcterms:modified xsi:type="dcterms:W3CDTF">2021-04-15T08:00:00Z</dcterms:modified>
</cp:coreProperties>
</file>