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39ED" w14:textId="77777777" w:rsidR="005D27BE" w:rsidRPr="00DB527E" w:rsidRDefault="00FB49EB" w:rsidP="00FB49EB">
      <w:pPr>
        <w:spacing w:after="0" w:line="240" w:lineRule="auto"/>
        <w:jc w:val="center"/>
        <w:rPr>
          <w:rFonts w:ascii="Arial" w:eastAsia="Calibri" w:hAnsi="Arial" w:cs="Arial"/>
          <w:b/>
          <w:bCs/>
          <w:lang w:val="mn-MN"/>
        </w:rPr>
      </w:pPr>
      <w:r w:rsidRPr="00DB527E">
        <w:rPr>
          <w:rFonts w:ascii="Arial" w:eastAsia="Calibri" w:hAnsi="Arial" w:cs="Arial"/>
          <w:b/>
          <w:bCs/>
          <w:lang w:val="mn-MN"/>
        </w:rPr>
        <w:t xml:space="preserve">“ДАРХАНЫ ДУЛААНЫ ЦАХИЛГААН СТАНЦ” ТӨРИЙН ӨМЧИТ ХУВЬЦААТ КОМПАНИЙН </w:t>
      </w:r>
    </w:p>
    <w:p w14:paraId="021CABDC" w14:textId="3EEEE057" w:rsidR="00FB49EB" w:rsidRPr="00DB527E" w:rsidRDefault="00FB49EB" w:rsidP="00FB49EB">
      <w:pPr>
        <w:spacing w:after="0" w:line="240" w:lineRule="auto"/>
        <w:jc w:val="center"/>
        <w:rPr>
          <w:rFonts w:ascii="Arial" w:eastAsia="Calibri" w:hAnsi="Arial" w:cs="Arial"/>
          <w:b/>
          <w:bCs/>
          <w:lang w:val="mn-MN"/>
        </w:rPr>
      </w:pPr>
      <w:r w:rsidRPr="00DB527E">
        <w:rPr>
          <w:rFonts w:ascii="Arial" w:eastAsia="Calibri" w:hAnsi="Arial" w:cs="Arial"/>
          <w:b/>
          <w:bCs/>
          <w:lang w:val="mn-MN"/>
        </w:rPr>
        <w:t xml:space="preserve">ЗАСАГЛАЛЫН </w:t>
      </w:r>
      <w:proofErr w:type="spellStart"/>
      <w:r w:rsidRPr="00DB527E">
        <w:rPr>
          <w:rFonts w:ascii="Arial" w:eastAsia="Calibri" w:hAnsi="Arial" w:cs="Arial"/>
          <w:b/>
          <w:bCs/>
          <w:lang w:val="mn-MN"/>
        </w:rPr>
        <w:t>КОДЕКСИЙН</w:t>
      </w:r>
      <w:proofErr w:type="spellEnd"/>
      <w:r w:rsidRPr="00DB527E">
        <w:rPr>
          <w:rFonts w:ascii="Arial" w:eastAsia="Calibri" w:hAnsi="Arial" w:cs="Arial"/>
          <w:b/>
          <w:bCs/>
          <w:lang w:val="mn-MN"/>
        </w:rPr>
        <w:t xml:space="preserve"> ХЭРЭГЖИЛТИЙГ ҮНЭЛЭХ ҮНЭЛГЭЭ-2022</w:t>
      </w:r>
    </w:p>
    <w:p w14:paraId="20F9B5F2" w14:textId="77777777" w:rsidR="00FB49EB" w:rsidRPr="00DB527E" w:rsidRDefault="00FB49EB" w:rsidP="00FB49EB">
      <w:pPr>
        <w:spacing w:after="0" w:line="240" w:lineRule="auto"/>
        <w:jc w:val="center"/>
        <w:rPr>
          <w:rFonts w:ascii="Arial" w:eastAsia="Calibri" w:hAnsi="Arial" w:cs="Arial"/>
          <w:b/>
          <w:bCs/>
          <w:lang w:val="mn-MN"/>
        </w:rPr>
      </w:pPr>
    </w:p>
    <w:p w14:paraId="26C5C009" w14:textId="77777777" w:rsidR="00FB49EB" w:rsidRPr="00DB527E" w:rsidRDefault="00FB49EB" w:rsidP="00FB49EB">
      <w:pPr>
        <w:spacing w:after="0" w:line="240" w:lineRule="auto"/>
        <w:jc w:val="center"/>
        <w:rPr>
          <w:rFonts w:ascii="Arial" w:eastAsia="Calibri" w:hAnsi="Arial" w:cs="Arial"/>
          <w:b/>
          <w:bCs/>
          <w:lang w:val="mn-MN"/>
        </w:rPr>
      </w:pPr>
      <w:r w:rsidRPr="00DB527E">
        <w:rPr>
          <w:rFonts w:ascii="Arial" w:eastAsia="Calibri" w:hAnsi="Arial" w:cs="Arial"/>
          <w:b/>
          <w:bCs/>
          <w:lang w:val="mn-MN"/>
        </w:rPr>
        <w:t>Нэг. Үнэлгээний зорилго</w:t>
      </w:r>
    </w:p>
    <w:p w14:paraId="7EBBBECE" w14:textId="77777777" w:rsidR="00FB49EB" w:rsidRPr="00DB527E" w:rsidRDefault="00FB49EB" w:rsidP="005D27BE">
      <w:pPr>
        <w:spacing w:after="0" w:line="360" w:lineRule="auto"/>
        <w:jc w:val="center"/>
        <w:rPr>
          <w:rFonts w:ascii="Arial" w:eastAsia="Calibri" w:hAnsi="Arial" w:cs="Arial"/>
          <w:b/>
          <w:bCs/>
          <w:sz w:val="24"/>
          <w:szCs w:val="24"/>
          <w:lang w:val="mn-MN"/>
        </w:rPr>
      </w:pPr>
    </w:p>
    <w:p w14:paraId="0B64EFD1" w14:textId="69276708" w:rsidR="00FB49EB" w:rsidRPr="00DB527E" w:rsidRDefault="00FB49EB" w:rsidP="005D27BE">
      <w:pPr>
        <w:numPr>
          <w:ilvl w:val="1"/>
          <w:numId w:val="38"/>
        </w:numPr>
        <w:spacing w:after="0" w:line="360" w:lineRule="auto"/>
        <w:contextualSpacing/>
        <w:jc w:val="both"/>
        <w:rPr>
          <w:rFonts w:ascii="Arial" w:eastAsia="Calibri" w:hAnsi="Arial" w:cs="Arial"/>
          <w:sz w:val="24"/>
          <w:szCs w:val="24"/>
          <w:lang w:val="mn-MN"/>
        </w:rPr>
      </w:pPr>
      <w:r w:rsidRPr="00DB527E">
        <w:rPr>
          <w:rFonts w:ascii="Arial" w:eastAsia="Calibri" w:hAnsi="Arial" w:cs="Arial"/>
          <w:sz w:val="24"/>
          <w:szCs w:val="24"/>
          <w:lang w:val="mn-MN"/>
        </w:rPr>
        <w:t xml:space="preserve">Энэхүү үнэлгээний зорилго нь “Компанийн засаглалын </w:t>
      </w:r>
      <w:proofErr w:type="spellStart"/>
      <w:r w:rsidRPr="00DB527E">
        <w:rPr>
          <w:rFonts w:ascii="Arial" w:eastAsia="Calibri" w:hAnsi="Arial" w:cs="Arial"/>
          <w:sz w:val="24"/>
          <w:szCs w:val="24"/>
          <w:lang w:val="mn-MN"/>
        </w:rPr>
        <w:t>кодекс</w:t>
      </w:r>
      <w:proofErr w:type="spellEnd"/>
      <w:r w:rsidRPr="00DB527E">
        <w:rPr>
          <w:rFonts w:ascii="Arial" w:eastAsia="Calibri" w:hAnsi="Arial" w:cs="Arial"/>
          <w:sz w:val="24"/>
          <w:szCs w:val="24"/>
          <w:lang w:val="mn-MN"/>
        </w:rPr>
        <w:t>”-ийн хэрэгжилтийг үнэлэх, компанийн засаглалын тогтолцоонд тулгарч буй асуудлыг тодорхойлох, түүнд үндэслэн заавар, зөвлөмжийг боловсруулан хүргүүлж, мөрдүүлэх замаар тухайн компанийн засаглалын түвшнийг сайжруулахад оршино.</w:t>
      </w:r>
    </w:p>
    <w:p w14:paraId="3A50D089" w14:textId="610BA02E" w:rsidR="00FB49EB" w:rsidRPr="00DB527E" w:rsidRDefault="00FB49EB" w:rsidP="005D27BE">
      <w:pPr>
        <w:numPr>
          <w:ilvl w:val="1"/>
          <w:numId w:val="38"/>
        </w:numPr>
        <w:spacing w:after="0" w:line="360" w:lineRule="auto"/>
        <w:contextualSpacing/>
        <w:jc w:val="both"/>
        <w:rPr>
          <w:rFonts w:ascii="Arial" w:eastAsia="Calibri" w:hAnsi="Arial" w:cs="Arial"/>
          <w:sz w:val="24"/>
          <w:szCs w:val="24"/>
          <w:lang w:val="mn-MN"/>
        </w:rPr>
      </w:pPr>
      <w:r w:rsidRPr="00DB527E">
        <w:rPr>
          <w:rFonts w:ascii="Arial" w:eastAsia="Calibri" w:hAnsi="Arial" w:cs="Arial"/>
          <w:sz w:val="24"/>
          <w:szCs w:val="24"/>
          <w:lang w:val="mn-MN"/>
        </w:rPr>
        <w:t xml:space="preserve">“Компанийн засаглалын </w:t>
      </w:r>
      <w:proofErr w:type="spellStart"/>
      <w:r w:rsidRPr="00DB527E">
        <w:rPr>
          <w:rFonts w:ascii="Arial" w:eastAsia="Calibri" w:hAnsi="Arial" w:cs="Arial"/>
          <w:sz w:val="24"/>
          <w:szCs w:val="24"/>
          <w:lang w:val="mn-MN"/>
        </w:rPr>
        <w:t>кодекс</w:t>
      </w:r>
      <w:proofErr w:type="spellEnd"/>
      <w:r w:rsidRPr="00DB527E">
        <w:rPr>
          <w:rFonts w:ascii="Arial" w:eastAsia="Calibri" w:hAnsi="Arial" w:cs="Arial"/>
          <w:sz w:val="24"/>
          <w:szCs w:val="24"/>
          <w:lang w:val="mn-MN"/>
        </w:rPr>
        <w:t>”-ийн хэрэгжилтийн зайны үнэлгээг компанийн Төлөөлөн удирдах зөвлөл /ТУЗ/-өөс томилогдсон холбогдох эрх бүхий албан тушаалтан</w:t>
      </w:r>
      <w:r w:rsidR="00884104" w:rsidRPr="00DB527E">
        <w:rPr>
          <w:rFonts w:ascii="Arial" w:eastAsia="Calibri" w:hAnsi="Arial" w:cs="Arial"/>
          <w:sz w:val="24"/>
          <w:szCs w:val="24"/>
          <w:lang w:val="mn-MN"/>
        </w:rPr>
        <w:t>, ( Төлөөлөн удирдах зөвлөлийн дотоод аудитор)</w:t>
      </w:r>
      <w:r w:rsidRPr="00DB527E">
        <w:rPr>
          <w:rFonts w:ascii="Arial" w:eastAsia="Calibri" w:hAnsi="Arial" w:cs="Arial"/>
          <w:sz w:val="24"/>
          <w:szCs w:val="24"/>
          <w:lang w:val="mn-MN"/>
        </w:rPr>
        <w:t xml:space="preserve"> уг </w:t>
      </w:r>
      <w:proofErr w:type="spellStart"/>
      <w:r w:rsidRPr="00DB527E">
        <w:rPr>
          <w:rFonts w:ascii="Arial" w:eastAsia="Calibri" w:hAnsi="Arial" w:cs="Arial"/>
          <w:sz w:val="24"/>
          <w:szCs w:val="24"/>
          <w:lang w:val="mn-MN"/>
        </w:rPr>
        <w:t>кодексийн</w:t>
      </w:r>
      <w:proofErr w:type="spellEnd"/>
      <w:r w:rsidRPr="00DB527E">
        <w:rPr>
          <w:rFonts w:ascii="Arial" w:eastAsia="Calibri" w:hAnsi="Arial" w:cs="Arial"/>
          <w:sz w:val="24"/>
          <w:szCs w:val="24"/>
          <w:lang w:val="mn-MN"/>
        </w:rPr>
        <w:t xml:space="preserve"> нэгдүгээр хавсралт болох асуулгын маягтын дагуу гүйцэтгэж оноогоор үнэлнэ</w:t>
      </w:r>
    </w:p>
    <w:p w14:paraId="495CE6AB" w14:textId="0A2850F6" w:rsidR="00FB49EB" w:rsidRPr="00DB527E" w:rsidRDefault="00FB49EB" w:rsidP="005D27BE">
      <w:pPr>
        <w:numPr>
          <w:ilvl w:val="1"/>
          <w:numId w:val="38"/>
        </w:numPr>
        <w:spacing w:after="0" w:line="360" w:lineRule="auto"/>
        <w:contextualSpacing/>
        <w:jc w:val="both"/>
        <w:rPr>
          <w:rFonts w:ascii="Arial" w:eastAsia="Calibri" w:hAnsi="Arial" w:cs="Arial"/>
          <w:sz w:val="24"/>
          <w:szCs w:val="24"/>
          <w:lang w:val="mn-MN"/>
        </w:rPr>
      </w:pPr>
      <w:r w:rsidRPr="00DB527E">
        <w:rPr>
          <w:rFonts w:ascii="Arial" w:eastAsia="Calibri" w:hAnsi="Arial" w:cs="Arial"/>
          <w:sz w:val="24"/>
          <w:szCs w:val="24"/>
          <w:lang w:val="mn-MN"/>
        </w:rPr>
        <w:t>Монголын хөрөнгийн биржийн үнэт цаас гаргагч хариуцсан мэргэжилтэн нь компанийн ирүүлсэн зайны үнэлгээг баримтад үндэслэн хяналтын оноо болон хувь бүхий үнэлгээний нэгдсэн дүнг жилд ... тооцно.</w:t>
      </w:r>
    </w:p>
    <w:p w14:paraId="0C0A123B" w14:textId="168171F1" w:rsidR="00FB49EB" w:rsidRPr="00DB527E" w:rsidRDefault="00FB49EB" w:rsidP="005D27BE">
      <w:pPr>
        <w:numPr>
          <w:ilvl w:val="1"/>
          <w:numId w:val="38"/>
        </w:numPr>
        <w:spacing w:after="0" w:line="360" w:lineRule="auto"/>
        <w:contextualSpacing/>
        <w:jc w:val="both"/>
        <w:rPr>
          <w:rFonts w:ascii="Arial" w:eastAsia="Calibri" w:hAnsi="Arial" w:cs="Arial"/>
          <w:sz w:val="24"/>
          <w:szCs w:val="24"/>
          <w:lang w:val="mn-MN"/>
        </w:rPr>
      </w:pPr>
      <w:r w:rsidRPr="00DB527E">
        <w:rPr>
          <w:rFonts w:ascii="Arial" w:eastAsia="Calibri" w:hAnsi="Arial" w:cs="Arial"/>
          <w:sz w:val="24"/>
          <w:szCs w:val="24"/>
          <w:lang w:val="mn-MN"/>
        </w:rPr>
        <w:t>Үнэлгээний нэгдсэн дүнг Монголын хөрөнгийн биржийн үнэт цаасны ангилалд өөрчлөлт оруулах, бүртгэлтэй хувьцаат компанийн засаглалын тухайн үеийн нөхцөл байдлыг тодорхойлох болон компанийн засаглалын түвшний нэгдсэн судалгаа гаргаж олон нийтэд мэдээлэл өгөх зорилгоор ашиглана.</w:t>
      </w:r>
    </w:p>
    <w:p w14:paraId="796A0851" w14:textId="7EFCE537" w:rsidR="00FB49EB" w:rsidRPr="00DB527E" w:rsidRDefault="00FB49EB" w:rsidP="005D27BE">
      <w:pPr>
        <w:numPr>
          <w:ilvl w:val="1"/>
          <w:numId w:val="38"/>
        </w:numPr>
        <w:spacing w:after="0" w:line="360" w:lineRule="auto"/>
        <w:contextualSpacing/>
        <w:jc w:val="both"/>
        <w:rPr>
          <w:rFonts w:ascii="Arial" w:eastAsia="Calibri" w:hAnsi="Arial" w:cs="Arial"/>
          <w:sz w:val="24"/>
          <w:szCs w:val="24"/>
          <w:lang w:val="mn-MN"/>
        </w:rPr>
      </w:pPr>
      <w:r w:rsidRPr="00DB527E">
        <w:rPr>
          <w:rFonts w:ascii="Arial" w:eastAsia="Calibri" w:hAnsi="Arial" w:cs="Arial"/>
          <w:sz w:val="24"/>
          <w:szCs w:val="24"/>
          <w:lang w:val="mn-MN"/>
        </w:rPr>
        <w:t xml:space="preserve">Монголын хөрөнгийн биржийн зүгээс нь “Компанийн засаглалын </w:t>
      </w:r>
      <w:proofErr w:type="spellStart"/>
      <w:r w:rsidRPr="00DB527E">
        <w:rPr>
          <w:rFonts w:ascii="Arial" w:eastAsia="Calibri" w:hAnsi="Arial" w:cs="Arial"/>
          <w:sz w:val="24"/>
          <w:szCs w:val="24"/>
          <w:lang w:val="mn-MN"/>
        </w:rPr>
        <w:t>кодекс</w:t>
      </w:r>
      <w:proofErr w:type="spellEnd"/>
      <w:r w:rsidRPr="00DB527E">
        <w:rPr>
          <w:rFonts w:ascii="Arial" w:eastAsia="Calibri" w:hAnsi="Arial" w:cs="Arial"/>
          <w:sz w:val="24"/>
          <w:szCs w:val="24"/>
          <w:lang w:val="mn-MN"/>
        </w:rPr>
        <w:t xml:space="preserve">”-ийн хэрэгжилт, үнэлгээний нэгдсэн дүнг улирал тутмын эхний долоо хоногт Хороонд хүргүүлж олон нийтэд мэдээлнэ. </w:t>
      </w:r>
    </w:p>
    <w:p w14:paraId="73CE160A" w14:textId="77777777" w:rsidR="00FB49EB" w:rsidRPr="00DB527E" w:rsidRDefault="00FB49EB" w:rsidP="005D27BE">
      <w:pPr>
        <w:spacing w:after="0" w:line="360" w:lineRule="auto"/>
        <w:ind w:left="720"/>
        <w:contextualSpacing/>
        <w:jc w:val="center"/>
        <w:rPr>
          <w:rFonts w:ascii="Arial" w:eastAsia="Calibri" w:hAnsi="Arial" w:cs="Arial"/>
          <w:b/>
          <w:bCs/>
          <w:sz w:val="24"/>
          <w:szCs w:val="24"/>
          <w:lang w:val="mn-MN"/>
        </w:rPr>
      </w:pPr>
      <w:r w:rsidRPr="00DB527E">
        <w:rPr>
          <w:rFonts w:ascii="Arial" w:eastAsia="Calibri" w:hAnsi="Arial" w:cs="Arial"/>
          <w:b/>
          <w:bCs/>
          <w:sz w:val="24"/>
          <w:szCs w:val="24"/>
          <w:lang w:val="mn-MN"/>
        </w:rPr>
        <w:t>Хоёр. Үнэлгээний бүтэц</w:t>
      </w:r>
    </w:p>
    <w:p w14:paraId="44307F55" w14:textId="77777777" w:rsidR="00FB49EB" w:rsidRPr="00DB527E" w:rsidRDefault="00FB49EB" w:rsidP="005D27BE">
      <w:pPr>
        <w:spacing w:after="0" w:line="360" w:lineRule="auto"/>
        <w:ind w:left="720"/>
        <w:contextualSpacing/>
        <w:jc w:val="both"/>
        <w:rPr>
          <w:rFonts w:ascii="Arial" w:eastAsia="Calibri" w:hAnsi="Arial" w:cs="Arial"/>
          <w:sz w:val="24"/>
          <w:szCs w:val="24"/>
          <w:lang w:val="mn-MN"/>
        </w:rPr>
      </w:pPr>
      <w:r w:rsidRPr="00DB527E">
        <w:rPr>
          <w:rFonts w:ascii="Arial" w:eastAsia="Calibri" w:hAnsi="Arial" w:cs="Arial"/>
          <w:sz w:val="24"/>
          <w:szCs w:val="24"/>
          <w:lang w:val="mn-MN"/>
        </w:rPr>
        <w:t xml:space="preserve">нь “Компанийн засаглалын </w:t>
      </w:r>
      <w:proofErr w:type="spellStart"/>
      <w:r w:rsidRPr="00DB527E">
        <w:rPr>
          <w:rFonts w:ascii="Arial" w:eastAsia="Calibri" w:hAnsi="Arial" w:cs="Arial"/>
          <w:sz w:val="24"/>
          <w:szCs w:val="24"/>
          <w:lang w:val="mn-MN"/>
        </w:rPr>
        <w:t>кодекс</w:t>
      </w:r>
      <w:proofErr w:type="spellEnd"/>
      <w:r w:rsidRPr="00DB527E">
        <w:rPr>
          <w:rFonts w:ascii="Arial" w:eastAsia="Calibri" w:hAnsi="Arial" w:cs="Arial"/>
          <w:sz w:val="24"/>
          <w:szCs w:val="24"/>
          <w:lang w:val="mn-MN"/>
        </w:rPr>
        <w:t>”-ийн үнэлгээний загвар нь нийт 36 асуулга бүхий дараах бүтэцтэй байна. Үүнд:</w:t>
      </w:r>
    </w:p>
    <w:p w14:paraId="66EC754B" w14:textId="77777777" w:rsidR="005D27BE" w:rsidRPr="00DB527E" w:rsidRDefault="005D27BE" w:rsidP="00FB49EB">
      <w:pPr>
        <w:spacing w:after="0" w:line="240" w:lineRule="auto"/>
        <w:ind w:left="720"/>
        <w:contextualSpacing/>
        <w:jc w:val="both"/>
        <w:rPr>
          <w:rFonts w:ascii="Arial" w:eastAsia="Calibri" w:hAnsi="Arial" w:cs="Arial"/>
          <w:lang w:val="mn-MN"/>
        </w:rPr>
      </w:pPr>
    </w:p>
    <w:p w14:paraId="3479C7B3" w14:textId="77777777" w:rsidR="005D27BE" w:rsidRPr="00DB527E" w:rsidRDefault="005D27BE" w:rsidP="00FB49EB">
      <w:pPr>
        <w:spacing w:after="0" w:line="240" w:lineRule="auto"/>
        <w:ind w:left="720"/>
        <w:contextualSpacing/>
        <w:jc w:val="both"/>
        <w:rPr>
          <w:rFonts w:ascii="Arial" w:eastAsia="Calibri" w:hAnsi="Arial" w:cs="Arial"/>
          <w:lang w:val="mn-MN"/>
        </w:rPr>
      </w:pPr>
    </w:p>
    <w:tbl>
      <w:tblPr>
        <w:tblStyle w:val="TableGrid7"/>
        <w:tblW w:w="0" w:type="auto"/>
        <w:tblInd w:w="720" w:type="dxa"/>
        <w:tblLook w:val="04A0" w:firstRow="1" w:lastRow="0" w:firstColumn="1" w:lastColumn="0" w:noHBand="0" w:noVBand="1"/>
      </w:tblPr>
      <w:tblGrid>
        <w:gridCol w:w="484"/>
        <w:gridCol w:w="7438"/>
        <w:gridCol w:w="1134"/>
        <w:gridCol w:w="1418"/>
        <w:gridCol w:w="1499"/>
        <w:gridCol w:w="1585"/>
      </w:tblGrid>
      <w:tr w:rsidR="005D27BE" w:rsidRPr="00DB527E" w14:paraId="720DCC93"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391C9E8" w14:textId="77777777" w:rsidR="00FB49EB" w:rsidRPr="00DB527E" w:rsidRDefault="00FB49EB" w:rsidP="00FB49EB">
            <w:pPr>
              <w:jc w:val="center"/>
              <w:rPr>
                <w:rFonts w:cs="Arial"/>
                <w:b/>
                <w:bCs/>
                <w:szCs w:val="24"/>
                <w:lang w:val="mn-MN"/>
              </w:rPr>
            </w:pPr>
            <w:r w:rsidRPr="00DB527E">
              <w:rPr>
                <w:rFonts w:eastAsia="Times New Roman" w:cs="Arial"/>
                <w:b/>
                <w:bCs/>
                <w:szCs w:val="24"/>
                <w:lang w:val="mn-MN"/>
              </w:rPr>
              <w:t>№</w:t>
            </w:r>
          </w:p>
        </w:tc>
        <w:tc>
          <w:tcPr>
            <w:tcW w:w="7438"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AFB7D94" w14:textId="77777777" w:rsidR="00FB49EB" w:rsidRPr="00DB527E" w:rsidRDefault="00FB49EB" w:rsidP="00FB49EB">
            <w:pPr>
              <w:jc w:val="center"/>
              <w:rPr>
                <w:rFonts w:eastAsia="Times New Roman" w:cs="Arial"/>
                <w:b/>
                <w:bCs/>
                <w:szCs w:val="24"/>
                <w:lang w:val="mn-MN"/>
              </w:rPr>
            </w:pPr>
            <w:r w:rsidRPr="00DB527E">
              <w:rPr>
                <w:rFonts w:eastAsia="Times New Roman" w:cs="Arial"/>
                <w:b/>
                <w:bCs/>
                <w:szCs w:val="24"/>
                <w:lang w:val="mn-MN"/>
              </w:rPr>
              <w:t>Гарчиг</w:t>
            </w:r>
          </w:p>
        </w:tc>
        <w:tc>
          <w:tcPr>
            <w:tcW w:w="1134"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D0D8EB9" w14:textId="77777777" w:rsidR="00FB49EB" w:rsidRPr="00DB527E" w:rsidRDefault="00FB49EB" w:rsidP="00FB49EB">
            <w:pPr>
              <w:jc w:val="center"/>
              <w:rPr>
                <w:rFonts w:eastAsia="Times New Roman" w:cs="Arial"/>
                <w:b/>
                <w:bCs/>
                <w:szCs w:val="24"/>
                <w:lang w:val="mn-MN"/>
              </w:rPr>
            </w:pPr>
            <w:r w:rsidRPr="00DB527E">
              <w:rPr>
                <w:rFonts w:eastAsia="Times New Roman" w:cs="Arial"/>
                <w:b/>
                <w:bCs/>
                <w:szCs w:val="24"/>
                <w:lang w:val="mn-MN"/>
              </w:rPr>
              <w:t>Авбал зохих нийт оноо</w:t>
            </w:r>
          </w:p>
        </w:tc>
        <w:tc>
          <w:tcPr>
            <w:tcW w:w="1418"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C2947FF" w14:textId="77777777" w:rsidR="00FB49EB" w:rsidRPr="00DB527E" w:rsidRDefault="00FB49EB" w:rsidP="00FB49EB">
            <w:pPr>
              <w:jc w:val="center"/>
              <w:rPr>
                <w:rFonts w:eastAsia="Times New Roman" w:cs="Arial"/>
                <w:b/>
                <w:bCs/>
                <w:szCs w:val="24"/>
                <w:lang w:val="mn-MN"/>
              </w:rPr>
            </w:pPr>
            <w:r w:rsidRPr="00DB527E">
              <w:rPr>
                <w:rFonts w:eastAsia="Times New Roman" w:cs="Arial"/>
                <w:b/>
                <w:bCs/>
                <w:szCs w:val="24"/>
                <w:lang w:val="mn-MN"/>
              </w:rPr>
              <w:t>Үнэлсэн оноо</w:t>
            </w:r>
          </w:p>
        </w:tc>
        <w:tc>
          <w:tcPr>
            <w:tcW w:w="149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6BBAD9F" w14:textId="77777777" w:rsidR="00FB49EB" w:rsidRPr="00DB527E" w:rsidRDefault="00FB49EB" w:rsidP="00FB49EB">
            <w:pPr>
              <w:jc w:val="center"/>
              <w:rPr>
                <w:rFonts w:eastAsia="Times New Roman" w:cs="Arial"/>
                <w:b/>
                <w:bCs/>
                <w:szCs w:val="24"/>
                <w:lang w:val="mn-MN"/>
              </w:rPr>
            </w:pPr>
            <w:r w:rsidRPr="00DB527E">
              <w:rPr>
                <w:rFonts w:eastAsia="Times New Roman" w:cs="Arial"/>
                <w:b/>
                <w:bCs/>
                <w:szCs w:val="24"/>
                <w:lang w:val="mn-MN"/>
              </w:rPr>
              <w:t>Хяналтын оноо</w:t>
            </w:r>
          </w:p>
        </w:tc>
        <w:tc>
          <w:tcPr>
            <w:tcW w:w="1585"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9007825" w14:textId="77777777" w:rsidR="00FB49EB" w:rsidRPr="00DB527E" w:rsidRDefault="00FB49EB" w:rsidP="00FB49EB">
            <w:pPr>
              <w:jc w:val="center"/>
              <w:rPr>
                <w:rFonts w:eastAsia="Times New Roman" w:cs="Arial"/>
                <w:b/>
                <w:bCs/>
                <w:szCs w:val="24"/>
                <w:lang w:val="mn-MN"/>
              </w:rPr>
            </w:pPr>
            <w:r w:rsidRPr="00DB527E">
              <w:rPr>
                <w:rFonts w:eastAsia="Times New Roman" w:cs="Arial"/>
                <w:b/>
                <w:bCs/>
                <w:szCs w:val="24"/>
                <w:lang w:val="mn-MN"/>
              </w:rPr>
              <w:t>Үнэлгээний хувь</w:t>
            </w:r>
          </w:p>
        </w:tc>
      </w:tr>
      <w:tr w:rsidR="005D27BE" w:rsidRPr="00DB527E" w14:paraId="1C721C4C"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E18E5"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1</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DB57A"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ТУЗ-ийн бүтэц, зохион байгуулалт</w:t>
            </w:r>
          </w:p>
        </w:tc>
        <w:tc>
          <w:tcPr>
            <w:tcW w:w="1134" w:type="dxa"/>
            <w:tcBorders>
              <w:top w:val="single" w:sz="4" w:space="0" w:color="auto"/>
              <w:left w:val="single" w:sz="4" w:space="0" w:color="auto"/>
              <w:bottom w:val="single" w:sz="4" w:space="0" w:color="auto"/>
              <w:right w:val="single" w:sz="4" w:space="0" w:color="auto"/>
            </w:tcBorders>
            <w:hideMark/>
          </w:tcPr>
          <w:p w14:paraId="40E7CA35"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12</w:t>
            </w:r>
          </w:p>
        </w:tc>
        <w:tc>
          <w:tcPr>
            <w:tcW w:w="1418" w:type="dxa"/>
            <w:tcBorders>
              <w:top w:val="single" w:sz="4" w:space="0" w:color="auto"/>
              <w:left w:val="single" w:sz="4" w:space="0" w:color="auto"/>
              <w:bottom w:val="single" w:sz="4" w:space="0" w:color="auto"/>
              <w:right w:val="single" w:sz="4" w:space="0" w:color="auto"/>
            </w:tcBorders>
            <w:hideMark/>
          </w:tcPr>
          <w:p w14:paraId="174538A2"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12</w:t>
            </w:r>
          </w:p>
        </w:tc>
        <w:tc>
          <w:tcPr>
            <w:tcW w:w="1499" w:type="dxa"/>
            <w:tcBorders>
              <w:top w:val="single" w:sz="4" w:space="0" w:color="auto"/>
              <w:left w:val="single" w:sz="4" w:space="0" w:color="auto"/>
              <w:bottom w:val="single" w:sz="4" w:space="0" w:color="auto"/>
              <w:right w:val="single" w:sz="4" w:space="0" w:color="auto"/>
            </w:tcBorders>
          </w:tcPr>
          <w:p w14:paraId="559A6F79"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20B35FE2" w14:textId="77777777" w:rsidR="00FB49EB" w:rsidRPr="00DB527E" w:rsidRDefault="00FB49EB" w:rsidP="00FB49EB">
            <w:pPr>
              <w:jc w:val="both"/>
              <w:rPr>
                <w:rFonts w:eastAsia="Times New Roman" w:cs="Arial"/>
                <w:szCs w:val="24"/>
                <w:lang w:val="mn-MN"/>
              </w:rPr>
            </w:pPr>
          </w:p>
        </w:tc>
      </w:tr>
      <w:tr w:rsidR="005D27BE" w:rsidRPr="00DB527E" w14:paraId="7D0965E5"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4561D"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lastRenderedPageBreak/>
              <w:t>2</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893D2"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ТУЗ-ийн дэргэдэх хороод, тэдгээрийн чиг үүрэг</w:t>
            </w:r>
          </w:p>
        </w:tc>
        <w:tc>
          <w:tcPr>
            <w:tcW w:w="1134" w:type="dxa"/>
            <w:tcBorders>
              <w:top w:val="single" w:sz="4" w:space="0" w:color="auto"/>
              <w:left w:val="single" w:sz="4" w:space="0" w:color="auto"/>
              <w:bottom w:val="single" w:sz="4" w:space="0" w:color="auto"/>
              <w:right w:val="single" w:sz="4" w:space="0" w:color="auto"/>
            </w:tcBorders>
            <w:hideMark/>
          </w:tcPr>
          <w:p w14:paraId="3E2B8760"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10</w:t>
            </w:r>
          </w:p>
        </w:tc>
        <w:tc>
          <w:tcPr>
            <w:tcW w:w="1418" w:type="dxa"/>
            <w:tcBorders>
              <w:top w:val="single" w:sz="4" w:space="0" w:color="auto"/>
              <w:left w:val="single" w:sz="4" w:space="0" w:color="auto"/>
              <w:bottom w:val="single" w:sz="4" w:space="0" w:color="auto"/>
              <w:right w:val="single" w:sz="4" w:space="0" w:color="auto"/>
            </w:tcBorders>
            <w:hideMark/>
          </w:tcPr>
          <w:p w14:paraId="26F54E89"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10</w:t>
            </w:r>
          </w:p>
        </w:tc>
        <w:tc>
          <w:tcPr>
            <w:tcW w:w="1499" w:type="dxa"/>
            <w:tcBorders>
              <w:top w:val="single" w:sz="4" w:space="0" w:color="auto"/>
              <w:left w:val="single" w:sz="4" w:space="0" w:color="auto"/>
              <w:bottom w:val="single" w:sz="4" w:space="0" w:color="auto"/>
              <w:right w:val="single" w:sz="4" w:space="0" w:color="auto"/>
            </w:tcBorders>
          </w:tcPr>
          <w:p w14:paraId="2BD2A8D9"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4BA466D2" w14:textId="77777777" w:rsidR="00FB49EB" w:rsidRPr="00DB527E" w:rsidRDefault="00FB49EB" w:rsidP="00FB49EB">
            <w:pPr>
              <w:jc w:val="both"/>
              <w:rPr>
                <w:rFonts w:eastAsia="Times New Roman" w:cs="Arial"/>
                <w:szCs w:val="24"/>
                <w:lang w:val="mn-MN"/>
              </w:rPr>
            </w:pPr>
          </w:p>
        </w:tc>
      </w:tr>
      <w:tr w:rsidR="005D27BE" w:rsidRPr="00DB527E" w14:paraId="3FE9ACBF"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6F9B3"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3</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63D70"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Тайлагнал, мэдээллийн ил тод байдал</w:t>
            </w:r>
          </w:p>
        </w:tc>
        <w:tc>
          <w:tcPr>
            <w:tcW w:w="1134" w:type="dxa"/>
            <w:tcBorders>
              <w:top w:val="single" w:sz="4" w:space="0" w:color="auto"/>
              <w:left w:val="single" w:sz="4" w:space="0" w:color="auto"/>
              <w:bottom w:val="single" w:sz="4" w:space="0" w:color="auto"/>
              <w:right w:val="single" w:sz="4" w:space="0" w:color="auto"/>
            </w:tcBorders>
            <w:hideMark/>
          </w:tcPr>
          <w:p w14:paraId="5F9FE3CD"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6</w:t>
            </w:r>
          </w:p>
        </w:tc>
        <w:tc>
          <w:tcPr>
            <w:tcW w:w="1418" w:type="dxa"/>
            <w:tcBorders>
              <w:top w:val="single" w:sz="4" w:space="0" w:color="auto"/>
              <w:left w:val="single" w:sz="4" w:space="0" w:color="auto"/>
              <w:bottom w:val="single" w:sz="4" w:space="0" w:color="auto"/>
              <w:right w:val="single" w:sz="4" w:space="0" w:color="auto"/>
            </w:tcBorders>
            <w:hideMark/>
          </w:tcPr>
          <w:p w14:paraId="13F321E4"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6</w:t>
            </w:r>
          </w:p>
        </w:tc>
        <w:tc>
          <w:tcPr>
            <w:tcW w:w="1499" w:type="dxa"/>
            <w:tcBorders>
              <w:top w:val="single" w:sz="4" w:space="0" w:color="auto"/>
              <w:left w:val="single" w:sz="4" w:space="0" w:color="auto"/>
              <w:bottom w:val="single" w:sz="4" w:space="0" w:color="auto"/>
              <w:right w:val="single" w:sz="4" w:space="0" w:color="auto"/>
            </w:tcBorders>
          </w:tcPr>
          <w:p w14:paraId="7167E950"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3A6E98D3" w14:textId="77777777" w:rsidR="00FB49EB" w:rsidRPr="00DB527E" w:rsidRDefault="00FB49EB" w:rsidP="00FB49EB">
            <w:pPr>
              <w:jc w:val="both"/>
              <w:rPr>
                <w:rFonts w:eastAsia="Times New Roman" w:cs="Arial"/>
                <w:szCs w:val="24"/>
                <w:lang w:val="mn-MN"/>
              </w:rPr>
            </w:pPr>
          </w:p>
        </w:tc>
      </w:tr>
      <w:tr w:rsidR="005D27BE" w:rsidRPr="00DB527E" w14:paraId="6E06F1FC"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4E9EA"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4</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DE7746"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Аудит, хяналтын тогтолцоо</w:t>
            </w:r>
          </w:p>
        </w:tc>
        <w:tc>
          <w:tcPr>
            <w:tcW w:w="1134" w:type="dxa"/>
            <w:tcBorders>
              <w:top w:val="single" w:sz="4" w:space="0" w:color="auto"/>
              <w:left w:val="single" w:sz="4" w:space="0" w:color="auto"/>
              <w:bottom w:val="single" w:sz="4" w:space="0" w:color="auto"/>
              <w:right w:val="single" w:sz="4" w:space="0" w:color="auto"/>
            </w:tcBorders>
            <w:hideMark/>
          </w:tcPr>
          <w:p w14:paraId="629273EC"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6</w:t>
            </w:r>
          </w:p>
        </w:tc>
        <w:tc>
          <w:tcPr>
            <w:tcW w:w="1418" w:type="dxa"/>
            <w:tcBorders>
              <w:top w:val="single" w:sz="4" w:space="0" w:color="auto"/>
              <w:left w:val="single" w:sz="4" w:space="0" w:color="auto"/>
              <w:bottom w:val="single" w:sz="4" w:space="0" w:color="auto"/>
              <w:right w:val="single" w:sz="4" w:space="0" w:color="auto"/>
            </w:tcBorders>
            <w:hideMark/>
          </w:tcPr>
          <w:p w14:paraId="27761E1F"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6</w:t>
            </w:r>
          </w:p>
        </w:tc>
        <w:tc>
          <w:tcPr>
            <w:tcW w:w="1499" w:type="dxa"/>
            <w:tcBorders>
              <w:top w:val="single" w:sz="4" w:space="0" w:color="auto"/>
              <w:left w:val="single" w:sz="4" w:space="0" w:color="auto"/>
              <w:bottom w:val="single" w:sz="4" w:space="0" w:color="auto"/>
              <w:right w:val="single" w:sz="4" w:space="0" w:color="auto"/>
            </w:tcBorders>
          </w:tcPr>
          <w:p w14:paraId="796E48A0"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16E51944" w14:textId="77777777" w:rsidR="00FB49EB" w:rsidRPr="00DB527E" w:rsidRDefault="00FB49EB" w:rsidP="00FB49EB">
            <w:pPr>
              <w:jc w:val="both"/>
              <w:rPr>
                <w:rFonts w:eastAsia="Times New Roman" w:cs="Arial"/>
                <w:szCs w:val="24"/>
                <w:lang w:val="mn-MN"/>
              </w:rPr>
            </w:pPr>
          </w:p>
        </w:tc>
      </w:tr>
      <w:tr w:rsidR="005D27BE" w:rsidRPr="00DB527E" w14:paraId="67537D5F"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E37CD"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5</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F72A3"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Эрсдэлийн удирдлага</w:t>
            </w:r>
          </w:p>
        </w:tc>
        <w:tc>
          <w:tcPr>
            <w:tcW w:w="1134" w:type="dxa"/>
            <w:tcBorders>
              <w:top w:val="single" w:sz="4" w:space="0" w:color="auto"/>
              <w:left w:val="single" w:sz="4" w:space="0" w:color="auto"/>
              <w:bottom w:val="single" w:sz="4" w:space="0" w:color="auto"/>
              <w:right w:val="single" w:sz="4" w:space="0" w:color="auto"/>
            </w:tcBorders>
            <w:hideMark/>
          </w:tcPr>
          <w:p w14:paraId="3B4DB5C6"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8</w:t>
            </w:r>
          </w:p>
        </w:tc>
        <w:tc>
          <w:tcPr>
            <w:tcW w:w="1418" w:type="dxa"/>
            <w:tcBorders>
              <w:top w:val="single" w:sz="4" w:space="0" w:color="auto"/>
              <w:left w:val="single" w:sz="4" w:space="0" w:color="auto"/>
              <w:bottom w:val="single" w:sz="4" w:space="0" w:color="auto"/>
              <w:right w:val="single" w:sz="4" w:space="0" w:color="auto"/>
            </w:tcBorders>
            <w:hideMark/>
          </w:tcPr>
          <w:p w14:paraId="2F434F9D" w14:textId="35903F7B" w:rsidR="00FB49EB" w:rsidRPr="00DB527E" w:rsidRDefault="00334B82" w:rsidP="00FB49EB">
            <w:pPr>
              <w:jc w:val="center"/>
              <w:rPr>
                <w:rFonts w:eastAsia="Times New Roman" w:cs="Arial"/>
                <w:szCs w:val="24"/>
                <w:lang w:val="mn-MN"/>
              </w:rPr>
            </w:pPr>
            <w:r w:rsidRPr="00DB527E">
              <w:rPr>
                <w:rFonts w:eastAsia="Times New Roman" w:cs="Arial"/>
                <w:szCs w:val="24"/>
                <w:lang w:val="mn-MN"/>
              </w:rPr>
              <w:t>7</w:t>
            </w:r>
          </w:p>
        </w:tc>
        <w:tc>
          <w:tcPr>
            <w:tcW w:w="1499" w:type="dxa"/>
            <w:tcBorders>
              <w:top w:val="single" w:sz="4" w:space="0" w:color="auto"/>
              <w:left w:val="single" w:sz="4" w:space="0" w:color="auto"/>
              <w:bottom w:val="single" w:sz="4" w:space="0" w:color="auto"/>
              <w:right w:val="single" w:sz="4" w:space="0" w:color="auto"/>
            </w:tcBorders>
          </w:tcPr>
          <w:p w14:paraId="4451F5FA"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17565DA7" w14:textId="77777777" w:rsidR="00FB49EB" w:rsidRPr="00DB527E" w:rsidRDefault="00FB49EB" w:rsidP="00FB49EB">
            <w:pPr>
              <w:jc w:val="both"/>
              <w:rPr>
                <w:rFonts w:eastAsia="Times New Roman" w:cs="Arial"/>
                <w:szCs w:val="24"/>
                <w:lang w:val="mn-MN"/>
              </w:rPr>
            </w:pPr>
          </w:p>
        </w:tc>
      </w:tr>
      <w:tr w:rsidR="005D27BE" w:rsidRPr="00DB527E" w14:paraId="61982B24"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D9E13"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6</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A5FC59"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Эрх бүхий албан тушаалтны цалин урамшуулал</w:t>
            </w:r>
          </w:p>
        </w:tc>
        <w:tc>
          <w:tcPr>
            <w:tcW w:w="1134" w:type="dxa"/>
            <w:tcBorders>
              <w:top w:val="single" w:sz="4" w:space="0" w:color="auto"/>
              <w:left w:val="single" w:sz="4" w:space="0" w:color="auto"/>
              <w:bottom w:val="single" w:sz="4" w:space="0" w:color="auto"/>
              <w:right w:val="single" w:sz="4" w:space="0" w:color="auto"/>
            </w:tcBorders>
            <w:hideMark/>
          </w:tcPr>
          <w:p w14:paraId="6ECE93B5"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6</w:t>
            </w:r>
          </w:p>
        </w:tc>
        <w:tc>
          <w:tcPr>
            <w:tcW w:w="1418" w:type="dxa"/>
            <w:tcBorders>
              <w:top w:val="single" w:sz="4" w:space="0" w:color="auto"/>
              <w:left w:val="single" w:sz="4" w:space="0" w:color="auto"/>
              <w:bottom w:val="single" w:sz="4" w:space="0" w:color="auto"/>
              <w:right w:val="single" w:sz="4" w:space="0" w:color="auto"/>
            </w:tcBorders>
            <w:hideMark/>
          </w:tcPr>
          <w:p w14:paraId="06057B7F" w14:textId="2512A676" w:rsidR="00FB49EB" w:rsidRPr="00DB527E" w:rsidRDefault="00334B82" w:rsidP="00FB49EB">
            <w:pPr>
              <w:jc w:val="center"/>
              <w:rPr>
                <w:rFonts w:eastAsia="Times New Roman" w:cs="Arial"/>
                <w:szCs w:val="24"/>
                <w:lang w:val="mn-MN"/>
              </w:rPr>
            </w:pPr>
            <w:r w:rsidRPr="00DB527E">
              <w:rPr>
                <w:rFonts w:eastAsia="Times New Roman" w:cs="Arial"/>
                <w:szCs w:val="24"/>
                <w:lang w:val="mn-MN"/>
              </w:rPr>
              <w:t>6</w:t>
            </w:r>
          </w:p>
        </w:tc>
        <w:tc>
          <w:tcPr>
            <w:tcW w:w="1499" w:type="dxa"/>
            <w:tcBorders>
              <w:top w:val="single" w:sz="4" w:space="0" w:color="auto"/>
              <w:left w:val="single" w:sz="4" w:space="0" w:color="auto"/>
              <w:bottom w:val="single" w:sz="4" w:space="0" w:color="auto"/>
              <w:right w:val="single" w:sz="4" w:space="0" w:color="auto"/>
            </w:tcBorders>
          </w:tcPr>
          <w:p w14:paraId="1B5F6A9D"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3689DAB5" w14:textId="77777777" w:rsidR="00FB49EB" w:rsidRPr="00DB527E" w:rsidRDefault="00FB49EB" w:rsidP="00FB49EB">
            <w:pPr>
              <w:jc w:val="both"/>
              <w:rPr>
                <w:rFonts w:eastAsia="Times New Roman" w:cs="Arial"/>
                <w:szCs w:val="24"/>
                <w:lang w:val="mn-MN"/>
              </w:rPr>
            </w:pPr>
          </w:p>
        </w:tc>
      </w:tr>
      <w:tr w:rsidR="005D27BE" w:rsidRPr="00DB527E" w14:paraId="32819B69"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BF8AB"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7</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F83E0"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Оролцогч талуудын эрх ашиг</w:t>
            </w:r>
          </w:p>
        </w:tc>
        <w:tc>
          <w:tcPr>
            <w:tcW w:w="1134" w:type="dxa"/>
            <w:tcBorders>
              <w:top w:val="single" w:sz="4" w:space="0" w:color="auto"/>
              <w:left w:val="single" w:sz="4" w:space="0" w:color="auto"/>
              <w:bottom w:val="single" w:sz="4" w:space="0" w:color="auto"/>
              <w:right w:val="single" w:sz="4" w:space="0" w:color="auto"/>
            </w:tcBorders>
            <w:hideMark/>
          </w:tcPr>
          <w:p w14:paraId="1AB2F45B"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8</w:t>
            </w:r>
          </w:p>
        </w:tc>
        <w:tc>
          <w:tcPr>
            <w:tcW w:w="1418" w:type="dxa"/>
            <w:tcBorders>
              <w:top w:val="single" w:sz="4" w:space="0" w:color="auto"/>
              <w:left w:val="single" w:sz="4" w:space="0" w:color="auto"/>
              <w:bottom w:val="single" w:sz="4" w:space="0" w:color="auto"/>
              <w:right w:val="single" w:sz="4" w:space="0" w:color="auto"/>
            </w:tcBorders>
            <w:hideMark/>
          </w:tcPr>
          <w:p w14:paraId="5E550193"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8</w:t>
            </w:r>
          </w:p>
        </w:tc>
        <w:tc>
          <w:tcPr>
            <w:tcW w:w="1499" w:type="dxa"/>
            <w:tcBorders>
              <w:top w:val="single" w:sz="4" w:space="0" w:color="auto"/>
              <w:left w:val="single" w:sz="4" w:space="0" w:color="auto"/>
              <w:bottom w:val="single" w:sz="4" w:space="0" w:color="auto"/>
              <w:right w:val="single" w:sz="4" w:space="0" w:color="auto"/>
            </w:tcBorders>
          </w:tcPr>
          <w:p w14:paraId="7E2A5F48"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3A96492A" w14:textId="77777777" w:rsidR="00FB49EB" w:rsidRPr="00DB527E" w:rsidRDefault="00FB49EB" w:rsidP="00FB49EB">
            <w:pPr>
              <w:jc w:val="both"/>
              <w:rPr>
                <w:rFonts w:eastAsia="Times New Roman" w:cs="Arial"/>
                <w:szCs w:val="24"/>
                <w:lang w:val="mn-MN"/>
              </w:rPr>
            </w:pPr>
          </w:p>
        </w:tc>
      </w:tr>
      <w:tr w:rsidR="005D27BE" w:rsidRPr="00DB527E" w14:paraId="05D6DD6C"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3EC1A"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8</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57CEF"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Компанийн соёл</w:t>
            </w:r>
          </w:p>
        </w:tc>
        <w:tc>
          <w:tcPr>
            <w:tcW w:w="1134" w:type="dxa"/>
            <w:tcBorders>
              <w:top w:val="single" w:sz="4" w:space="0" w:color="auto"/>
              <w:left w:val="single" w:sz="4" w:space="0" w:color="auto"/>
              <w:bottom w:val="single" w:sz="4" w:space="0" w:color="auto"/>
              <w:right w:val="single" w:sz="4" w:space="0" w:color="auto"/>
            </w:tcBorders>
            <w:hideMark/>
          </w:tcPr>
          <w:p w14:paraId="77C6AE58"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6</w:t>
            </w:r>
          </w:p>
        </w:tc>
        <w:tc>
          <w:tcPr>
            <w:tcW w:w="1418" w:type="dxa"/>
            <w:tcBorders>
              <w:top w:val="single" w:sz="4" w:space="0" w:color="auto"/>
              <w:left w:val="single" w:sz="4" w:space="0" w:color="auto"/>
              <w:bottom w:val="single" w:sz="4" w:space="0" w:color="auto"/>
              <w:right w:val="single" w:sz="4" w:space="0" w:color="auto"/>
            </w:tcBorders>
            <w:hideMark/>
          </w:tcPr>
          <w:p w14:paraId="1C1B57CA"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5</w:t>
            </w:r>
          </w:p>
        </w:tc>
        <w:tc>
          <w:tcPr>
            <w:tcW w:w="1499" w:type="dxa"/>
            <w:tcBorders>
              <w:top w:val="single" w:sz="4" w:space="0" w:color="auto"/>
              <w:left w:val="single" w:sz="4" w:space="0" w:color="auto"/>
              <w:bottom w:val="single" w:sz="4" w:space="0" w:color="auto"/>
              <w:right w:val="single" w:sz="4" w:space="0" w:color="auto"/>
            </w:tcBorders>
          </w:tcPr>
          <w:p w14:paraId="6003908F"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03CDB64A" w14:textId="77777777" w:rsidR="00FB49EB" w:rsidRPr="00DB527E" w:rsidRDefault="00FB49EB" w:rsidP="00FB49EB">
            <w:pPr>
              <w:jc w:val="both"/>
              <w:rPr>
                <w:rFonts w:eastAsia="Times New Roman" w:cs="Arial"/>
                <w:szCs w:val="24"/>
                <w:lang w:val="mn-MN"/>
              </w:rPr>
            </w:pPr>
          </w:p>
        </w:tc>
      </w:tr>
      <w:tr w:rsidR="005D27BE" w:rsidRPr="00DB527E" w14:paraId="4155022E" w14:textId="77777777" w:rsidTr="005D27BE">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935FA" w14:textId="77777777" w:rsidR="00FB49EB" w:rsidRPr="00DB527E" w:rsidRDefault="00FB49EB" w:rsidP="00FB49EB">
            <w:pPr>
              <w:jc w:val="both"/>
              <w:rPr>
                <w:rFonts w:eastAsia="Times New Roman" w:cs="Arial"/>
                <w:szCs w:val="24"/>
                <w:lang w:val="mn-MN"/>
              </w:rPr>
            </w:pPr>
            <w:r w:rsidRPr="00DB527E">
              <w:rPr>
                <w:rFonts w:eastAsia="Times New Roman" w:cs="Arial"/>
                <w:szCs w:val="24"/>
                <w:lang w:val="mn-MN"/>
              </w:rPr>
              <w:t>9</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88512" w14:textId="0D44606B" w:rsidR="00FB49EB" w:rsidRPr="00DB527E" w:rsidRDefault="00FB49EB" w:rsidP="00FB49EB">
            <w:pPr>
              <w:jc w:val="both"/>
              <w:rPr>
                <w:rFonts w:eastAsia="Times New Roman" w:cs="Arial"/>
                <w:szCs w:val="24"/>
                <w:lang w:val="mn-MN"/>
              </w:rPr>
            </w:pPr>
            <w:r w:rsidRPr="00DB527E">
              <w:rPr>
                <w:rFonts w:eastAsia="Times New Roman" w:cs="Arial"/>
                <w:szCs w:val="24"/>
                <w:lang w:val="mn-MN"/>
              </w:rPr>
              <w:t>Хувьцаа эз</w:t>
            </w:r>
            <w:r w:rsidR="00334B82" w:rsidRPr="00DB527E">
              <w:rPr>
                <w:rFonts w:eastAsia="Times New Roman" w:cs="Arial"/>
                <w:szCs w:val="24"/>
                <w:lang w:val="mn-MN"/>
              </w:rPr>
              <w:t>э</w:t>
            </w:r>
            <w:r w:rsidRPr="00DB527E">
              <w:rPr>
                <w:rFonts w:eastAsia="Times New Roman" w:cs="Arial"/>
                <w:szCs w:val="24"/>
                <w:lang w:val="mn-MN"/>
              </w:rPr>
              <w:t>мшигчдийн эрх</w:t>
            </w:r>
          </w:p>
        </w:tc>
        <w:tc>
          <w:tcPr>
            <w:tcW w:w="1134" w:type="dxa"/>
            <w:tcBorders>
              <w:top w:val="single" w:sz="4" w:space="0" w:color="auto"/>
              <w:left w:val="single" w:sz="4" w:space="0" w:color="auto"/>
              <w:bottom w:val="single" w:sz="4" w:space="0" w:color="auto"/>
              <w:right w:val="single" w:sz="4" w:space="0" w:color="auto"/>
            </w:tcBorders>
            <w:hideMark/>
          </w:tcPr>
          <w:p w14:paraId="4B35E7CB"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10</w:t>
            </w:r>
          </w:p>
        </w:tc>
        <w:tc>
          <w:tcPr>
            <w:tcW w:w="1418" w:type="dxa"/>
            <w:tcBorders>
              <w:top w:val="single" w:sz="4" w:space="0" w:color="auto"/>
              <w:left w:val="single" w:sz="4" w:space="0" w:color="auto"/>
              <w:bottom w:val="single" w:sz="4" w:space="0" w:color="auto"/>
              <w:right w:val="single" w:sz="4" w:space="0" w:color="auto"/>
            </w:tcBorders>
            <w:hideMark/>
          </w:tcPr>
          <w:p w14:paraId="6E0A31EE" w14:textId="77777777" w:rsidR="00FB49EB" w:rsidRPr="00DB527E" w:rsidRDefault="00FB49EB" w:rsidP="00FB49EB">
            <w:pPr>
              <w:jc w:val="center"/>
              <w:rPr>
                <w:rFonts w:eastAsia="Times New Roman" w:cs="Arial"/>
                <w:szCs w:val="24"/>
                <w:lang w:val="mn-MN"/>
              </w:rPr>
            </w:pPr>
            <w:r w:rsidRPr="00DB527E">
              <w:rPr>
                <w:rFonts w:eastAsia="Times New Roman" w:cs="Arial"/>
                <w:szCs w:val="24"/>
                <w:lang w:val="mn-MN"/>
              </w:rPr>
              <w:t>7</w:t>
            </w:r>
          </w:p>
        </w:tc>
        <w:tc>
          <w:tcPr>
            <w:tcW w:w="1499" w:type="dxa"/>
            <w:tcBorders>
              <w:top w:val="single" w:sz="4" w:space="0" w:color="auto"/>
              <w:left w:val="single" w:sz="4" w:space="0" w:color="auto"/>
              <w:bottom w:val="single" w:sz="4" w:space="0" w:color="auto"/>
              <w:right w:val="single" w:sz="4" w:space="0" w:color="auto"/>
            </w:tcBorders>
          </w:tcPr>
          <w:p w14:paraId="182A79D7"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3090E2AE" w14:textId="77777777" w:rsidR="00FB49EB" w:rsidRPr="00DB527E" w:rsidRDefault="00FB49EB" w:rsidP="00FB49EB">
            <w:pPr>
              <w:jc w:val="both"/>
              <w:rPr>
                <w:rFonts w:eastAsia="Times New Roman" w:cs="Arial"/>
                <w:szCs w:val="24"/>
                <w:lang w:val="mn-MN"/>
              </w:rPr>
            </w:pPr>
          </w:p>
        </w:tc>
      </w:tr>
      <w:tr w:rsidR="005D27BE" w:rsidRPr="00DB527E" w14:paraId="02E82CAE" w14:textId="77777777" w:rsidTr="005D27BE">
        <w:tc>
          <w:tcPr>
            <w:tcW w:w="484" w:type="dxa"/>
            <w:tcBorders>
              <w:top w:val="single" w:sz="4" w:space="0" w:color="auto"/>
              <w:left w:val="single" w:sz="4" w:space="0" w:color="auto"/>
              <w:bottom w:val="single" w:sz="4" w:space="0" w:color="auto"/>
              <w:right w:val="single" w:sz="4" w:space="0" w:color="auto"/>
            </w:tcBorders>
          </w:tcPr>
          <w:p w14:paraId="754177CC" w14:textId="77777777" w:rsidR="00FB49EB" w:rsidRPr="00DB527E" w:rsidRDefault="00FB49EB" w:rsidP="00FB49EB">
            <w:pPr>
              <w:jc w:val="both"/>
              <w:rPr>
                <w:rFonts w:eastAsia="Times New Roman" w:cs="Arial"/>
                <w:szCs w:val="24"/>
                <w:lang w:val="mn-MN"/>
              </w:rPr>
            </w:pPr>
          </w:p>
        </w:tc>
        <w:tc>
          <w:tcPr>
            <w:tcW w:w="7438" w:type="dxa"/>
            <w:tcBorders>
              <w:top w:val="single" w:sz="4" w:space="0" w:color="auto"/>
              <w:left w:val="single" w:sz="4" w:space="0" w:color="auto"/>
              <w:bottom w:val="single" w:sz="4" w:space="0" w:color="auto"/>
              <w:right w:val="single" w:sz="4" w:space="0" w:color="auto"/>
            </w:tcBorders>
            <w:hideMark/>
          </w:tcPr>
          <w:p w14:paraId="6B9DCC2F" w14:textId="77777777" w:rsidR="00FB49EB" w:rsidRPr="00DB527E" w:rsidRDefault="00FB49EB" w:rsidP="00FB49EB">
            <w:pPr>
              <w:jc w:val="center"/>
              <w:rPr>
                <w:rFonts w:eastAsia="Times New Roman" w:cs="Arial"/>
                <w:b/>
                <w:bCs/>
                <w:szCs w:val="24"/>
                <w:lang w:val="mn-MN"/>
              </w:rPr>
            </w:pPr>
            <w:r w:rsidRPr="00DB527E">
              <w:rPr>
                <w:rFonts w:eastAsia="Times New Roman" w:cs="Arial"/>
                <w:b/>
                <w:bCs/>
                <w:szCs w:val="24"/>
                <w:lang w:val="mn-MN"/>
              </w:rPr>
              <w:t>Нэгдсэн дүн</w:t>
            </w:r>
          </w:p>
        </w:tc>
        <w:tc>
          <w:tcPr>
            <w:tcW w:w="1134" w:type="dxa"/>
            <w:tcBorders>
              <w:top w:val="single" w:sz="4" w:space="0" w:color="auto"/>
              <w:left w:val="single" w:sz="4" w:space="0" w:color="auto"/>
              <w:bottom w:val="single" w:sz="4" w:space="0" w:color="auto"/>
              <w:right w:val="single" w:sz="4" w:space="0" w:color="auto"/>
            </w:tcBorders>
            <w:hideMark/>
          </w:tcPr>
          <w:p w14:paraId="1FAF29AD" w14:textId="77777777" w:rsidR="00FB49EB" w:rsidRPr="00DB527E" w:rsidRDefault="00FB49EB" w:rsidP="00FB49EB">
            <w:pPr>
              <w:jc w:val="center"/>
              <w:rPr>
                <w:rFonts w:eastAsia="Times New Roman" w:cs="Arial"/>
                <w:b/>
                <w:bCs/>
                <w:szCs w:val="24"/>
                <w:lang w:val="mn-MN"/>
              </w:rPr>
            </w:pPr>
            <w:r w:rsidRPr="00DB527E">
              <w:rPr>
                <w:rFonts w:eastAsia="Times New Roman" w:cs="Arial"/>
                <w:b/>
                <w:bCs/>
                <w:szCs w:val="24"/>
                <w:lang w:val="mn-MN"/>
              </w:rPr>
              <w:t>72</w:t>
            </w:r>
          </w:p>
        </w:tc>
        <w:tc>
          <w:tcPr>
            <w:tcW w:w="1418" w:type="dxa"/>
            <w:tcBorders>
              <w:top w:val="single" w:sz="4" w:space="0" w:color="auto"/>
              <w:left w:val="single" w:sz="4" w:space="0" w:color="auto"/>
              <w:bottom w:val="single" w:sz="4" w:space="0" w:color="auto"/>
              <w:right w:val="single" w:sz="4" w:space="0" w:color="auto"/>
            </w:tcBorders>
            <w:hideMark/>
          </w:tcPr>
          <w:p w14:paraId="1DDE9C67" w14:textId="5E00053F" w:rsidR="00FB49EB" w:rsidRPr="00DB527E" w:rsidRDefault="00334B82" w:rsidP="00FB49EB">
            <w:pPr>
              <w:jc w:val="center"/>
              <w:rPr>
                <w:rFonts w:eastAsia="Times New Roman" w:cs="Arial"/>
                <w:b/>
                <w:bCs/>
                <w:szCs w:val="24"/>
                <w:lang w:val="mn-MN"/>
              </w:rPr>
            </w:pPr>
            <w:r w:rsidRPr="00DB527E">
              <w:rPr>
                <w:rFonts w:eastAsia="Times New Roman" w:cs="Arial"/>
                <w:b/>
                <w:bCs/>
                <w:szCs w:val="24"/>
                <w:lang w:val="mn-MN"/>
              </w:rPr>
              <w:t>67</w:t>
            </w:r>
          </w:p>
        </w:tc>
        <w:tc>
          <w:tcPr>
            <w:tcW w:w="1499" w:type="dxa"/>
            <w:tcBorders>
              <w:top w:val="single" w:sz="4" w:space="0" w:color="auto"/>
              <w:left w:val="single" w:sz="4" w:space="0" w:color="auto"/>
              <w:bottom w:val="single" w:sz="4" w:space="0" w:color="auto"/>
              <w:right w:val="single" w:sz="4" w:space="0" w:color="auto"/>
            </w:tcBorders>
          </w:tcPr>
          <w:p w14:paraId="0022EAFF" w14:textId="77777777" w:rsidR="00FB49EB" w:rsidRPr="00DB527E" w:rsidRDefault="00FB49EB" w:rsidP="00FB49EB">
            <w:pPr>
              <w:jc w:val="both"/>
              <w:rPr>
                <w:rFonts w:eastAsia="Times New Roman" w:cs="Arial"/>
                <w:szCs w:val="24"/>
                <w:lang w:val="mn-MN"/>
              </w:rPr>
            </w:pPr>
          </w:p>
        </w:tc>
        <w:tc>
          <w:tcPr>
            <w:tcW w:w="1585" w:type="dxa"/>
            <w:tcBorders>
              <w:top w:val="single" w:sz="4" w:space="0" w:color="auto"/>
              <w:left w:val="single" w:sz="4" w:space="0" w:color="auto"/>
              <w:bottom w:val="single" w:sz="4" w:space="0" w:color="auto"/>
              <w:right w:val="single" w:sz="4" w:space="0" w:color="auto"/>
            </w:tcBorders>
          </w:tcPr>
          <w:p w14:paraId="569DE85D" w14:textId="77777777" w:rsidR="00FB49EB" w:rsidRPr="00DB527E" w:rsidRDefault="00FB49EB" w:rsidP="00FB49EB">
            <w:pPr>
              <w:jc w:val="both"/>
              <w:rPr>
                <w:rFonts w:eastAsia="Times New Roman" w:cs="Arial"/>
                <w:szCs w:val="24"/>
                <w:lang w:val="mn-MN"/>
              </w:rPr>
            </w:pPr>
          </w:p>
        </w:tc>
      </w:tr>
    </w:tbl>
    <w:p w14:paraId="2006B880" w14:textId="77777777" w:rsidR="00FB49EB" w:rsidRPr="00DB527E" w:rsidRDefault="00FB49EB" w:rsidP="00FB49EB">
      <w:pPr>
        <w:spacing w:after="0" w:line="240" w:lineRule="auto"/>
        <w:ind w:left="720"/>
        <w:contextualSpacing/>
        <w:jc w:val="both"/>
        <w:rPr>
          <w:rFonts w:ascii="Arial" w:eastAsia="Calibri" w:hAnsi="Arial" w:cs="Arial"/>
          <w:lang w:val="mn-MN"/>
        </w:rPr>
      </w:pPr>
    </w:p>
    <w:p w14:paraId="3CE0BD33" w14:textId="77777777" w:rsidR="00FB49EB" w:rsidRPr="00DB527E" w:rsidRDefault="00FB49EB" w:rsidP="00FB49EB">
      <w:pPr>
        <w:spacing w:after="0" w:line="240" w:lineRule="auto"/>
        <w:jc w:val="center"/>
        <w:rPr>
          <w:rFonts w:ascii="Arial" w:eastAsia="Calibri" w:hAnsi="Arial" w:cs="Arial"/>
          <w:b/>
          <w:bCs/>
          <w:sz w:val="24"/>
          <w:szCs w:val="24"/>
          <w:lang w:val="mn-MN"/>
        </w:rPr>
      </w:pPr>
      <w:r w:rsidRPr="00DB527E">
        <w:rPr>
          <w:rFonts w:ascii="Arial" w:eastAsia="Calibri" w:hAnsi="Arial" w:cs="Arial"/>
          <w:b/>
          <w:bCs/>
          <w:sz w:val="24"/>
          <w:szCs w:val="24"/>
          <w:lang w:val="mn-MN"/>
        </w:rPr>
        <w:t>Гурав. Үнэлгээний аргачлал</w:t>
      </w:r>
    </w:p>
    <w:p w14:paraId="10CE5EEB" w14:textId="77777777" w:rsidR="005D27BE" w:rsidRPr="00DB527E" w:rsidRDefault="005D27BE" w:rsidP="00FB49EB">
      <w:pPr>
        <w:spacing w:after="0" w:line="240" w:lineRule="auto"/>
        <w:jc w:val="center"/>
        <w:rPr>
          <w:rFonts w:ascii="Arial" w:eastAsia="Calibri" w:hAnsi="Arial" w:cs="Arial"/>
          <w:b/>
          <w:bCs/>
          <w:lang w:val="mn-MN"/>
        </w:rPr>
      </w:pPr>
    </w:p>
    <w:p w14:paraId="14C72EF0" w14:textId="3C74383A" w:rsidR="00FB49EB" w:rsidRPr="00DB527E" w:rsidRDefault="00FB49EB" w:rsidP="005D27BE">
      <w:pPr>
        <w:spacing w:after="0" w:line="360" w:lineRule="auto"/>
        <w:jc w:val="both"/>
        <w:rPr>
          <w:rFonts w:ascii="Arial" w:eastAsia="Calibri" w:hAnsi="Arial" w:cs="Arial"/>
          <w:sz w:val="24"/>
          <w:szCs w:val="24"/>
          <w:lang w:val="mn-MN"/>
        </w:rPr>
      </w:pPr>
      <w:r w:rsidRPr="00DB527E">
        <w:rPr>
          <w:rFonts w:ascii="Arial" w:eastAsia="Calibri" w:hAnsi="Arial" w:cs="Arial"/>
          <w:sz w:val="24"/>
          <w:szCs w:val="24"/>
          <w:lang w:val="mn-MN"/>
        </w:rPr>
        <w:t>3.1. Асуулга тус бүрийн хувьд бүрэн хэрэгжүүлсэн, эсхүл үндэслэл бүхий тайлбар гаргасан бол-2, хэсэгчлэн хэрэгжүүлсэн эсхүл хугацаа бүхи</w:t>
      </w:r>
      <w:r w:rsidR="009914A6" w:rsidRPr="00DB527E">
        <w:rPr>
          <w:rFonts w:ascii="Arial" w:eastAsia="Calibri" w:hAnsi="Arial" w:cs="Arial"/>
          <w:sz w:val="24"/>
          <w:szCs w:val="24"/>
          <w:lang w:val="mn-MN"/>
        </w:rPr>
        <w:t>й</w:t>
      </w:r>
      <w:r w:rsidRPr="00DB527E">
        <w:rPr>
          <w:rFonts w:ascii="Arial" w:eastAsia="Calibri" w:hAnsi="Arial" w:cs="Arial"/>
          <w:sz w:val="24"/>
          <w:szCs w:val="24"/>
          <w:lang w:val="mn-MN"/>
        </w:rPr>
        <w:t xml:space="preserve"> хэрэгжүүлэх арга хэмжээ, зорилг</w:t>
      </w:r>
      <w:r w:rsidR="009914A6" w:rsidRPr="00DB527E">
        <w:rPr>
          <w:rFonts w:ascii="Arial" w:eastAsia="Calibri" w:hAnsi="Arial" w:cs="Arial"/>
          <w:sz w:val="24"/>
          <w:szCs w:val="24"/>
          <w:lang w:val="mn-MN"/>
        </w:rPr>
        <w:t>о</w:t>
      </w:r>
      <w:r w:rsidRPr="00DB527E">
        <w:rPr>
          <w:rFonts w:ascii="Arial" w:eastAsia="Calibri" w:hAnsi="Arial" w:cs="Arial"/>
          <w:sz w:val="24"/>
          <w:szCs w:val="24"/>
          <w:lang w:val="mn-MN"/>
        </w:rPr>
        <w:t>тоо тайлбарласан бол-1, үнэлгээ ирүүлээгүй бол 0 гэсэн оноогоор тус тус үнэлэх ба хэрэгжилт болон тайлбарыг тус бүрээр нь оруулна.</w:t>
      </w:r>
    </w:p>
    <w:p w14:paraId="386065C2" w14:textId="77777777" w:rsidR="00FB49EB" w:rsidRPr="00DB527E" w:rsidRDefault="00FB49EB" w:rsidP="005D27BE">
      <w:pPr>
        <w:spacing w:after="0" w:line="360" w:lineRule="auto"/>
        <w:jc w:val="both"/>
        <w:rPr>
          <w:rFonts w:ascii="Arial" w:eastAsia="Calibri" w:hAnsi="Arial" w:cs="Arial"/>
          <w:sz w:val="24"/>
          <w:szCs w:val="24"/>
          <w:lang w:val="mn-MN"/>
        </w:rPr>
      </w:pPr>
      <w:r w:rsidRPr="00DB527E">
        <w:rPr>
          <w:rFonts w:ascii="Arial" w:eastAsia="Calibri" w:hAnsi="Arial" w:cs="Arial"/>
          <w:sz w:val="24"/>
          <w:szCs w:val="24"/>
          <w:lang w:val="mn-MN"/>
        </w:rPr>
        <w:t xml:space="preserve">3.2. Үнэлгээний нэгдсэн дүнд үндэслэн тухайн байгууллагын “Компанийн засаглалын </w:t>
      </w:r>
      <w:proofErr w:type="spellStart"/>
      <w:r w:rsidRPr="00DB527E">
        <w:rPr>
          <w:rFonts w:ascii="Arial" w:eastAsia="Calibri" w:hAnsi="Arial" w:cs="Arial"/>
          <w:sz w:val="24"/>
          <w:szCs w:val="24"/>
          <w:lang w:val="mn-MN"/>
        </w:rPr>
        <w:t>кодекс</w:t>
      </w:r>
      <w:proofErr w:type="spellEnd"/>
      <w:r w:rsidRPr="00DB527E">
        <w:rPr>
          <w:rFonts w:ascii="Arial" w:eastAsia="Calibri" w:hAnsi="Arial" w:cs="Arial"/>
          <w:sz w:val="24"/>
          <w:szCs w:val="24"/>
          <w:lang w:val="mn-MN"/>
        </w:rPr>
        <w:t>”-ийн хэрэгжилтийг дараах байдлаар үнэлнэ.</w:t>
      </w:r>
    </w:p>
    <w:p w14:paraId="652CA2A2" w14:textId="77777777" w:rsidR="00FB49EB" w:rsidRPr="00DB527E" w:rsidRDefault="00FB49EB" w:rsidP="005D27BE">
      <w:pPr>
        <w:spacing w:after="0" w:line="360" w:lineRule="auto"/>
        <w:rPr>
          <w:rFonts w:ascii="Arial" w:eastAsia="Calibri" w:hAnsi="Arial" w:cs="Arial"/>
          <w:sz w:val="24"/>
          <w:szCs w:val="24"/>
          <w:lang w:val="mn-MN"/>
        </w:rPr>
      </w:pPr>
      <w:r w:rsidRPr="00DB527E">
        <w:rPr>
          <w:rFonts w:ascii="Arial" w:eastAsia="Calibri" w:hAnsi="Arial" w:cs="Arial"/>
          <w:sz w:val="24"/>
          <w:szCs w:val="24"/>
          <w:lang w:val="mn-MN"/>
        </w:rPr>
        <w:t>3.2.1 Авбал зохих нийт онооны 90 хувь болон түүнээс дээш байвал засаглал хэвийн буюу эрсдэлгүй</w:t>
      </w:r>
    </w:p>
    <w:p w14:paraId="7C6814EA" w14:textId="4CE8941F" w:rsidR="00FB49EB" w:rsidRPr="00DB527E" w:rsidRDefault="00FB49EB" w:rsidP="005D27BE">
      <w:pPr>
        <w:spacing w:after="0" w:line="360" w:lineRule="auto"/>
        <w:rPr>
          <w:rFonts w:ascii="Arial" w:eastAsia="Calibri" w:hAnsi="Arial" w:cs="Arial"/>
          <w:sz w:val="24"/>
          <w:szCs w:val="24"/>
          <w:lang w:val="mn-MN"/>
        </w:rPr>
      </w:pPr>
      <w:r w:rsidRPr="00DB527E">
        <w:rPr>
          <w:rFonts w:ascii="Arial" w:eastAsia="Calibri" w:hAnsi="Arial" w:cs="Arial"/>
          <w:sz w:val="24"/>
          <w:szCs w:val="24"/>
          <w:lang w:val="mn-MN"/>
        </w:rPr>
        <w:t>3.2.2. 70-89 хувь байвал дунд засаглалтай буюу цаашид эрсдэл үүс</w:t>
      </w:r>
      <w:r w:rsidR="009914A6" w:rsidRPr="00DB527E">
        <w:rPr>
          <w:rFonts w:ascii="Arial" w:eastAsia="Calibri" w:hAnsi="Arial" w:cs="Arial"/>
          <w:sz w:val="24"/>
          <w:szCs w:val="24"/>
          <w:lang w:val="mn-MN"/>
        </w:rPr>
        <w:t xml:space="preserve">эж </w:t>
      </w:r>
      <w:r w:rsidRPr="00DB527E">
        <w:rPr>
          <w:rFonts w:ascii="Arial" w:eastAsia="Calibri" w:hAnsi="Arial" w:cs="Arial"/>
          <w:sz w:val="24"/>
          <w:szCs w:val="24"/>
          <w:lang w:val="mn-MN"/>
        </w:rPr>
        <w:t>болзошгүй тул зөвлөмж хүргүүлэх</w:t>
      </w:r>
    </w:p>
    <w:p w14:paraId="3FF73CB5" w14:textId="77777777" w:rsidR="00FB49EB" w:rsidRPr="00DB527E" w:rsidRDefault="00FB49EB" w:rsidP="005D27BE">
      <w:pPr>
        <w:spacing w:after="0" w:line="360" w:lineRule="auto"/>
        <w:rPr>
          <w:rFonts w:ascii="Arial" w:eastAsia="Calibri" w:hAnsi="Arial" w:cs="Arial"/>
          <w:sz w:val="24"/>
          <w:szCs w:val="24"/>
          <w:lang w:val="mn-MN"/>
        </w:rPr>
      </w:pPr>
      <w:r w:rsidRPr="00DB527E">
        <w:rPr>
          <w:rFonts w:ascii="Arial" w:eastAsia="Calibri" w:hAnsi="Arial" w:cs="Arial"/>
          <w:sz w:val="24"/>
          <w:szCs w:val="24"/>
          <w:lang w:val="mn-MN"/>
        </w:rPr>
        <w:t>3.2.3. 50-69 хувь байвал хангалтгүй засаглалтай буюу эрсдэлтэй тул зайны болон газар дээрх хяналт шалгалтын хэрэгжүүлэх нөхцөл бүрдсэн</w:t>
      </w:r>
    </w:p>
    <w:p w14:paraId="0AE0D495" w14:textId="77777777" w:rsidR="00FB49EB" w:rsidRPr="00DB527E" w:rsidRDefault="00FB49EB" w:rsidP="005D27BE">
      <w:pPr>
        <w:spacing w:after="0" w:line="360" w:lineRule="auto"/>
        <w:rPr>
          <w:rFonts w:ascii="Arial" w:eastAsia="Calibri" w:hAnsi="Arial" w:cs="Arial"/>
          <w:sz w:val="24"/>
          <w:szCs w:val="24"/>
          <w:lang w:val="mn-MN"/>
        </w:rPr>
      </w:pPr>
      <w:r w:rsidRPr="00DB527E">
        <w:rPr>
          <w:rFonts w:ascii="Arial" w:eastAsia="Calibri" w:hAnsi="Arial" w:cs="Arial"/>
          <w:sz w:val="24"/>
          <w:szCs w:val="24"/>
          <w:lang w:val="mn-MN"/>
        </w:rPr>
        <w:t>3.2.4. 49 болон түүнээс доош хувьтай бол муу засаглалтай буюу үйл ажиллагаа нь өндөр эрсдэлтэй тул зохицуулалтын арга хэмжээ авах шаардлагатай</w:t>
      </w:r>
    </w:p>
    <w:p w14:paraId="474039B4" w14:textId="77777777" w:rsidR="005D27BE" w:rsidRPr="00DB527E" w:rsidRDefault="005D27BE" w:rsidP="00FB49EB">
      <w:pPr>
        <w:spacing w:after="0" w:line="240" w:lineRule="auto"/>
        <w:jc w:val="center"/>
        <w:rPr>
          <w:rFonts w:ascii="Arial" w:eastAsia="Calibri" w:hAnsi="Arial" w:cs="Arial"/>
          <w:b/>
          <w:bCs/>
          <w:sz w:val="24"/>
          <w:szCs w:val="24"/>
          <w:lang w:val="mn-MN"/>
        </w:rPr>
      </w:pPr>
    </w:p>
    <w:p w14:paraId="4618DD52" w14:textId="77777777" w:rsidR="005D27BE" w:rsidRPr="00DB527E" w:rsidRDefault="005D27BE" w:rsidP="00FB49EB">
      <w:pPr>
        <w:spacing w:after="0" w:line="240" w:lineRule="auto"/>
        <w:jc w:val="center"/>
        <w:rPr>
          <w:rFonts w:ascii="Arial" w:eastAsia="Calibri" w:hAnsi="Arial" w:cs="Arial"/>
          <w:b/>
          <w:bCs/>
          <w:sz w:val="24"/>
          <w:szCs w:val="24"/>
          <w:lang w:val="mn-MN"/>
        </w:rPr>
      </w:pPr>
    </w:p>
    <w:p w14:paraId="7394EBC6" w14:textId="77777777" w:rsidR="005D27BE" w:rsidRPr="00DB527E" w:rsidRDefault="005D27BE" w:rsidP="00FB49EB">
      <w:pPr>
        <w:spacing w:after="0" w:line="240" w:lineRule="auto"/>
        <w:jc w:val="center"/>
        <w:rPr>
          <w:rFonts w:ascii="Arial" w:eastAsia="Calibri" w:hAnsi="Arial" w:cs="Arial"/>
          <w:b/>
          <w:bCs/>
          <w:sz w:val="24"/>
          <w:szCs w:val="24"/>
          <w:lang w:val="mn-MN"/>
        </w:rPr>
      </w:pPr>
    </w:p>
    <w:p w14:paraId="5327644F" w14:textId="77777777" w:rsidR="005D27BE" w:rsidRPr="00DB527E" w:rsidRDefault="005D27BE" w:rsidP="00FB49EB">
      <w:pPr>
        <w:spacing w:after="0" w:line="240" w:lineRule="auto"/>
        <w:jc w:val="center"/>
        <w:rPr>
          <w:rFonts w:ascii="Arial" w:eastAsia="Calibri" w:hAnsi="Arial" w:cs="Arial"/>
          <w:b/>
          <w:bCs/>
          <w:sz w:val="24"/>
          <w:szCs w:val="24"/>
          <w:lang w:val="mn-MN"/>
        </w:rPr>
      </w:pPr>
    </w:p>
    <w:p w14:paraId="1BBDE87C" w14:textId="77777777" w:rsidR="005D27BE" w:rsidRPr="00DB527E" w:rsidRDefault="005D27BE" w:rsidP="00FB49EB">
      <w:pPr>
        <w:spacing w:after="0" w:line="240" w:lineRule="auto"/>
        <w:jc w:val="center"/>
        <w:rPr>
          <w:rFonts w:ascii="Arial" w:eastAsia="Calibri" w:hAnsi="Arial" w:cs="Arial"/>
          <w:b/>
          <w:bCs/>
          <w:sz w:val="24"/>
          <w:szCs w:val="24"/>
          <w:lang w:val="mn-MN"/>
        </w:rPr>
      </w:pPr>
    </w:p>
    <w:p w14:paraId="2E941639" w14:textId="77777777" w:rsidR="005D27BE" w:rsidRPr="00DB527E" w:rsidRDefault="005D27BE" w:rsidP="00FB49EB">
      <w:pPr>
        <w:spacing w:after="0" w:line="240" w:lineRule="auto"/>
        <w:jc w:val="center"/>
        <w:rPr>
          <w:rFonts w:ascii="Arial" w:eastAsia="Calibri" w:hAnsi="Arial" w:cs="Arial"/>
          <w:b/>
          <w:bCs/>
          <w:sz w:val="24"/>
          <w:szCs w:val="24"/>
          <w:lang w:val="mn-MN"/>
        </w:rPr>
      </w:pPr>
    </w:p>
    <w:p w14:paraId="6E481006" w14:textId="5F8C9099" w:rsidR="00FB49EB" w:rsidRPr="00DB527E" w:rsidRDefault="00FB49EB" w:rsidP="00FB49EB">
      <w:pPr>
        <w:spacing w:after="0" w:line="240" w:lineRule="auto"/>
        <w:jc w:val="center"/>
        <w:rPr>
          <w:rFonts w:ascii="Arial" w:eastAsia="Calibri" w:hAnsi="Arial" w:cs="Arial"/>
          <w:b/>
          <w:bCs/>
          <w:sz w:val="24"/>
          <w:szCs w:val="24"/>
          <w:lang w:val="mn-MN"/>
        </w:rPr>
      </w:pPr>
      <w:r w:rsidRPr="00DB527E">
        <w:rPr>
          <w:rFonts w:ascii="Arial" w:eastAsia="Calibri" w:hAnsi="Arial" w:cs="Arial"/>
          <w:b/>
          <w:bCs/>
          <w:sz w:val="24"/>
          <w:szCs w:val="24"/>
          <w:lang w:val="mn-MN"/>
        </w:rPr>
        <w:lastRenderedPageBreak/>
        <w:t>Дөрөв. Үнэлгээний асуулга</w:t>
      </w:r>
    </w:p>
    <w:p w14:paraId="09F8E510" w14:textId="77777777" w:rsidR="005D27BE" w:rsidRPr="00DB527E" w:rsidRDefault="005D27BE" w:rsidP="00FB49EB">
      <w:pPr>
        <w:spacing w:after="0" w:line="240" w:lineRule="auto"/>
        <w:jc w:val="center"/>
        <w:rPr>
          <w:rFonts w:ascii="Arial" w:eastAsia="Calibri" w:hAnsi="Arial" w:cs="Arial"/>
          <w:b/>
          <w:bCs/>
          <w:caps/>
          <w:lang w:val="mn-MN"/>
        </w:rPr>
      </w:pPr>
    </w:p>
    <w:p w14:paraId="10865275" w14:textId="77777777" w:rsidR="005D27BE" w:rsidRPr="00DB527E" w:rsidRDefault="005D27BE" w:rsidP="00FB49EB">
      <w:pPr>
        <w:spacing w:after="0" w:line="240" w:lineRule="auto"/>
        <w:jc w:val="center"/>
        <w:rPr>
          <w:rFonts w:ascii="Arial" w:eastAsia="Calibri" w:hAnsi="Arial" w:cs="Arial"/>
          <w:b/>
          <w:bCs/>
          <w:caps/>
          <w:lang w:val="mn-MN"/>
        </w:rPr>
      </w:pPr>
    </w:p>
    <w:p w14:paraId="36D68033" w14:textId="318D3065" w:rsidR="00FB49EB" w:rsidRPr="00DB527E" w:rsidRDefault="00FB49EB" w:rsidP="00FB49EB">
      <w:pPr>
        <w:spacing w:after="0" w:line="240" w:lineRule="auto"/>
        <w:jc w:val="center"/>
        <w:rPr>
          <w:rFonts w:ascii="Arial" w:eastAsia="Calibri" w:hAnsi="Arial" w:cs="Arial"/>
          <w:b/>
          <w:bCs/>
          <w:caps/>
          <w:lang w:val="mn-MN"/>
        </w:rPr>
      </w:pPr>
      <w:r w:rsidRPr="00DB527E">
        <w:rPr>
          <w:rFonts w:ascii="Arial" w:eastAsia="Calibri" w:hAnsi="Arial" w:cs="Arial"/>
          <w:b/>
          <w:bCs/>
          <w:caps/>
          <w:lang w:val="mn-MN"/>
        </w:rPr>
        <w:t xml:space="preserve">“Дарханы дулааны </w:t>
      </w:r>
      <w:r w:rsidR="00884104" w:rsidRPr="00DB527E">
        <w:rPr>
          <w:rFonts w:ascii="Arial" w:eastAsia="Calibri" w:hAnsi="Arial" w:cs="Arial"/>
          <w:b/>
          <w:bCs/>
          <w:caps/>
          <w:lang w:val="mn-MN"/>
        </w:rPr>
        <w:t xml:space="preserve"> ЦАХИЛГААН СТАНЦ </w:t>
      </w:r>
      <w:r w:rsidRPr="00DB527E">
        <w:rPr>
          <w:rFonts w:ascii="Arial" w:eastAsia="Calibri" w:hAnsi="Arial" w:cs="Arial"/>
          <w:b/>
          <w:bCs/>
          <w:caps/>
          <w:lang w:val="mn-MN"/>
        </w:rPr>
        <w:t>” ТӨХК</w:t>
      </w:r>
    </w:p>
    <w:p w14:paraId="0E27B0AD" w14:textId="77777777" w:rsidR="005D27BE" w:rsidRPr="00DB527E" w:rsidRDefault="005D27BE" w:rsidP="00FB49EB">
      <w:pPr>
        <w:spacing w:after="0" w:line="240" w:lineRule="auto"/>
        <w:jc w:val="center"/>
        <w:rPr>
          <w:rFonts w:ascii="Arial" w:eastAsia="Calibri" w:hAnsi="Arial" w:cs="Arial"/>
          <w:b/>
          <w:bCs/>
          <w:caps/>
          <w:lang w:val="mn-MN"/>
        </w:rPr>
      </w:pPr>
    </w:p>
    <w:p w14:paraId="6CC9DF88" w14:textId="77777777" w:rsidR="005D27BE" w:rsidRPr="00DB527E" w:rsidRDefault="005D27BE" w:rsidP="00FB49EB">
      <w:pPr>
        <w:spacing w:after="0" w:line="240" w:lineRule="auto"/>
        <w:jc w:val="center"/>
        <w:rPr>
          <w:rFonts w:ascii="Arial" w:eastAsia="Calibri" w:hAnsi="Arial" w:cs="Arial"/>
          <w:b/>
          <w:bCs/>
          <w:caps/>
          <w:lang w:val="mn-MN"/>
        </w:rPr>
      </w:pPr>
    </w:p>
    <w:p w14:paraId="3C35AFCE" w14:textId="77777777" w:rsidR="005D27BE" w:rsidRPr="00DB527E" w:rsidRDefault="005D27BE" w:rsidP="00FB49EB">
      <w:pPr>
        <w:spacing w:after="0" w:line="240" w:lineRule="auto"/>
        <w:jc w:val="center"/>
        <w:rPr>
          <w:rFonts w:ascii="Arial" w:eastAsia="Calibri" w:hAnsi="Arial" w:cs="Arial"/>
          <w:b/>
          <w:bCs/>
          <w:caps/>
          <w:lang w:val="mn-MN"/>
        </w:rPr>
      </w:pPr>
    </w:p>
    <w:tbl>
      <w:tblPr>
        <w:tblW w:w="14165" w:type="dxa"/>
        <w:tblCellMar>
          <w:left w:w="0" w:type="dxa"/>
          <w:right w:w="0" w:type="dxa"/>
        </w:tblCellMar>
        <w:tblLook w:val="04A0" w:firstRow="1" w:lastRow="0" w:firstColumn="1" w:lastColumn="0" w:noHBand="0" w:noVBand="1"/>
      </w:tblPr>
      <w:tblGrid>
        <w:gridCol w:w="442"/>
        <w:gridCol w:w="4651"/>
        <w:gridCol w:w="3828"/>
        <w:gridCol w:w="3543"/>
        <w:gridCol w:w="709"/>
        <w:gridCol w:w="992"/>
      </w:tblGrid>
      <w:tr w:rsidR="00FB49EB" w:rsidRPr="00DB527E" w14:paraId="640931E6" w14:textId="77777777" w:rsidTr="005D27BE">
        <w:trPr>
          <w:cantSplit/>
        </w:trPr>
        <w:tc>
          <w:tcPr>
            <w:tcW w:w="14165" w:type="dxa"/>
            <w:gridSpan w:val="6"/>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E00E976"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Компанийн засаглалын үйл ажиллагааны тайлангийн маягт</w:t>
            </w:r>
          </w:p>
        </w:tc>
      </w:tr>
      <w:tr w:rsidR="00FB49EB" w:rsidRPr="00DB527E" w14:paraId="56F1137D" w14:textId="77777777" w:rsidTr="005D27BE">
        <w:trPr>
          <w:cantSplit/>
        </w:trPr>
        <w:tc>
          <w:tcPr>
            <w:tcW w:w="14165" w:type="dxa"/>
            <w:gridSpan w:val="6"/>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FCC432F"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"Компанийн засаглалын </w:t>
            </w:r>
            <w:proofErr w:type="spellStart"/>
            <w:r w:rsidRPr="00DB527E">
              <w:rPr>
                <w:rFonts w:ascii="Arial" w:eastAsia="Times New Roman" w:hAnsi="Arial" w:cs="Arial"/>
                <w:color w:val="000000"/>
                <w:lang w:val="mn-MN"/>
              </w:rPr>
              <w:t>кодекс</w:t>
            </w:r>
            <w:proofErr w:type="spellEnd"/>
            <w:r w:rsidRPr="00DB527E">
              <w:rPr>
                <w:rFonts w:ascii="Arial" w:eastAsia="Times New Roman" w:hAnsi="Arial" w:cs="Arial"/>
                <w:color w:val="000000"/>
                <w:lang w:val="mn-MN"/>
              </w:rPr>
              <w:t>"-ийн зарчмын зүйл тус бүрээр үнэт цаас гаргагч нь жилийн үйл ажиллагааны тайланг дараах маягтын дагуу Санхүүгийн зохицуулах хороо, арилжаа эрхлэх байгууллагад мэдээлэл ирүүлж, өөрийн цахим хуудсаар дамжуулан олон нийтэд мэдээлэл хүргэнэ.</w:t>
            </w:r>
          </w:p>
          <w:p w14:paraId="6A3A3ADD" w14:textId="77777777" w:rsidR="00FB49EB" w:rsidRPr="00DB527E" w:rsidRDefault="00FB49EB" w:rsidP="00FB49EB">
            <w:pPr>
              <w:spacing w:after="0" w:line="240" w:lineRule="auto"/>
              <w:jc w:val="both"/>
              <w:rPr>
                <w:rFonts w:ascii="Arial" w:eastAsia="Times New Roman" w:hAnsi="Arial" w:cs="Arial"/>
                <w:color w:val="000000"/>
                <w:lang w:val="mn-MN"/>
              </w:rPr>
            </w:pPr>
            <w:proofErr w:type="spellStart"/>
            <w:r w:rsidRPr="00DB527E">
              <w:rPr>
                <w:rFonts w:ascii="Arial" w:eastAsia="Times New Roman" w:hAnsi="Arial" w:cs="Arial"/>
                <w:color w:val="000000"/>
                <w:lang w:val="mn-MN"/>
              </w:rPr>
              <w:t>Кодексийн</w:t>
            </w:r>
            <w:proofErr w:type="spellEnd"/>
            <w:r w:rsidRPr="00DB527E">
              <w:rPr>
                <w:rFonts w:ascii="Arial" w:eastAsia="Times New Roman" w:hAnsi="Arial" w:cs="Arial"/>
                <w:color w:val="000000"/>
                <w:lang w:val="mn-MN"/>
              </w:rPr>
              <w:t xml:space="preserve"> хэрэгжилтийг олон улсад түгээмэл тогтсон "Хэрэгжүүл, эсвэл тайлбарла" гэсэн зарчмын дагуу тайлагнахдаа </w:t>
            </w:r>
            <w:proofErr w:type="spellStart"/>
            <w:r w:rsidRPr="00DB527E">
              <w:rPr>
                <w:rFonts w:ascii="Arial" w:eastAsia="Times New Roman" w:hAnsi="Arial" w:cs="Arial"/>
                <w:color w:val="000000"/>
                <w:lang w:val="mn-MN"/>
              </w:rPr>
              <w:t>кодекст</w:t>
            </w:r>
            <w:proofErr w:type="spellEnd"/>
            <w:r w:rsidRPr="00DB527E">
              <w:rPr>
                <w:rFonts w:ascii="Arial" w:eastAsia="Times New Roman" w:hAnsi="Arial" w:cs="Arial"/>
                <w:color w:val="000000"/>
                <w:lang w:val="mn-MN"/>
              </w:rPr>
              <w:t xml:space="preserve"> дурдсан зарчмын зүйл тус бүрээр биелүүлсэн эсэх, биелүүлээгүй бол яагаад биелүүлээгүй, түүнийг орлох бүтэц, зохион байгуулалтын ямар арга хэмжээ авсныг тайлбар хэсэгт нарийвчлан тайлбарлана. </w:t>
            </w:r>
          </w:p>
        </w:tc>
      </w:tr>
      <w:tr w:rsidR="00FB49EB" w:rsidRPr="00DB527E" w14:paraId="26BF5BB1" w14:textId="77777777" w:rsidTr="005D27BE">
        <w:trPr>
          <w:cantSplit/>
          <w:trHeight w:val="801"/>
        </w:trPr>
        <w:tc>
          <w:tcPr>
            <w:tcW w:w="14165"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tcMar>
              <w:top w:w="30" w:type="dxa"/>
              <w:left w:w="98" w:type="dxa"/>
              <w:bottom w:w="30" w:type="dxa"/>
              <w:right w:w="98" w:type="dxa"/>
            </w:tcMar>
            <w:hideMark/>
          </w:tcPr>
          <w:p w14:paraId="13D0D456" w14:textId="22F6A7C5" w:rsidR="00FB49EB" w:rsidRPr="00DB527E" w:rsidRDefault="00FB49EB" w:rsidP="00DA3091">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НЭГДҮГЭЭР ЗАРЧИМ. ТӨЛӨӨЛӨН УДИРДАХ ЗӨВЛӨЛИЙН БҮТЭЦ,</w:t>
            </w:r>
            <w:r w:rsidR="00DA3091" w:rsidRPr="00DB527E">
              <w:rPr>
                <w:rFonts w:ascii="Arial" w:eastAsia="Times New Roman" w:hAnsi="Arial" w:cs="Arial"/>
                <w:b/>
                <w:bCs/>
                <w:color w:val="000000"/>
                <w:lang w:val="mn-MN"/>
              </w:rPr>
              <w:t xml:space="preserve"> </w:t>
            </w:r>
            <w:r w:rsidRPr="00DB527E">
              <w:rPr>
                <w:rFonts w:ascii="Arial" w:eastAsia="Times New Roman" w:hAnsi="Arial" w:cs="Arial"/>
                <w:b/>
                <w:bCs/>
                <w:color w:val="000000"/>
                <w:lang w:val="mn-MN"/>
              </w:rPr>
              <w:t>ЗОХИОН БАЙГУУЛАЛТ</w:t>
            </w:r>
          </w:p>
          <w:p w14:paraId="4D6E97B8"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p>
        </w:tc>
      </w:tr>
      <w:tr w:rsidR="00DA3091" w:rsidRPr="00DB527E" w14:paraId="6F4EA193" w14:textId="77777777" w:rsidTr="00DB527E">
        <w:trPr>
          <w:cantSplit/>
        </w:trPr>
        <w:tc>
          <w:tcPr>
            <w:tcW w:w="5093" w:type="dxa"/>
            <w:gridSpan w:val="2"/>
            <w:tcBorders>
              <w:top w:val="single" w:sz="8" w:space="0" w:color="auto"/>
              <w:left w:val="single" w:sz="8" w:space="0" w:color="auto"/>
              <w:bottom w:val="single" w:sz="8" w:space="0" w:color="auto"/>
              <w:right w:val="single" w:sz="8" w:space="0" w:color="auto"/>
            </w:tcBorders>
            <w:shd w:val="clear" w:color="auto" w:fill="5B9BD5" w:themeFill="accent5"/>
            <w:tcMar>
              <w:top w:w="30" w:type="dxa"/>
              <w:left w:w="98" w:type="dxa"/>
              <w:bottom w:w="30" w:type="dxa"/>
              <w:right w:w="98" w:type="dxa"/>
            </w:tcMar>
            <w:hideMark/>
          </w:tcPr>
          <w:p w14:paraId="162D53B8"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Гарчиг</w:t>
            </w:r>
          </w:p>
        </w:tc>
        <w:tc>
          <w:tcPr>
            <w:tcW w:w="3828" w:type="dxa"/>
            <w:tcBorders>
              <w:top w:val="nil"/>
              <w:left w:val="nil"/>
              <w:bottom w:val="single" w:sz="8" w:space="0" w:color="auto"/>
              <w:right w:val="single" w:sz="8" w:space="0" w:color="auto"/>
            </w:tcBorders>
            <w:shd w:val="clear" w:color="auto" w:fill="5B9BD5" w:themeFill="accent5"/>
            <w:tcMar>
              <w:top w:w="30" w:type="dxa"/>
              <w:left w:w="108" w:type="dxa"/>
              <w:bottom w:w="30" w:type="dxa"/>
              <w:right w:w="98" w:type="dxa"/>
            </w:tcMar>
            <w:hideMark/>
          </w:tcPr>
          <w:p w14:paraId="63F17915"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Хэрэгжилт</w:t>
            </w:r>
          </w:p>
        </w:tc>
        <w:tc>
          <w:tcPr>
            <w:tcW w:w="3543" w:type="dxa"/>
            <w:tcBorders>
              <w:top w:val="nil"/>
              <w:left w:val="single" w:sz="8" w:space="0" w:color="auto"/>
              <w:bottom w:val="single" w:sz="8" w:space="0" w:color="auto"/>
              <w:right w:val="single" w:sz="8" w:space="0" w:color="auto"/>
            </w:tcBorders>
            <w:shd w:val="clear" w:color="auto" w:fill="5B9BD5" w:themeFill="accent5"/>
            <w:tcMar>
              <w:top w:w="30" w:type="dxa"/>
              <w:left w:w="98" w:type="dxa"/>
              <w:bottom w:w="30" w:type="dxa"/>
              <w:right w:w="98" w:type="dxa"/>
            </w:tcMar>
            <w:hideMark/>
          </w:tcPr>
          <w:p w14:paraId="41BF0028"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Тайлбар</w:t>
            </w:r>
          </w:p>
        </w:tc>
        <w:tc>
          <w:tcPr>
            <w:tcW w:w="709" w:type="dxa"/>
            <w:tcBorders>
              <w:top w:val="nil"/>
              <w:left w:val="single" w:sz="8" w:space="0" w:color="auto"/>
              <w:bottom w:val="single" w:sz="8" w:space="0" w:color="auto"/>
              <w:right w:val="single" w:sz="8" w:space="0" w:color="auto"/>
            </w:tcBorders>
            <w:shd w:val="clear" w:color="auto" w:fill="5B9BD5" w:themeFill="accent5"/>
            <w:hideMark/>
          </w:tcPr>
          <w:p w14:paraId="5775DD17"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 xml:space="preserve">Оноо </w:t>
            </w:r>
          </w:p>
        </w:tc>
        <w:tc>
          <w:tcPr>
            <w:tcW w:w="992" w:type="dxa"/>
            <w:tcBorders>
              <w:top w:val="nil"/>
              <w:left w:val="single" w:sz="8" w:space="0" w:color="auto"/>
              <w:bottom w:val="single" w:sz="8" w:space="0" w:color="auto"/>
              <w:right w:val="single" w:sz="8" w:space="0" w:color="auto"/>
            </w:tcBorders>
            <w:shd w:val="clear" w:color="auto" w:fill="5B9BD5" w:themeFill="accent5"/>
            <w:hideMark/>
          </w:tcPr>
          <w:p w14:paraId="5FAF9E09"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 xml:space="preserve">Хувь </w:t>
            </w:r>
          </w:p>
        </w:tc>
      </w:tr>
      <w:tr w:rsidR="00DA3091" w:rsidRPr="00DB527E" w14:paraId="7BF81239"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36996A3B"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368D2D94"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tcPr>
          <w:p w14:paraId="1D3C64CE" w14:textId="7AA46FCC" w:rsidR="00FB49EB" w:rsidRPr="00DB527E" w:rsidRDefault="00FB49EB" w:rsidP="00DA3091">
            <w:pPr>
              <w:spacing w:after="0" w:line="240" w:lineRule="auto"/>
              <w:jc w:val="both"/>
              <w:rPr>
                <w:rFonts w:ascii="Arial" w:eastAsia="Times New Roman" w:hAnsi="Arial" w:cs="Arial"/>
                <w:color w:val="000000"/>
                <w:lang w:val="mn-MN"/>
              </w:rPr>
            </w:pPr>
            <w:r w:rsidRPr="00DB527E">
              <w:rPr>
                <w:rFonts w:ascii="Arial" w:eastAsia="Times New Roman" w:hAnsi="Arial" w:cs="Arial"/>
                <w:lang w:val="mn-MN"/>
              </w:rPr>
              <w:t>ТУЗ-ийн баталсан ТУЗ-ийн ажиллах журмаар тус бүр</w:t>
            </w:r>
            <w:r w:rsidR="009914A6" w:rsidRPr="00DB527E">
              <w:rPr>
                <w:rFonts w:ascii="Arial" w:eastAsia="Times New Roman" w:hAnsi="Arial" w:cs="Arial"/>
                <w:lang w:val="mn-MN"/>
              </w:rPr>
              <w:t xml:space="preserve">д </w:t>
            </w:r>
            <w:r w:rsidRPr="00DB527E">
              <w:rPr>
                <w:rFonts w:ascii="Arial" w:eastAsia="Times New Roman" w:hAnsi="Arial" w:cs="Arial"/>
                <w:lang w:val="mn-MN"/>
              </w:rPr>
              <w:t xml:space="preserve"> нь тусгаж өгсөн.</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tcPr>
          <w:p w14:paraId="1A7ADE58" w14:textId="77777777" w:rsidR="00FB49EB" w:rsidRPr="00DB527E" w:rsidRDefault="00FB49EB" w:rsidP="00DA3091">
            <w:pPr>
              <w:spacing w:after="0" w:line="240" w:lineRule="auto"/>
              <w:rPr>
                <w:rFonts w:ascii="Arial" w:eastAsia="Times New Roman" w:hAnsi="Arial" w:cs="Arial"/>
                <w:color w:val="000000"/>
                <w:lang w:val="mn-MN"/>
              </w:rPr>
            </w:pPr>
            <w:r w:rsidRPr="00DB527E">
              <w:rPr>
                <w:rFonts w:ascii="Arial" w:eastAsia="Times New Roman" w:hAnsi="Arial" w:cs="Arial"/>
                <w:lang w:val="mn-MN"/>
              </w:rPr>
              <w:t>Энэ журмаар ТУЗ-ийн дарга, гишүүд,нарийн бичгийн дарга нарын чиг үүргийг тодорхой тусгаж мөрдөж ажилладаг.</w:t>
            </w:r>
          </w:p>
        </w:tc>
        <w:tc>
          <w:tcPr>
            <w:tcW w:w="709" w:type="dxa"/>
            <w:tcBorders>
              <w:top w:val="single" w:sz="8" w:space="0" w:color="auto"/>
              <w:left w:val="single" w:sz="8" w:space="0" w:color="auto"/>
              <w:bottom w:val="single" w:sz="8" w:space="0" w:color="auto"/>
              <w:right w:val="single" w:sz="8" w:space="0" w:color="auto"/>
            </w:tcBorders>
          </w:tcPr>
          <w:p w14:paraId="76B0A5FD" w14:textId="77777777" w:rsidR="00FB49EB" w:rsidRPr="00DB527E" w:rsidRDefault="00FB49EB" w:rsidP="00331154">
            <w:pPr>
              <w:spacing w:after="0" w:line="240" w:lineRule="auto"/>
              <w:jc w:val="center"/>
              <w:rPr>
                <w:rFonts w:ascii="Arial" w:eastAsia="Times New Roman" w:hAnsi="Arial" w:cs="Arial"/>
                <w:lang w:val="mn-MN"/>
              </w:rPr>
            </w:pPr>
          </w:p>
          <w:p w14:paraId="71DCDACF" w14:textId="77777777" w:rsidR="00FB49EB" w:rsidRPr="00DB527E" w:rsidRDefault="00FB49EB" w:rsidP="00331154">
            <w:pPr>
              <w:spacing w:after="0" w:line="240" w:lineRule="auto"/>
              <w:jc w:val="center"/>
              <w:rPr>
                <w:rFonts w:ascii="Arial" w:eastAsia="Times New Roman" w:hAnsi="Arial" w:cs="Arial"/>
                <w:lang w:val="mn-MN"/>
              </w:rPr>
            </w:pPr>
          </w:p>
          <w:p w14:paraId="70AB341D" w14:textId="77777777" w:rsidR="00FB49EB" w:rsidRPr="00DB527E" w:rsidRDefault="00FB49EB" w:rsidP="00331154">
            <w:pPr>
              <w:spacing w:after="0" w:line="240" w:lineRule="auto"/>
              <w:jc w:val="center"/>
              <w:rPr>
                <w:rFonts w:ascii="Arial" w:eastAsia="Times New Roman" w:hAnsi="Arial" w:cs="Arial"/>
                <w:lang w:val="mn-MN"/>
              </w:rPr>
            </w:pPr>
            <w:r w:rsidRPr="00DB527E">
              <w:rPr>
                <w:rFonts w:ascii="Arial" w:eastAsia="Times New Roman" w:hAnsi="Arial" w:cs="Arial"/>
                <w:lang w:val="mn-MN"/>
              </w:rPr>
              <w:t>2</w:t>
            </w:r>
          </w:p>
        </w:tc>
        <w:tc>
          <w:tcPr>
            <w:tcW w:w="992" w:type="dxa"/>
            <w:tcBorders>
              <w:top w:val="single" w:sz="8" w:space="0" w:color="auto"/>
              <w:left w:val="single" w:sz="8" w:space="0" w:color="auto"/>
              <w:bottom w:val="single" w:sz="8" w:space="0" w:color="auto"/>
              <w:right w:val="single" w:sz="8" w:space="0" w:color="auto"/>
            </w:tcBorders>
          </w:tcPr>
          <w:p w14:paraId="72FB38FD" w14:textId="77777777" w:rsidR="00FB49EB" w:rsidRPr="00DB527E" w:rsidRDefault="00FB49EB" w:rsidP="00331154">
            <w:pPr>
              <w:spacing w:after="0" w:line="240" w:lineRule="auto"/>
              <w:jc w:val="center"/>
              <w:rPr>
                <w:rFonts w:ascii="Arial" w:eastAsia="Times New Roman" w:hAnsi="Arial" w:cs="Arial"/>
                <w:lang w:val="mn-MN"/>
              </w:rPr>
            </w:pPr>
          </w:p>
          <w:p w14:paraId="2AC636E0" w14:textId="77777777" w:rsidR="00FB49EB" w:rsidRPr="00DB527E" w:rsidRDefault="00FB49EB" w:rsidP="00331154">
            <w:pPr>
              <w:spacing w:after="0" w:line="240" w:lineRule="auto"/>
              <w:jc w:val="center"/>
              <w:rPr>
                <w:rFonts w:ascii="Arial" w:eastAsia="Times New Roman" w:hAnsi="Arial" w:cs="Arial"/>
                <w:lang w:val="mn-MN"/>
              </w:rPr>
            </w:pPr>
          </w:p>
          <w:p w14:paraId="692999A4" w14:textId="77777777" w:rsidR="00FB49EB" w:rsidRPr="00DB527E" w:rsidRDefault="00FB49EB" w:rsidP="00331154">
            <w:pPr>
              <w:spacing w:after="0" w:line="240" w:lineRule="auto"/>
              <w:jc w:val="center"/>
              <w:rPr>
                <w:rFonts w:ascii="Arial" w:eastAsia="Times New Roman" w:hAnsi="Arial" w:cs="Arial"/>
                <w:lang w:val="mn-MN"/>
              </w:rPr>
            </w:pPr>
            <w:r w:rsidRPr="00DB527E">
              <w:rPr>
                <w:rFonts w:ascii="Arial" w:eastAsia="Times New Roman" w:hAnsi="Arial" w:cs="Arial"/>
                <w:lang w:val="mn-MN"/>
              </w:rPr>
              <w:t>100</w:t>
            </w:r>
          </w:p>
        </w:tc>
      </w:tr>
      <w:tr w:rsidR="00DA3091" w:rsidRPr="00DB527E" w14:paraId="2DC9AFCA"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76E01941"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4651"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14:paraId="0E35B8E5"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E02DA6B"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ТУЗ-ийн үйл ажиллагааны журамд энэ талаар тусгаж өгсөн. Уг журмын -р зүйлд тавигдах шаардлага, нэр дэвшүүлэх, сонгох, чөлөөлөх асуудлыг тусгасан.</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E8221AD" w14:textId="19D76EC0" w:rsidR="00FB49EB" w:rsidRPr="00DB527E" w:rsidRDefault="00884104"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Замгийн газрын 2023.03.07-ны өдрийн 84 тогтоолоор баталсан “Төрийн өмчийн оролцоотой хуулийн этгээдэд төрийн өмчийн төлөөлөл хэрэгжүүлэх журам</w:t>
            </w:r>
            <w:r w:rsidR="00483AA5" w:rsidRPr="00DB527E">
              <w:rPr>
                <w:rFonts w:ascii="Arial" w:eastAsia="Times New Roman" w:hAnsi="Arial" w:cs="Arial"/>
                <w:color w:val="000000"/>
                <w:lang w:val="mn-MN"/>
              </w:rPr>
              <w:t>”</w:t>
            </w:r>
            <w:r w:rsidRPr="00DB527E">
              <w:rPr>
                <w:rFonts w:ascii="Arial" w:eastAsia="Times New Roman" w:hAnsi="Arial" w:cs="Arial"/>
                <w:color w:val="000000"/>
                <w:lang w:val="mn-MN"/>
              </w:rPr>
              <w:t xml:space="preserve">-ыг мөрдлөг болгосон </w:t>
            </w:r>
          </w:p>
        </w:tc>
        <w:tc>
          <w:tcPr>
            <w:tcW w:w="709" w:type="dxa"/>
            <w:tcBorders>
              <w:top w:val="single" w:sz="8" w:space="0" w:color="auto"/>
              <w:left w:val="single" w:sz="8" w:space="0" w:color="auto"/>
              <w:bottom w:val="single" w:sz="8" w:space="0" w:color="auto"/>
              <w:right w:val="single" w:sz="8" w:space="0" w:color="auto"/>
            </w:tcBorders>
          </w:tcPr>
          <w:p w14:paraId="3152A56B" w14:textId="77777777" w:rsidR="00FB49EB" w:rsidRPr="00DB527E" w:rsidRDefault="00FB49EB" w:rsidP="00331154">
            <w:pPr>
              <w:spacing w:after="0" w:line="240" w:lineRule="auto"/>
              <w:jc w:val="center"/>
              <w:rPr>
                <w:rFonts w:ascii="Arial" w:eastAsia="Times New Roman" w:hAnsi="Arial" w:cs="Arial"/>
                <w:color w:val="000000"/>
                <w:lang w:val="mn-MN"/>
              </w:rPr>
            </w:pPr>
          </w:p>
          <w:p w14:paraId="4AA0BCDB" w14:textId="77777777" w:rsidR="00FB49EB" w:rsidRPr="00DB527E" w:rsidRDefault="00FB49EB" w:rsidP="00331154">
            <w:pPr>
              <w:spacing w:after="0" w:line="240" w:lineRule="auto"/>
              <w:jc w:val="center"/>
              <w:rPr>
                <w:rFonts w:ascii="Arial" w:eastAsia="Times New Roman" w:hAnsi="Arial" w:cs="Arial"/>
                <w:color w:val="000000"/>
                <w:lang w:val="mn-MN"/>
              </w:rPr>
            </w:pPr>
          </w:p>
          <w:p w14:paraId="137A063D" w14:textId="77777777" w:rsidR="00FB49EB" w:rsidRPr="00DB527E" w:rsidRDefault="00FB49EB" w:rsidP="00331154">
            <w:pPr>
              <w:spacing w:after="0" w:line="240" w:lineRule="auto"/>
              <w:jc w:val="center"/>
              <w:rPr>
                <w:rFonts w:ascii="Arial" w:eastAsia="Times New Roman" w:hAnsi="Arial" w:cs="Arial"/>
                <w:color w:val="000000"/>
                <w:lang w:val="mn-MN"/>
              </w:rPr>
            </w:pPr>
          </w:p>
          <w:p w14:paraId="4B4DFC1F" w14:textId="77777777" w:rsidR="00FB49EB" w:rsidRPr="00DB527E" w:rsidRDefault="00FB49EB" w:rsidP="00331154">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09CE0051" w14:textId="77777777" w:rsidR="00FB49EB" w:rsidRPr="00DB527E" w:rsidRDefault="00FB49EB" w:rsidP="00331154">
            <w:pPr>
              <w:spacing w:after="0" w:line="240" w:lineRule="auto"/>
              <w:jc w:val="center"/>
              <w:rPr>
                <w:rFonts w:ascii="Arial" w:eastAsia="Times New Roman" w:hAnsi="Arial" w:cs="Arial"/>
                <w:color w:val="000000"/>
                <w:lang w:val="mn-MN"/>
              </w:rPr>
            </w:pPr>
          </w:p>
          <w:p w14:paraId="3EEEC8BE" w14:textId="77777777" w:rsidR="00FB49EB" w:rsidRPr="00DB527E" w:rsidRDefault="00FB49EB" w:rsidP="00331154">
            <w:pPr>
              <w:spacing w:after="0" w:line="240" w:lineRule="auto"/>
              <w:jc w:val="center"/>
              <w:rPr>
                <w:rFonts w:ascii="Arial" w:eastAsia="Times New Roman" w:hAnsi="Arial" w:cs="Arial"/>
                <w:color w:val="000000"/>
                <w:lang w:val="mn-MN"/>
              </w:rPr>
            </w:pPr>
          </w:p>
          <w:p w14:paraId="6997E608" w14:textId="77777777" w:rsidR="00FB49EB" w:rsidRPr="00DB527E" w:rsidRDefault="00FB49EB" w:rsidP="00331154">
            <w:pPr>
              <w:spacing w:after="0" w:line="240" w:lineRule="auto"/>
              <w:jc w:val="center"/>
              <w:rPr>
                <w:rFonts w:ascii="Arial" w:eastAsia="Times New Roman" w:hAnsi="Arial" w:cs="Arial"/>
                <w:color w:val="000000"/>
                <w:lang w:val="mn-MN"/>
              </w:rPr>
            </w:pPr>
          </w:p>
          <w:p w14:paraId="0360A5EA" w14:textId="77777777" w:rsidR="00FB49EB" w:rsidRPr="00DB527E" w:rsidRDefault="00FB49EB" w:rsidP="00331154">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6295531F"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2D69B18D"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lastRenderedPageBreak/>
              <w:t>3</w:t>
            </w:r>
          </w:p>
        </w:tc>
        <w:tc>
          <w:tcPr>
            <w:tcW w:w="4651" w:type="dxa"/>
            <w:tcBorders>
              <w:top w:val="single" w:sz="4" w:space="0" w:color="auto"/>
              <w:left w:val="single" w:sz="8" w:space="0" w:color="auto"/>
              <w:bottom w:val="single" w:sz="4" w:space="0" w:color="auto"/>
              <w:right w:val="single" w:sz="8" w:space="0" w:color="auto"/>
            </w:tcBorders>
            <w:tcMar>
              <w:top w:w="30" w:type="dxa"/>
              <w:left w:w="98" w:type="dxa"/>
              <w:bottom w:w="30" w:type="dxa"/>
              <w:right w:w="98" w:type="dxa"/>
            </w:tcMar>
            <w:hideMark/>
          </w:tcPr>
          <w:p w14:paraId="4ACD278B"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B72D79D" w14:textId="313F7101"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Тайланг жил бүр </w:t>
            </w:r>
            <w:r w:rsidR="00884104" w:rsidRPr="00DB527E">
              <w:rPr>
                <w:rFonts w:ascii="Arial" w:eastAsia="Times New Roman" w:hAnsi="Arial" w:cs="Arial"/>
                <w:color w:val="000000"/>
                <w:lang w:val="mn-MN"/>
              </w:rPr>
              <w:t xml:space="preserve">хороод тус бүрээр гаргаж </w:t>
            </w:r>
            <w:r w:rsidRPr="00DB527E">
              <w:rPr>
                <w:rFonts w:ascii="Arial" w:eastAsia="Times New Roman" w:hAnsi="Arial" w:cs="Arial"/>
                <w:color w:val="000000"/>
                <w:lang w:val="mn-MN"/>
              </w:rPr>
              <w:t>ТУЗ-ийн хуралд танилцуулдаг.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FC66CE4" w14:textId="35FC7B43" w:rsidR="00FB49EB" w:rsidRPr="00DB527E" w:rsidRDefault="00483AA5"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Төлөөлөн удирдах зөвлөлийн ажлын тайланг гарган ХЭХ-аар хэлэлцүүлэн  дүгнүүлж  компанийн цахим хуудсанд байршуулсан. </w:t>
            </w:r>
          </w:p>
        </w:tc>
        <w:tc>
          <w:tcPr>
            <w:tcW w:w="709" w:type="dxa"/>
            <w:tcBorders>
              <w:top w:val="single" w:sz="8" w:space="0" w:color="auto"/>
              <w:left w:val="single" w:sz="8" w:space="0" w:color="auto"/>
              <w:bottom w:val="single" w:sz="8" w:space="0" w:color="auto"/>
              <w:right w:val="single" w:sz="8" w:space="0" w:color="auto"/>
            </w:tcBorders>
          </w:tcPr>
          <w:p w14:paraId="3A4C2BEA" w14:textId="77777777" w:rsidR="00FB49EB" w:rsidRPr="00DB527E" w:rsidRDefault="00FB49EB" w:rsidP="00331154">
            <w:pPr>
              <w:spacing w:after="0" w:line="240" w:lineRule="auto"/>
              <w:jc w:val="center"/>
              <w:rPr>
                <w:rFonts w:ascii="Arial" w:eastAsia="Times New Roman" w:hAnsi="Arial" w:cs="Arial"/>
                <w:color w:val="000000"/>
                <w:lang w:val="mn-MN"/>
              </w:rPr>
            </w:pPr>
          </w:p>
          <w:p w14:paraId="173D759E" w14:textId="77777777" w:rsidR="00FB49EB" w:rsidRPr="00DB527E" w:rsidRDefault="00FB49EB" w:rsidP="00331154">
            <w:pPr>
              <w:spacing w:after="0" w:line="240" w:lineRule="auto"/>
              <w:jc w:val="center"/>
              <w:rPr>
                <w:rFonts w:ascii="Arial" w:eastAsia="Times New Roman" w:hAnsi="Arial" w:cs="Arial"/>
                <w:color w:val="000000"/>
                <w:lang w:val="mn-MN"/>
              </w:rPr>
            </w:pPr>
          </w:p>
          <w:p w14:paraId="2BD5FE6C" w14:textId="77777777" w:rsidR="00FB49EB" w:rsidRPr="00DB527E" w:rsidRDefault="00FB49EB" w:rsidP="00331154">
            <w:pPr>
              <w:spacing w:after="0" w:line="240" w:lineRule="auto"/>
              <w:jc w:val="center"/>
              <w:rPr>
                <w:rFonts w:ascii="Arial" w:eastAsia="Times New Roman" w:hAnsi="Arial" w:cs="Arial"/>
                <w:color w:val="000000"/>
                <w:lang w:val="mn-MN"/>
              </w:rPr>
            </w:pPr>
          </w:p>
          <w:p w14:paraId="4B8E4EC6" w14:textId="77777777" w:rsidR="00FB49EB" w:rsidRPr="00DB527E" w:rsidRDefault="00FB49EB" w:rsidP="00331154">
            <w:pPr>
              <w:spacing w:after="0" w:line="240" w:lineRule="auto"/>
              <w:jc w:val="center"/>
              <w:rPr>
                <w:rFonts w:ascii="Arial" w:eastAsia="Times New Roman" w:hAnsi="Arial" w:cs="Arial"/>
                <w:color w:val="000000"/>
                <w:lang w:val="mn-MN"/>
              </w:rPr>
            </w:pPr>
          </w:p>
          <w:p w14:paraId="2D70DE18" w14:textId="77777777" w:rsidR="00FB49EB" w:rsidRPr="00DB527E" w:rsidRDefault="00FB49EB" w:rsidP="00331154">
            <w:pPr>
              <w:spacing w:after="0" w:line="240" w:lineRule="auto"/>
              <w:jc w:val="center"/>
              <w:rPr>
                <w:rFonts w:ascii="Arial" w:eastAsia="Times New Roman" w:hAnsi="Arial" w:cs="Arial"/>
                <w:color w:val="000000"/>
                <w:lang w:val="mn-MN"/>
              </w:rPr>
            </w:pPr>
          </w:p>
          <w:p w14:paraId="5E05023A" w14:textId="77777777" w:rsidR="00FB49EB" w:rsidRPr="00DB527E" w:rsidRDefault="00FB49EB" w:rsidP="00331154">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01335E2A" w14:textId="77777777" w:rsidR="00FB49EB" w:rsidRPr="00DB527E" w:rsidRDefault="00FB49EB" w:rsidP="00331154">
            <w:pPr>
              <w:spacing w:after="0" w:line="240" w:lineRule="auto"/>
              <w:jc w:val="center"/>
              <w:rPr>
                <w:rFonts w:ascii="Arial" w:eastAsia="Times New Roman" w:hAnsi="Arial" w:cs="Arial"/>
                <w:color w:val="000000"/>
                <w:lang w:val="mn-MN"/>
              </w:rPr>
            </w:pPr>
          </w:p>
          <w:p w14:paraId="2AB024BC" w14:textId="77777777" w:rsidR="00FB49EB" w:rsidRPr="00DB527E" w:rsidRDefault="00FB49EB" w:rsidP="00331154">
            <w:pPr>
              <w:spacing w:after="0" w:line="240" w:lineRule="auto"/>
              <w:jc w:val="center"/>
              <w:rPr>
                <w:rFonts w:ascii="Arial" w:eastAsia="Times New Roman" w:hAnsi="Arial" w:cs="Arial"/>
                <w:color w:val="000000"/>
                <w:lang w:val="mn-MN"/>
              </w:rPr>
            </w:pPr>
          </w:p>
          <w:p w14:paraId="427E11F8" w14:textId="77777777" w:rsidR="00FB49EB" w:rsidRPr="00DB527E" w:rsidRDefault="00FB49EB" w:rsidP="00331154">
            <w:pPr>
              <w:spacing w:after="0" w:line="240" w:lineRule="auto"/>
              <w:jc w:val="center"/>
              <w:rPr>
                <w:rFonts w:ascii="Arial" w:eastAsia="Times New Roman" w:hAnsi="Arial" w:cs="Arial"/>
                <w:color w:val="000000"/>
                <w:lang w:val="mn-MN"/>
              </w:rPr>
            </w:pPr>
          </w:p>
          <w:p w14:paraId="79843BFB" w14:textId="77777777" w:rsidR="00FB49EB" w:rsidRPr="00DB527E" w:rsidRDefault="00FB49EB" w:rsidP="00331154">
            <w:pPr>
              <w:spacing w:after="0" w:line="240" w:lineRule="auto"/>
              <w:jc w:val="center"/>
              <w:rPr>
                <w:rFonts w:ascii="Arial" w:eastAsia="Times New Roman" w:hAnsi="Arial" w:cs="Arial"/>
                <w:color w:val="000000"/>
                <w:lang w:val="mn-MN"/>
              </w:rPr>
            </w:pPr>
          </w:p>
          <w:p w14:paraId="60FE0F75" w14:textId="77777777" w:rsidR="00FB49EB" w:rsidRPr="00DB527E" w:rsidRDefault="00FB49EB" w:rsidP="00331154">
            <w:pPr>
              <w:spacing w:after="0" w:line="240" w:lineRule="auto"/>
              <w:jc w:val="center"/>
              <w:rPr>
                <w:rFonts w:ascii="Arial" w:eastAsia="Times New Roman" w:hAnsi="Arial" w:cs="Arial"/>
                <w:color w:val="000000"/>
                <w:lang w:val="mn-MN"/>
              </w:rPr>
            </w:pPr>
          </w:p>
          <w:p w14:paraId="0DA3DE56" w14:textId="77777777" w:rsidR="00FB49EB" w:rsidRPr="00DB527E" w:rsidRDefault="00FB49EB" w:rsidP="00331154">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778FE763"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15A2A9DA"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4</w:t>
            </w:r>
          </w:p>
        </w:tc>
        <w:tc>
          <w:tcPr>
            <w:tcW w:w="4651" w:type="dxa"/>
            <w:tcBorders>
              <w:top w:val="single" w:sz="4" w:space="0" w:color="auto"/>
              <w:left w:val="single" w:sz="8" w:space="0" w:color="auto"/>
              <w:bottom w:val="single" w:sz="4" w:space="0" w:color="auto"/>
              <w:right w:val="single" w:sz="8" w:space="0" w:color="auto"/>
            </w:tcBorders>
            <w:tcMar>
              <w:top w:w="30" w:type="dxa"/>
              <w:left w:w="98" w:type="dxa"/>
              <w:bottom w:w="30" w:type="dxa"/>
              <w:right w:w="98" w:type="dxa"/>
            </w:tcMar>
            <w:hideMark/>
          </w:tcPr>
          <w:p w14:paraId="1C5ABEA7" w14:textId="77777777" w:rsidR="00FB49EB" w:rsidRPr="00DB527E" w:rsidRDefault="00FB49EB" w:rsidP="00331154">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тэнцвэр зэрэг асуудлыг тусгана.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050D7D2" w14:textId="6AE725AF" w:rsidR="00FB49EB" w:rsidRPr="00DB527E" w:rsidRDefault="00FB49EB" w:rsidP="00331154">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ТУЗ-ийн үйл ажиллагааны журам</w:t>
            </w:r>
            <w:r w:rsidR="00483AA5" w:rsidRPr="00DB527E">
              <w:rPr>
                <w:rFonts w:ascii="Arial" w:eastAsia="Times New Roman" w:hAnsi="Arial" w:cs="Arial"/>
                <w:color w:val="000000"/>
                <w:lang w:val="mn-MN"/>
              </w:rPr>
              <w:t xml:space="preserve"> болон Төлөөлөн удирдах зөвлөлийн </w:t>
            </w:r>
            <w:r w:rsidR="003A4CB0" w:rsidRPr="00DB527E">
              <w:rPr>
                <w:rFonts w:ascii="Arial" w:eastAsia="Times New Roman" w:hAnsi="Arial" w:cs="Arial"/>
                <w:color w:val="000000"/>
                <w:lang w:val="mn-MN"/>
              </w:rPr>
              <w:t>д</w:t>
            </w:r>
            <w:r w:rsidR="00483AA5" w:rsidRPr="00DB527E">
              <w:rPr>
                <w:rFonts w:ascii="Arial" w:eastAsia="Times New Roman" w:hAnsi="Arial" w:cs="Arial"/>
                <w:color w:val="000000"/>
                <w:lang w:val="mn-MN"/>
              </w:rPr>
              <w:t xml:space="preserve">эргэдэх </w:t>
            </w:r>
            <w:r w:rsidRPr="00DB527E">
              <w:rPr>
                <w:rFonts w:ascii="Arial" w:eastAsia="Times New Roman" w:hAnsi="Arial" w:cs="Arial"/>
                <w:color w:val="000000"/>
                <w:lang w:val="mn-MN"/>
              </w:rPr>
              <w:t xml:space="preserve"> хороодын чиг үүрэг, бүтэц, мэргэжил, ур чадварыг заасан. ТУЗ болон </w:t>
            </w:r>
            <w:r w:rsidR="003A4CB0" w:rsidRPr="00DB527E">
              <w:rPr>
                <w:rFonts w:ascii="Arial" w:eastAsia="Times New Roman" w:hAnsi="Arial" w:cs="Arial"/>
                <w:color w:val="000000"/>
                <w:lang w:val="mn-MN"/>
              </w:rPr>
              <w:t xml:space="preserve">ТУЗ-ийн дэргэдэх </w:t>
            </w:r>
            <w:r w:rsidRPr="00DB527E">
              <w:rPr>
                <w:rFonts w:ascii="Arial" w:eastAsia="Times New Roman" w:hAnsi="Arial" w:cs="Arial"/>
                <w:color w:val="000000"/>
                <w:lang w:val="mn-MN"/>
              </w:rPr>
              <w:t xml:space="preserve"> хороод журамд заасан шаардлагын дагуу үйл ажиллагаагаа хэвийн явуулж байна.</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2000A9D3" w14:textId="1333AF88" w:rsidR="00FB49EB" w:rsidRPr="00DB527E" w:rsidRDefault="00DA3091" w:rsidP="00FB49EB">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ТУЗ-ийн нэр дэвшүүлэх хороод 5 гишүүнтэй 2 хараат бус, 3 төрийн төлөөлөл</w:t>
            </w:r>
            <w:r w:rsidR="00334B82" w:rsidRPr="00DB527E">
              <w:rPr>
                <w:rFonts w:ascii="Arial" w:eastAsia="Times New Roman" w:hAnsi="Arial" w:cs="Arial"/>
                <w:color w:val="000000"/>
                <w:lang w:val="mn-MN"/>
              </w:rPr>
              <w:t>;</w:t>
            </w:r>
          </w:p>
          <w:p w14:paraId="18747440" w14:textId="451C3B17" w:rsidR="00DA3091" w:rsidRPr="00DB527E" w:rsidRDefault="00DA3091" w:rsidP="00FB49EB">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 xml:space="preserve">ТУЗ-ийн Аудитын хорооны бүрэлдэхүүнд  2 хараат бус гишүүн,  1 төрийн төлөөлөл байгаа бөгөөд мэргэшсэн аудитор, санхүүгийн зөвлөх, болон </w:t>
            </w:r>
            <w:r w:rsidR="002110F2" w:rsidRPr="00DB527E">
              <w:rPr>
                <w:rFonts w:ascii="Arial" w:eastAsia="Times New Roman" w:hAnsi="Arial" w:cs="Arial"/>
                <w:color w:val="000000"/>
                <w:lang w:val="mn-MN"/>
              </w:rPr>
              <w:t>үйлдвэрлэлийн үйл ажиллагааг сайн мэдэх дулааны мэргэжлийн шинжээч ажиллах байна. Мөн цалин урамшууллын хороонд бизнесийн удирдлагын док</w:t>
            </w:r>
            <w:r w:rsidR="00331154" w:rsidRPr="00DB527E">
              <w:rPr>
                <w:rFonts w:ascii="Arial" w:eastAsia="Times New Roman" w:hAnsi="Arial" w:cs="Arial"/>
                <w:color w:val="000000"/>
                <w:lang w:val="mn-MN"/>
              </w:rPr>
              <w:t xml:space="preserve">тор, </w:t>
            </w:r>
            <w:r w:rsidR="00E51AFA" w:rsidRPr="00DB527E">
              <w:rPr>
                <w:rFonts w:ascii="Arial" w:eastAsia="Times New Roman" w:hAnsi="Arial" w:cs="Arial"/>
                <w:color w:val="000000"/>
                <w:lang w:val="mn-MN"/>
              </w:rPr>
              <w:t xml:space="preserve">  мэргэшсэн аудитор, механик инженер ажиллаж байна. </w:t>
            </w:r>
            <w:r w:rsidR="00331154" w:rsidRPr="00DB527E">
              <w:rPr>
                <w:rFonts w:ascii="Arial" w:eastAsia="Times New Roman" w:hAnsi="Arial" w:cs="Arial"/>
                <w:color w:val="000000"/>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469C7060" w14:textId="77777777" w:rsidR="00FB49EB" w:rsidRPr="00DB527E" w:rsidRDefault="00FB49EB" w:rsidP="00FB49EB">
            <w:pPr>
              <w:spacing w:after="0" w:line="240" w:lineRule="auto"/>
              <w:jc w:val="center"/>
              <w:rPr>
                <w:rFonts w:ascii="Arial" w:eastAsia="Times New Roman" w:hAnsi="Arial" w:cs="Arial"/>
                <w:color w:val="000000"/>
                <w:lang w:val="mn-MN"/>
              </w:rPr>
            </w:pPr>
          </w:p>
          <w:p w14:paraId="7A8FE465" w14:textId="77777777" w:rsidR="00FB49EB" w:rsidRPr="00DB527E" w:rsidRDefault="00FB49EB" w:rsidP="00FB49EB">
            <w:pPr>
              <w:spacing w:after="0" w:line="240" w:lineRule="auto"/>
              <w:jc w:val="center"/>
              <w:rPr>
                <w:rFonts w:ascii="Arial" w:eastAsia="Times New Roman" w:hAnsi="Arial" w:cs="Arial"/>
                <w:color w:val="000000"/>
                <w:lang w:val="mn-MN"/>
              </w:rPr>
            </w:pPr>
          </w:p>
          <w:p w14:paraId="7D39E881" w14:textId="77777777" w:rsidR="00FB49EB" w:rsidRPr="00DB527E" w:rsidRDefault="00FB49EB" w:rsidP="00FB49EB">
            <w:pPr>
              <w:spacing w:after="0" w:line="240" w:lineRule="auto"/>
              <w:jc w:val="center"/>
              <w:rPr>
                <w:rFonts w:ascii="Arial" w:eastAsia="Times New Roman" w:hAnsi="Arial" w:cs="Arial"/>
                <w:color w:val="000000"/>
                <w:lang w:val="mn-MN"/>
              </w:rPr>
            </w:pPr>
          </w:p>
          <w:p w14:paraId="319999C5" w14:textId="77777777" w:rsidR="00FB49EB" w:rsidRPr="00DB527E" w:rsidRDefault="00FB49EB" w:rsidP="00FB49EB">
            <w:pPr>
              <w:spacing w:after="0" w:line="240" w:lineRule="auto"/>
              <w:jc w:val="center"/>
              <w:rPr>
                <w:rFonts w:ascii="Arial" w:eastAsia="Times New Roman" w:hAnsi="Arial" w:cs="Arial"/>
                <w:color w:val="000000"/>
                <w:lang w:val="mn-MN"/>
              </w:rPr>
            </w:pPr>
          </w:p>
          <w:p w14:paraId="6CACEC9C" w14:textId="77777777" w:rsidR="00FB49EB" w:rsidRPr="00DB527E" w:rsidRDefault="00FB49EB" w:rsidP="00FB49EB">
            <w:pPr>
              <w:spacing w:after="0" w:line="240" w:lineRule="auto"/>
              <w:jc w:val="center"/>
              <w:rPr>
                <w:rFonts w:ascii="Arial" w:eastAsia="Times New Roman" w:hAnsi="Arial" w:cs="Arial"/>
                <w:color w:val="000000"/>
                <w:lang w:val="mn-MN"/>
              </w:rPr>
            </w:pPr>
          </w:p>
          <w:p w14:paraId="40FE18E7" w14:textId="77777777" w:rsidR="00FB49EB" w:rsidRPr="00DB527E" w:rsidRDefault="00FB49EB" w:rsidP="00FB49EB">
            <w:pPr>
              <w:spacing w:after="0" w:line="240" w:lineRule="auto"/>
              <w:jc w:val="center"/>
              <w:rPr>
                <w:rFonts w:ascii="Arial" w:eastAsia="Times New Roman" w:hAnsi="Arial" w:cs="Arial"/>
                <w:color w:val="000000"/>
                <w:lang w:val="mn-MN"/>
              </w:rPr>
            </w:pPr>
          </w:p>
          <w:p w14:paraId="6F0E360C" w14:textId="77777777" w:rsidR="00FB49EB" w:rsidRPr="00DB527E" w:rsidRDefault="00FB49EB" w:rsidP="00FB49EB">
            <w:pPr>
              <w:spacing w:after="0" w:line="240" w:lineRule="auto"/>
              <w:jc w:val="center"/>
              <w:rPr>
                <w:rFonts w:ascii="Arial" w:eastAsia="Times New Roman" w:hAnsi="Arial" w:cs="Arial"/>
                <w:color w:val="000000"/>
                <w:lang w:val="mn-MN"/>
              </w:rPr>
            </w:pPr>
          </w:p>
          <w:p w14:paraId="0F3C6C4A"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1C13052A" w14:textId="77777777" w:rsidR="00FB49EB" w:rsidRPr="00DB527E" w:rsidRDefault="00FB49EB" w:rsidP="00FB49EB">
            <w:pPr>
              <w:spacing w:after="0" w:line="240" w:lineRule="auto"/>
              <w:jc w:val="center"/>
              <w:rPr>
                <w:rFonts w:ascii="Arial" w:eastAsia="Times New Roman" w:hAnsi="Arial" w:cs="Arial"/>
                <w:color w:val="000000"/>
                <w:lang w:val="mn-MN"/>
              </w:rPr>
            </w:pPr>
          </w:p>
          <w:p w14:paraId="20B9CB2A" w14:textId="77777777" w:rsidR="00FB49EB" w:rsidRPr="00DB527E" w:rsidRDefault="00FB49EB" w:rsidP="00FB49EB">
            <w:pPr>
              <w:spacing w:after="0" w:line="240" w:lineRule="auto"/>
              <w:jc w:val="center"/>
              <w:rPr>
                <w:rFonts w:ascii="Arial" w:eastAsia="Times New Roman" w:hAnsi="Arial" w:cs="Arial"/>
                <w:color w:val="000000"/>
                <w:lang w:val="mn-MN"/>
              </w:rPr>
            </w:pPr>
          </w:p>
          <w:p w14:paraId="12B3D8DC" w14:textId="77777777" w:rsidR="00FB49EB" w:rsidRPr="00DB527E" w:rsidRDefault="00FB49EB" w:rsidP="00FB49EB">
            <w:pPr>
              <w:spacing w:after="0" w:line="240" w:lineRule="auto"/>
              <w:jc w:val="center"/>
              <w:rPr>
                <w:rFonts w:ascii="Arial" w:eastAsia="Times New Roman" w:hAnsi="Arial" w:cs="Arial"/>
                <w:color w:val="000000"/>
                <w:lang w:val="mn-MN"/>
              </w:rPr>
            </w:pPr>
          </w:p>
          <w:p w14:paraId="18933828" w14:textId="77777777" w:rsidR="00FB49EB" w:rsidRPr="00DB527E" w:rsidRDefault="00FB49EB" w:rsidP="00FB49EB">
            <w:pPr>
              <w:spacing w:after="0" w:line="240" w:lineRule="auto"/>
              <w:jc w:val="center"/>
              <w:rPr>
                <w:rFonts w:ascii="Arial" w:eastAsia="Times New Roman" w:hAnsi="Arial" w:cs="Arial"/>
                <w:color w:val="000000"/>
                <w:lang w:val="mn-MN"/>
              </w:rPr>
            </w:pPr>
          </w:p>
          <w:p w14:paraId="62DE0DE7" w14:textId="77777777" w:rsidR="00FB49EB" w:rsidRPr="00DB527E" w:rsidRDefault="00FB49EB" w:rsidP="00FB49EB">
            <w:pPr>
              <w:spacing w:after="0" w:line="240" w:lineRule="auto"/>
              <w:jc w:val="center"/>
              <w:rPr>
                <w:rFonts w:ascii="Arial" w:eastAsia="Times New Roman" w:hAnsi="Arial" w:cs="Arial"/>
                <w:color w:val="000000"/>
                <w:lang w:val="mn-MN"/>
              </w:rPr>
            </w:pPr>
          </w:p>
          <w:p w14:paraId="7BC839AC" w14:textId="77777777" w:rsidR="00FB49EB" w:rsidRPr="00DB527E" w:rsidRDefault="00FB49EB" w:rsidP="00FB49EB">
            <w:pPr>
              <w:spacing w:after="0" w:line="240" w:lineRule="auto"/>
              <w:jc w:val="center"/>
              <w:rPr>
                <w:rFonts w:ascii="Arial" w:eastAsia="Times New Roman" w:hAnsi="Arial" w:cs="Arial"/>
                <w:color w:val="000000"/>
                <w:lang w:val="mn-MN"/>
              </w:rPr>
            </w:pPr>
          </w:p>
          <w:p w14:paraId="4B5964C2" w14:textId="77777777" w:rsidR="00FB49EB" w:rsidRPr="00DB527E" w:rsidRDefault="00FB49EB" w:rsidP="00FB49EB">
            <w:pPr>
              <w:spacing w:after="0" w:line="240" w:lineRule="auto"/>
              <w:jc w:val="center"/>
              <w:rPr>
                <w:rFonts w:ascii="Arial" w:eastAsia="Times New Roman" w:hAnsi="Arial" w:cs="Arial"/>
                <w:color w:val="000000"/>
                <w:lang w:val="mn-MN"/>
              </w:rPr>
            </w:pPr>
          </w:p>
          <w:p w14:paraId="3F7B4842"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4742FAAE"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66ACB1E1"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lastRenderedPageBreak/>
              <w:t>5</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A30FAC1"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 сургалтад тогтмол хамруулна.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141074D0" w14:textId="4EE2B281" w:rsidR="00FB49EB" w:rsidRPr="00DB527E" w:rsidRDefault="00FB49EB" w:rsidP="00856167">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Шинээр томилогдсон ТУЗ гишүүд</w:t>
            </w:r>
            <w:r w:rsidR="003A4CB0" w:rsidRPr="00DB527E">
              <w:rPr>
                <w:rFonts w:ascii="Arial" w:eastAsia="Times New Roman" w:hAnsi="Arial" w:cs="Arial"/>
                <w:color w:val="000000"/>
                <w:lang w:val="mn-MN"/>
              </w:rPr>
              <w:t xml:space="preserve"> нь анх томилохдоо  компанийн засаглалын сургалтад суусан эсэх шалгуур үзүүлэлтийг хангасан  байгаа эсэхэд дүгнэлт өгч томилдог бөгөөд томилогдсоноос  хойш </w:t>
            </w:r>
            <w:r w:rsidRPr="00DB527E">
              <w:rPr>
                <w:rFonts w:ascii="Arial" w:eastAsia="Times New Roman" w:hAnsi="Arial" w:cs="Arial"/>
                <w:color w:val="000000"/>
                <w:lang w:val="mn-MN"/>
              </w:rPr>
              <w:t>компанийн үйл ажиллагаатай танилцуулах</w:t>
            </w:r>
            <w:r w:rsidR="003A4CB0" w:rsidRPr="00DB527E">
              <w:rPr>
                <w:rFonts w:ascii="Arial" w:eastAsia="Times New Roman" w:hAnsi="Arial" w:cs="Arial"/>
                <w:color w:val="000000"/>
                <w:lang w:val="mn-MN"/>
              </w:rPr>
              <w:t xml:space="preserve"> </w:t>
            </w:r>
            <w:r w:rsidRPr="00DB527E">
              <w:rPr>
                <w:rFonts w:ascii="Arial" w:eastAsia="Times New Roman" w:hAnsi="Arial" w:cs="Arial"/>
                <w:color w:val="000000"/>
                <w:lang w:val="mn-MN"/>
              </w:rPr>
              <w:t xml:space="preserve"> ажил хийгддэг</w:t>
            </w:r>
            <w:r w:rsidR="003A4CB0" w:rsidRPr="00DB527E">
              <w:rPr>
                <w:rFonts w:ascii="Arial" w:eastAsia="Times New Roman" w:hAnsi="Arial" w:cs="Arial"/>
                <w:color w:val="000000"/>
                <w:lang w:val="mn-MN"/>
              </w:rPr>
              <w:t xml:space="preserve"> ба компанийн дүрэм, ТУЗ-ийн үйл ажиллагааны журам, ТУЗ-ийн дэргэдэх хороодын ажиллах журам, ТУЗ-ийн нарийн бичгийн ажиллах журам болон холбогдох хууль тогтоомж </w:t>
            </w:r>
            <w:r w:rsidRPr="00DB527E">
              <w:rPr>
                <w:rFonts w:ascii="Arial" w:eastAsia="Times New Roman" w:hAnsi="Arial" w:cs="Arial"/>
                <w:color w:val="000000"/>
                <w:lang w:val="mn-MN"/>
              </w:rPr>
              <w:t>шаардлагатай мэдээ мэдээллээр тогтмол хангадаг.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65E19F7"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731700BA" w14:textId="77777777" w:rsidR="00FB49EB" w:rsidRPr="00DB527E" w:rsidRDefault="00FB49EB" w:rsidP="00FB49EB">
            <w:pPr>
              <w:spacing w:after="0" w:line="240" w:lineRule="auto"/>
              <w:jc w:val="center"/>
              <w:rPr>
                <w:rFonts w:ascii="Arial" w:eastAsia="Times New Roman" w:hAnsi="Arial" w:cs="Arial"/>
                <w:color w:val="000000"/>
                <w:lang w:val="mn-MN"/>
              </w:rPr>
            </w:pPr>
          </w:p>
          <w:p w14:paraId="5483E444" w14:textId="77777777" w:rsidR="00FB49EB" w:rsidRPr="00DB527E" w:rsidRDefault="00FB49EB" w:rsidP="00FB49EB">
            <w:pPr>
              <w:spacing w:after="0" w:line="240" w:lineRule="auto"/>
              <w:jc w:val="center"/>
              <w:rPr>
                <w:rFonts w:ascii="Arial" w:eastAsia="Times New Roman" w:hAnsi="Arial" w:cs="Arial"/>
                <w:color w:val="000000"/>
                <w:lang w:val="mn-MN"/>
              </w:rPr>
            </w:pPr>
          </w:p>
          <w:p w14:paraId="62D8F8EA" w14:textId="77777777" w:rsidR="00FB49EB" w:rsidRPr="00DB527E" w:rsidRDefault="00FB49EB" w:rsidP="00FB49EB">
            <w:pPr>
              <w:spacing w:after="0" w:line="240" w:lineRule="auto"/>
              <w:jc w:val="center"/>
              <w:rPr>
                <w:rFonts w:ascii="Arial" w:eastAsia="Times New Roman" w:hAnsi="Arial" w:cs="Arial"/>
                <w:color w:val="000000"/>
                <w:lang w:val="mn-MN"/>
              </w:rPr>
            </w:pPr>
          </w:p>
          <w:p w14:paraId="38D21EA5" w14:textId="77777777" w:rsidR="00FB49EB" w:rsidRPr="00DB527E" w:rsidRDefault="00FB49EB" w:rsidP="00FB49EB">
            <w:pPr>
              <w:spacing w:after="0" w:line="240" w:lineRule="auto"/>
              <w:jc w:val="center"/>
              <w:rPr>
                <w:rFonts w:ascii="Arial" w:eastAsia="Times New Roman" w:hAnsi="Arial" w:cs="Arial"/>
                <w:color w:val="000000"/>
                <w:lang w:val="mn-MN"/>
              </w:rPr>
            </w:pPr>
          </w:p>
          <w:p w14:paraId="6FEE8085"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2BC573B1" w14:textId="77777777" w:rsidR="00FB49EB" w:rsidRPr="00DB527E" w:rsidRDefault="00FB49EB" w:rsidP="00FB49EB">
            <w:pPr>
              <w:spacing w:after="0" w:line="240" w:lineRule="auto"/>
              <w:jc w:val="center"/>
              <w:rPr>
                <w:rFonts w:ascii="Arial" w:eastAsia="Times New Roman" w:hAnsi="Arial" w:cs="Arial"/>
                <w:color w:val="000000"/>
                <w:lang w:val="mn-MN"/>
              </w:rPr>
            </w:pPr>
          </w:p>
          <w:p w14:paraId="50F40D10" w14:textId="77777777" w:rsidR="00FB49EB" w:rsidRPr="00DB527E" w:rsidRDefault="00FB49EB" w:rsidP="00FB49EB">
            <w:pPr>
              <w:spacing w:after="0" w:line="240" w:lineRule="auto"/>
              <w:jc w:val="center"/>
              <w:rPr>
                <w:rFonts w:ascii="Arial" w:eastAsia="Times New Roman" w:hAnsi="Arial" w:cs="Arial"/>
                <w:color w:val="000000"/>
                <w:lang w:val="mn-MN"/>
              </w:rPr>
            </w:pPr>
          </w:p>
          <w:p w14:paraId="3DA60EC1" w14:textId="77777777" w:rsidR="00FB49EB" w:rsidRPr="00DB527E" w:rsidRDefault="00FB49EB" w:rsidP="00FB49EB">
            <w:pPr>
              <w:spacing w:after="0" w:line="240" w:lineRule="auto"/>
              <w:jc w:val="center"/>
              <w:rPr>
                <w:rFonts w:ascii="Arial" w:eastAsia="Times New Roman" w:hAnsi="Arial" w:cs="Arial"/>
                <w:color w:val="000000"/>
                <w:lang w:val="mn-MN"/>
              </w:rPr>
            </w:pPr>
          </w:p>
          <w:p w14:paraId="2690EA31" w14:textId="77777777" w:rsidR="00FB49EB" w:rsidRPr="00DB527E" w:rsidRDefault="00FB49EB" w:rsidP="00FB49EB">
            <w:pPr>
              <w:spacing w:after="0" w:line="240" w:lineRule="auto"/>
              <w:jc w:val="center"/>
              <w:rPr>
                <w:rFonts w:ascii="Arial" w:eastAsia="Times New Roman" w:hAnsi="Arial" w:cs="Arial"/>
                <w:color w:val="000000"/>
                <w:lang w:val="mn-MN"/>
              </w:rPr>
            </w:pPr>
          </w:p>
          <w:p w14:paraId="207518BE"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098E1B4F"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6F97ADE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6</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28F6E503"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1.6. Төлөөлөн удирдах зөвлөлийн нарийн бичгийн дарга нь 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22BC6E32" w14:textId="10706648" w:rsidR="00FB49EB" w:rsidRPr="00DB527E" w:rsidRDefault="00FB49EB" w:rsidP="00856167">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ТУЗ-ийн нарийн бичгийн даргыг ТУЗ-ийн дарга санал болгож ТУЗ-ийн хурлаас томилдог. Хурал болон </w:t>
            </w:r>
            <w:r w:rsidR="00E51AFA" w:rsidRPr="00DB527E">
              <w:rPr>
                <w:rFonts w:ascii="Arial" w:eastAsia="Times New Roman" w:hAnsi="Arial" w:cs="Arial"/>
                <w:color w:val="000000"/>
                <w:lang w:val="mn-MN"/>
              </w:rPr>
              <w:t xml:space="preserve">ТУЗ-ийн дэргэдэх </w:t>
            </w:r>
            <w:r w:rsidRPr="00DB527E">
              <w:rPr>
                <w:rFonts w:ascii="Arial" w:eastAsia="Times New Roman" w:hAnsi="Arial" w:cs="Arial"/>
                <w:color w:val="000000"/>
                <w:lang w:val="mn-MN"/>
              </w:rPr>
              <w:t xml:space="preserve"> хороодын хурлын төлөвлөгөөг гаргаж, цаг тухайд нь хурал зохион байгуулах, бичиг хөтлөх, хурлын тэмдэглэл хөтлөх ажлыг хариуцаж байна.</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1DC404B"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699B45B3" w14:textId="77777777" w:rsidR="00FB49EB" w:rsidRPr="00DB527E" w:rsidRDefault="00FB49EB" w:rsidP="00FB49EB">
            <w:pPr>
              <w:spacing w:after="0" w:line="240" w:lineRule="auto"/>
              <w:jc w:val="center"/>
              <w:rPr>
                <w:rFonts w:ascii="Arial" w:eastAsia="Times New Roman" w:hAnsi="Arial" w:cs="Arial"/>
                <w:color w:val="000000"/>
                <w:lang w:val="mn-MN"/>
              </w:rPr>
            </w:pPr>
          </w:p>
          <w:p w14:paraId="04CDD6AC" w14:textId="77777777" w:rsidR="00FB49EB" w:rsidRPr="00DB527E" w:rsidRDefault="00FB49EB" w:rsidP="00FB49EB">
            <w:pPr>
              <w:spacing w:after="0" w:line="240" w:lineRule="auto"/>
              <w:jc w:val="center"/>
              <w:rPr>
                <w:rFonts w:ascii="Arial" w:eastAsia="Times New Roman" w:hAnsi="Arial" w:cs="Arial"/>
                <w:color w:val="000000"/>
                <w:lang w:val="mn-MN"/>
              </w:rPr>
            </w:pPr>
          </w:p>
          <w:p w14:paraId="67B13483" w14:textId="77777777" w:rsidR="00FB49EB" w:rsidRPr="00DB527E" w:rsidRDefault="00FB49EB" w:rsidP="00FB49EB">
            <w:pPr>
              <w:spacing w:after="0" w:line="240" w:lineRule="auto"/>
              <w:jc w:val="center"/>
              <w:rPr>
                <w:rFonts w:ascii="Arial" w:eastAsia="Times New Roman" w:hAnsi="Arial" w:cs="Arial"/>
                <w:color w:val="000000"/>
                <w:lang w:val="mn-MN"/>
              </w:rPr>
            </w:pPr>
          </w:p>
          <w:p w14:paraId="14386FFE" w14:textId="77777777" w:rsidR="00FB49EB" w:rsidRPr="00DB527E" w:rsidRDefault="00FB49EB" w:rsidP="00FB49EB">
            <w:pPr>
              <w:spacing w:after="0" w:line="240" w:lineRule="auto"/>
              <w:jc w:val="center"/>
              <w:rPr>
                <w:rFonts w:ascii="Arial" w:eastAsia="Times New Roman" w:hAnsi="Arial" w:cs="Arial"/>
                <w:color w:val="000000"/>
                <w:lang w:val="mn-MN"/>
              </w:rPr>
            </w:pPr>
          </w:p>
          <w:p w14:paraId="542D140D"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60671A13" w14:textId="77777777" w:rsidR="00FB49EB" w:rsidRPr="00DB527E" w:rsidRDefault="00FB49EB" w:rsidP="00FB49EB">
            <w:pPr>
              <w:spacing w:after="0" w:line="240" w:lineRule="auto"/>
              <w:jc w:val="center"/>
              <w:rPr>
                <w:rFonts w:ascii="Arial" w:eastAsia="Times New Roman" w:hAnsi="Arial" w:cs="Arial"/>
                <w:color w:val="000000"/>
                <w:lang w:val="mn-MN"/>
              </w:rPr>
            </w:pPr>
          </w:p>
          <w:p w14:paraId="6E60458F" w14:textId="77777777" w:rsidR="00FB49EB" w:rsidRPr="00DB527E" w:rsidRDefault="00FB49EB" w:rsidP="00FB49EB">
            <w:pPr>
              <w:spacing w:after="0" w:line="240" w:lineRule="auto"/>
              <w:jc w:val="center"/>
              <w:rPr>
                <w:rFonts w:ascii="Arial" w:eastAsia="Times New Roman" w:hAnsi="Arial" w:cs="Arial"/>
                <w:color w:val="000000"/>
                <w:lang w:val="mn-MN"/>
              </w:rPr>
            </w:pPr>
          </w:p>
          <w:p w14:paraId="7E59660C" w14:textId="77777777" w:rsidR="00FB49EB" w:rsidRPr="00DB527E" w:rsidRDefault="00FB49EB" w:rsidP="00FB49EB">
            <w:pPr>
              <w:spacing w:after="0" w:line="240" w:lineRule="auto"/>
              <w:jc w:val="center"/>
              <w:rPr>
                <w:rFonts w:ascii="Arial" w:eastAsia="Times New Roman" w:hAnsi="Arial" w:cs="Arial"/>
                <w:color w:val="000000"/>
                <w:lang w:val="mn-MN"/>
              </w:rPr>
            </w:pPr>
          </w:p>
          <w:p w14:paraId="46ACD82A" w14:textId="77777777" w:rsidR="00FB49EB" w:rsidRPr="00DB527E" w:rsidRDefault="00FB49EB" w:rsidP="00FB49EB">
            <w:pPr>
              <w:spacing w:after="0" w:line="240" w:lineRule="auto"/>
              <w:jc w:val="center"/>
              <w:rPr>
                <w:rFonts w:ascii="Arial" w:eastAsia="Times New Roman" w:hAnsi="Arial" w:cs="Arial"/>
                <w:color w:val="000000"/>
                <w:lang w:val="mn-MN"/>
              </w:rPr>
            </w:pPr>
          </w:p>
          <w:p w14:paraId="6FED9C32"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FB49EB" w:rsidRPr="00DB527E" w14:paraId="30295A76" w14:textId="77777777" w:rsidTr="005D27BE">
        <w:trPr>
          <w:cantSplit/>
        </w:trPr>
        <w:tc>
          <w:tcPr>
            <w:tcW w:w="14165"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tcMar>
              <w:top w:w="30" w:type="dxa"/>
              <w:left w:w="98" w:type="dxa"/>
              <w:bottom w:w="30" w:type="dxa"/>
              <w:right w:w="98" w:type="dxa"/>
            </w:tcMar>
            <w:hideMark/>
          </w:tcPr>
          <w:p w14:paraId="2BBA63F7"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ХОЁРДУГААР ЗАРЧИМ. ТӨЛӨӨЛӨН УДИРДАХ ЗӨВЛӨЛИЙН ДЭРГЭДЭХ ХОРООД, ТЭДГЭЭРИЙН ЧИГ ҮҮРЭГ</w:t>
            </w:r>
          </w:p>
          <w:p w14:paraId="2899D266"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r>
      <w:tr w:rsidR="00DA3091" w:rsidRPr="00DB527E" w14:paraId="6D5B4F1B" w14:textId="77777777" w:rsidTr="00DB527E">
        <w:trPr>
          <w:cantSplit/>
          <w:trHeight w:val="570"/>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3D803EAE"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7</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7BF15C91"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2.1. Төлөөлөн удирдах зөвлөлийн дарга болоод төлөөлөн удирдах зөвлөлийн гишүүдийн олонх нь хараат бус гишүүн байхыг зорино.</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75793230" w14:textId="4E83051B"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ТУЗ-ийн үйл ажиллагааны журмын дагуу 9 гишүүнээс 3 нь хараат бус гишүүн. Хараат бус гишүүд нь </w:t>
            </w:r>
            <w:r w:rsidR="003A4CB0" w:rsidRPr="00DB527E">
              <w:rPr>
                <w:rFonts w:ascii="Arial" w:eastAsia="Times New Roman" w:hAnsi="Arial" w:cs="Arial"/>
                <w:color w:val="000000"/>
                <w:lang w:val="mn-MN"/>
              </w:rPr>
              <w:t xml:space="preserve">ТУЗ-ийн дэргэдэх </w:t>
            </w:r>
            <w:r w:rsidRPr="00DB527E">
              <w:rPr>
                <w:rFonts w:ascii="Arial" w:eastAsia="Times New Roman" w:hAnsi="Arial" w:cs="Arial"/>
                <w:color w:val="000000"/>
                <w:lang w:val="mn-MN"/>
              </w:rPr>
              <w:t xml:space="preserve"> хороод</w:t>
            </w:r>
            <w:r w:rsidR="003A4CB0" w:rsidRPr="00DB527E">
              <w:rPr>
                <w:rFonts w:ascii="Arial" w:eastAsia="Times New Roman" w:hAnsi="Arial" w:cs="Arial"/>
                <w:color w:val="000000"/>
                <w:lang w:val="mn-MN"/>
              </w:rPr>
              <w:t xml:space="preserve">од ажиллах бөгөөд Компанийн тухай хуульд заасны дагуу үйл ажиллагаагаа явуулж байна. </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5876408"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761565D6" w14:textId="77777777" w:rsidR="00FB49EB" w:rsidRPr="00DB527E" w:rsidRDefault="00FB49EB" w:rsidP="00FB49EB">
            <w:pPr>
              <w:spacing w:after="0" w:line="240" w:lineRule="auto"/>
              <w:jc w:val="center"/>
              <w:rPr>
                <w:rFonts w:ascii="Arial" w:eastAsia="Times New Roman" w:hAnsi="Arial" w:cs="Arial"/>
                <w:color w:val="000000"/>
                <w:lang w:val="mn-MN"/>
              </w:rPr>
            </w:pPr>
          </w:p>
          <w:p w14:paraId="2DF0C844" w14:textId="77777777" w:rsidR="00FB49EB" w:rsidRPr="00DB527E" w:rsidRDefault="00FB49EB" w:rsidP="00FB49EB">
            <w:pPr>
              <w:spacing w:after="0" w:line="240" w:lineRule="auto"/>
              <w:jc w:val="center"/>
              <w:rPr>
                <w:rFonts w:ascii="Arial" w:eastAsia="Times New Roman" w:hAnsi="Arial" w:cs="Arial"/>
                <w:color w:val="000000"/>
                <w:lang w:val="mn-MN"/>
              </w:rPr>
            </w:pPr>
          </w:p>
          <w:p w14:paraId="093FA68F" w14:textId="77777777" w:rsidR="00FB49EB" w:rsidRPr="00DB527E" w:rsidRDefault="00FB49EB" w:rsidP="00FB49EB">
            <w:pPr>
              <w:spacing w:after="0" w:line="240" w:lineRule="auto"/>
              <w:jc w:val="center"/>
              <w:rPr>
                <w:rFonts w:ascii="Arial" w:eastAsia="Times New Roman" w:hAnsi="Arial" w:cs="Arial"/>
                <w:color w:val="000000"/>
                <w:lang w:val="mn-MN"/>
              </w:rPr>
            </w:pPr>
          </w:p>
          <w:p w14:paraId="69E564DC"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205B2C82" w14:textId="77777777" w:rsidR="00FB49EB" w:rsidRPr="00DB527E" w:rsidRDefault="00FB49EB" w:rsidP="00FB49EB">
            <w:pPr>
              <w:spacing w:after="0" w:line="240" w:lineRule="auto"/>
              <w:jc w:val="center"/>
              <w:rPr>
                <w:rFonts w:ascii="Arial" w:eastAsia="Times New Roman" w:hAnsi="Arial" w:cs="Arial"/>
                <w:color w:val="000000"/>
                <w:lang w:val="mn-MN"/>
              </w:rPr>
            </w:pPr>
          </w:p>
          <w:p w14:paraId="64C72FDF" w14:textId="77777777" w:rsidR="00FB49EB" w:rsidRPr="00DB527E" w:rsidRDefault="00FB49EB" w:rsidP="00FB49EB">
            <w:pPr>
              <w:spacing w:after="0" w:line="240" w:lineRule="auto"/>
              <w:jc w:val="center"/>
              <w:rPr>
                <w:rFonts w:ascii="Arial" w:eastAsia="Times New Roman" w:hAnsi="Arial" w:cs="Arial"/>
                <w:color w:val="000000"/>
                <w:lang w:val="mn-MN"/>
              </w:rPr>
            </w:pPr>
          </w:p>
          <w:p w14:paraId="48846424" w14:textId="77777777" w:rsidR="00FB49EB" w:rsidRPr="00DB527E" w:rsidRDefault="00FB49EB" w:rsidP="00FB49EB">
            <w:pPr>
              <w:spacing w:after="0" w:line="240" w:lineRule="auto"/>
              <w:jc w:val="center"/>
              <w:rPr>
                <w:rFonts w:ascii="Arial" w:eastAsia="Times New Roman" w:hAnsi="Arial" w:cs="Arial"/>
                <w:color w:val="000000"/>
                <w:lang w:val="mn-MN"/>
              </w:rPr>
            </w:pPr>
          </w:p>
          <w:p w14:paraId="1A0282A9"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600D70F6"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62F6A41C"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lastRenderedPageBreak/>
              <w:t>8</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2B02B631"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2.2. Төлөөлөн удирдах зөвлөлийн дэргэдэх аудитын хороо нь үйл ажиллагааны журам 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22143E7C"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Аудитын хорооны дарга ТУЗ-ийн хараат бус гишүүн байдаг. Хуралд зөвхөн Аудитын хорооны гишүүд болон ТУЗ-ийн нарийн бичгийн дарга оролцдог.</w:t>
            </w:r>
          </w:p>
          <w:p w14:paraId="7DADD5DD"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Шаардлагыг хангаж ажиллаж байна.</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10F26FAE"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3FB32B5F" w14:textId="77777777" w:rsidR="00FB49EB" w:rsidRPr="00DB527E" w:rsidRDefault="00FB49EB" w:rsidP="00FB49EB">
            <w:pPr>
              <w:spacing w:after="0" w:line="240" w:lineRule="auto"/>
              <w:jc w:val="center"/>
              <w:rPr>
                <w:rFonts w:ascii="Arial" w:eastAsia="Times New Roman" w:hAnsi="Arial" w:cs="Arial"/>
                <w:color w:val="000000"/>
                <w:lang w:val="mn-MN"/>
              </w:rPr>
            </w:pPr>
          </w:p>
          <w:p w14:paraId="5793A816" w14:textId="77777777" w:rsidR="00FB49EB" w:rsidRPr="00DB527E" w:rsidRDefault="00FB49EB" w:rsidP="00FB49EB">
            <w:pPr>
              <w:spacing w:after="0" w:line="240" w:lineRule="auto"/>
              <w:jc w:val="center"/>
              <w:rPr>
                <w:rFonts w:ascii="Arial" w:eastAsia="Times New Roman" w:hAnsi="Arial" w:cs="Arial"/>
                <w:color w:val="000000"/>
                <w:lang w:val="mn-MN"/>
              </w:rPr>
            </w:pPr>
          </w:p>
          <w:p w14:paraId="56A44642" w14:textId="77777777" w:rsidR="00FB49EB" w:rsidRPr="00DB527E" w:rsidRDefault="00FB49EB" w:rsidP="00FB49EB">
            <w:pPr>
              <w:spacing w:after="0" w:line="240" w:lineRule="auto"/>
              <w:jc w:val="center"/>
              <w:rPr>
                <w:rFonts w:ascii="Arial" w:eastAsia="Times New Roman" w:hAnsi="Arial" w:cs="Arial"/>
                <w:color w:val="000000"/>
                <w:lang w:val="mn-MN"/>
              </w:rPr>
            </w:pPr>
          </w:p>
          <w:p w14:paraId="77282BE3" w14:textId="77777777" w:rsidR="00FB49EB" w:rsidRPr="00DB527E" w:rsidRDefault="00FB49EB" w:rsidP="00FB49EB">
            <w:pPr>
              <w:spacing w:after="0" w:line="240" w:lineRule="auto"/>
              <w:jc w:val="center"/>
              <w:rPr>
                <w:rFonts w:ascii="Arial" w:eastAsia="Times New Roman" w:hAnsi="Arial" w:cs="Arial"/>
                <w:color w:val="000000"/>
                <w:lang w:val="mn-MN"/>
              </w:rPr>
            </w:pPr>
          </w:p>
          <w:p w14:paraId="5B28A278" w14:textId="77777777" w:rsidR="00FB49EB" w:rsidRPr="00DB527E" w:rsidRDefault="00FB49EB" w:rsidP="00FB49EB">
            <w:pPr>
              <w:spacing w:after="0" w:line="240" w:lineRule="auto"/>
              <w:jc w:val="center"/>
              <w:rPr>
                <w:rFonts w:ascii="Arial" w:eastAsia="Times New Roman" w:hAnsi="Arial" w:cs="Arial"/>
                <w:color w:val="000000"/>
                <w:lang w:val="mn-MN"/>
              </w:rPr>
            </w:pPr>
          </w:p>
          <w:p w14:paraId="40EDAAF0" w14:textId="77777777" w:rsidR="00FB49EB" w:rsidRPr="00DB527E" w:rsidRDefault="00FB49EB" w:rsidP="00FB49EB">
            <w:pPr>
              <w:spacing w:after="0" w:line="240" w:lineRule="auto"/>
              <w:jc w:val="center"/>
              <w:rPr>
                <w:rFonts w:ascii="Arial" w:eastAsia="Times New Roman" w:hAnsi="Arial" w:cs="Arial"/>
                <w:color w:val="000000"/>
                <w:lang w:val="mn-MN"/>
              </w:rPr>
            </w:pPr>
          </w:p>
          <w:p w14:paraId="78C38EC1"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01486C97" w14:textId="77777777" w:rsidR="00FB49EB" w:rsidRPr="00DB527E" w:rsidRDefault="00FB49EB" w:rsidP="00FB49EB">
            <w:pPr>
              <w:spacing w:after="0" w:line="240" w:lineRule="auto"/>
              <w:jc w:val="center"/>
              <w:rPr>
                <w:rFonts w:ascii="Arial" w:eastAsia="Times New Roman" w:hAnsi="Arial" w:cs="Arial"/>
                <w:color w:val="000000"/>
                <w:lang w:val="mn-MN"/>
              </w:rPr>
            </w:pPr>
          </w:p>
          <w:p w14:paraId="527A94AD" w14:textId="77777777" w:rsidR="00FB49EB" w:rsidRPr="00DB527E" w:rsidRDefault="00FB49EB" w:rsidP="00FB49EB">
            <w:pPr>
              <w:spacing w:after="0" w:line="240" w:lineRule="auto"/>
              <w:jc w:val="center"/>
              <w:rPr>
                <w:rFonts w:ascii="Arial" w:eastAsia="Times New Roman" w:hAnsi="Arial" w:cs="Arial"/>
                <w:color w:val="000000"/>
                <w:lang w:val="mn-MN"/>
              </w:rPr>
            </w:pPr>
          </w:p>
          <w:p w14:paraId="43A6970D" w14:textId="77777777" w:rsidR="00FB49EB" w:rsidRPr="00DB527E" w:rsidRDefault="00FB49EB" w:rsidP="00FB49EB">
            <w:pPr>
              <w:spacing w:after="0" w:line="240" w:lineRule="auto"/>
              <w:jc w:val="center"/>
              <w:rPr>
                <w:rFonts w:ascii="Arial" w:eastAsia="Times New Roman" w:hAnsi="Arial" w:cs="Arial"/>
                <w:color w:val="000000"/>
                <w:lang w:val="mn-MN"/>
              </w:rPr>
            </w:pPr>
          </w:p>
          <w:p w14:paraId="68FDA9BC" w14:textId="77777777" w:rsidR="00FB49EB" w:rsidRPr="00DB527E" w:rsidRDefault="00FB49EB" w:rsidP="00FB49EB">
            <w:pPr>
              <w:spacing w:after="0" w:line="240" w:lineRule="auto"/>
              <w:jc w:val="center"/>
              <w:rPr>
                <w:rFonts w:ascii="Arial" w:eastAsia="Times New Roman" w:hAnsi="Arial" w:cs="Arial"/>
                <w:color w:val="000000"/>
                <w:lang w:val="mn-MN"/>
              </w:rPr>
            </w:pPr>
          </w:p>
          <w:p w14:paraId="66656D3B" w14:textId="77777777" w:rsidR="00FB49EB" w:rsidRPr="00DB527E" w:rsidRDefault="00FB49EB" w:rsidP="00FB49EB">
            <w:pPr>
              <w:spacing w:after="0" w:line="240" w:lineRule="auto"/>
              <w:jc w:val="center"/>
              <w:rPr>
                <w:rFonts w:ascii="Arial" w:eastAsia="Times New Roman" w:hAnsi="Arial" w:cs="Arial"/>
                <w:color w:val="000000"/>
                <w:lang w:val="mn-MN"/>
              </w:rPr>
            </w:pPr>
          </w:p>
          <w:p w14:paraId="5C1C6BC4" w14:textId="77777777" w:rsidR="00FB49EB" w:rsidRPr="00DB527E" w:rsidRDefault="00FB49EB" w:rsidP="00FB49EB">
            <w:pPr>
              <w:spacing w:after="0" w:line="240" w:lineRule="auto"/>
              <w:jc w:val="center"/>
              <w:rPr>
                <w:rFonts w:ascii="Arial" w:eastAsia="Times New Roman" w:hAnsi="Arial" w:cs="Arial"/>
                <w:color w:val="000000"/>
                <w:lang w:val="mn-MN"/>
              </w:rPr>
            </w:pPr>
          </w:p>
          <w:p w14:paraId="495F174B"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518507D1" w14:textId="77777777" w:rsidTr="00DB527E">
        <w:trPr>
          <w:cantSplit/>
          <w:trHeight w:val="1065"/>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7EB3699A"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9</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43E729CA"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2.3. Төлөөлөн удирдах зөвлөлийн дэргэдэх цалин урамшууллын хороо нь цалин, урамшууллын үйл ажиллагааны журам, цалин урамшууллын бодлогын баримт бичигтэй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хорооны хүсэлтээр оролцоно.</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163AF32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ТУЗ-ийн үйл ажиллагааны журамд тусгаж оруулсан.</w:t>
            </w:r>
          </w:p>
          <w:p w14:paraId="6E8E6DDD" w14:textId="5FE96BA0"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Цалин, урамшууллын хорооны дарга хараат бус гишүүн </w:t>
            </w:r>
            <w:r w:rsidR="00DA3091" w:rsidRPr="00DB527E">
              <w:rPr>
                <w:rFonts w:ascii="Arial" w:eastAsia="Times New Roman" w:hAnsi="Arial" w:cs="Arial"/>
                <w:color w:val="000000"/>
                <w:lang w:val="mn-MN"/>
              </w:rPr>
              <w:t>ажиллаж байна</w:t>
            </w:r>
            <w:r w:rsidRPr="00DB527E">
              <w:rPr>
                <w:rFonts w:ascii="Arial" w:eastAsia="Times New Roman" w:hAnsi="Arial" w:cs="Arial"/>
                <w:color w:val="000000"/>
                <w:lang w:val="mn-MN"/>
              </w:rPr>
              <w:t>.</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919A38E"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17A46A8F" w14:textId="77777777" w:rsidR="00FB49EB" w:rsidRPr="00DB527E" w:rsidRDefault="00FB49EB" w:rsidP="00FB49EB">
            <w:pPr>
              <w:spacing w:after="0" w:line="240" w:lineRule="auto"/>
              <w:jc w:val="center"/>
              <w:rPr>
                <w:rFonts w:ascii="Arial" w:eastAsia="Times New Roman" w:hAnsi="Arial" w:cs="Arial"/>
                <w:color w:val="000000"/>
                <w:lang w:val="mn-MN"/>
              </w:rPr>
            </w:pPr>
          </w:p>
          <w:p w14:paraId="1998BFFA" w14:textId="77777777" w:rsidR="00FB49EB" w:rsidRPr="00DB527E" w:rsidRDefault="00FB49EB" w:rsidP="00FB49EB">
            <w:pPr>
              <w:spacing w:after="0" w:line="240" w:lineRule="auto"/>
              <w:jc w:val="center"/>
              <w:rPr>
                <w:rFonts w:ascii="Arial" w:eastAsia="Times New Roman" w:hAnsi="Arial" w:cs="Arial"/>
                <w:color w:val="000000"/>
                <w:lang w:val="mn-MN"/>
              </w:rPr>
            </w:pPr>
          </w:p>
          <w:p w14:paraId="14098D00" w14:textId="77777777" w:rsidR="00FB49EB" w:rsidRPr="00DB527E" w:rsidRDefault="00FB49EB" w:rsidP="00FB49EB">
            <w:pPr>
              <w:spacing w:after="0" w:line="240" w:lineRule="auto"/>
              <w:jc w:val="center"/>
              <w:rPr>
                <w:rFonts w:ascii="Arial" w:eastAsia="Times New Roman" w:hAnsi="Arial" w:cs="Arial"/>
                <w:color w:val="000000"/>
                <w:lang w:val="mn-MN"/>
              </w:rPr>
            </w:pPr>
          </w:p>
          <w:p w14:paraId="4D72EECC" w14:textId="77777777" w:rsidR="00FB49EB" w:rsidRPr="00DB527E" w:rsidRDefault="00FB49EB" w:rsidP="00FB49EB">
            <w:pPr>
              <w:spacing w:after="0" w:line="240" w:lineRule="auto"/>
              <w:jc w:val="center"/>
              <w:rPr>
                <w:rFonts w:ascii="Arial" w:eastAsia="Times New Roman" w:hAnsi="Arial" w:cs="Arial"/>
                <w:color w:val="000000"/>
                <w:lang w:val="mn-MN"/>
              </w:rPr>
            </w:pPr>
          </w:p>
          <w:p w14:paraId="4D3FF1FC" w14:textId="77777777" w:rsidR="00FB49EB" w:rsidRPr="00DB527E" w:rsidRDefault="00FB49EB" w:rsidP="00FB49EB">
            <w:pPr>
              <w:spacing w:after="0" w:line="240" w:lineRule="auto"/>
              <w:jc w:val="center"/>
              <w:rPr>
                <w:rFonts w:ascii="Arial" w:eastAsia="Times New Roman" w:hAnsi="Arial" w:cs="Arial"/>
                <w:color w:val="000000"/>
                <w:lang w:val="mn-MN"/>
              </w:rPr>
            </w:pPr>
          </w:p>
          <w:p w14:paraId="29331D46" w14:textId="77777777" w:rsidR="00FB49EB" w:rsidRPr="00DB527E" w:rsidRDefault="00FB49EB" w:rsidP="00FB49EB">
            <w:pPr>
              <w:spacing w:after="0" w:line="240" w:lineRule="auto"/>
              <w:jc w:val="center"/>
              <w:rPr>
                <w:rFonts w:ascii="Arial" w:eastAsia="Times New Roman" w:hAnsi="Arial" w:cs="Arial"/>
                <w:color w:val="000000"/>
                <w:lang w:val="mn-MN"/>
              </w:rPr>
            </w:pPr>
          </w:p>
          <w:p w14:paraId="28F6E045"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220688BE" w14:textId="77777777" w:rsidR="00FB49EB" w:rsidRPr="00DB527E" w:rsidRDefault="00FB49EB" w:rsidP="00FB49EB">
            <w:pPr>
              <w:spacing w:after="0" w:line="240" w:lineRule="auto"/>
              <w:jc w:val="center"/>
              <w:rPr>
                <w:rFonts w:ascii="Arial" w:eastAsia="Times New Roman" w:hAnsi="Arial" w:cs="Arial"/>
                <w:color w:val="000000"/>
                <w:lang w:val="mn-MN"/>
              </w:rPr>
            </w:pPr>
          </w:p>
          <w:p w14:paraId="6FB8940C" w14:textId="77777777" w:rsidR="00FB49EB" w:rsidRPr="00DB527E" w:rsidRDefault="00FB49EB" w:rsidP="00FB49EB">
            <w:pPr>
              <w:spacing w:after="0" w:line="240" w:lineRule="auto"/>
              <w:jc w:val="center"/>
              <w:rPr>
                <w:rFonts w:ascii="Arial" w:eastAsia="Times New Roman" w:hAnsi="Arial" w:cs="Arial"/>
                <w:color w:val="000000"/>
                <w:lang w:val="mn-MN"/>
              </w:rPr>
            </w:pPr>
          </w:p>
          <w:p w14:paraId="171484F3" w14:textId="77777777" w:rsidR="00FB49EB" w:rsidRPr="00DB527E" w:rsidRDefault="00FB49EB" w:rsidP="00FB49EB">
            <w:pPr>
              <w:spacing w:after="0" w:line="240" w:lineRule="auto"/>
              <w:jc w:val="center"/>
              <w:rPr>
                <w:rFonts w:ascii="Arial" w:eastAsia="Times New Roman" w:hAnsi="Arial" w:cs="Arial"/>
                <w:color w:val="000000"/>
                <w:lang w:val="mn-MN"/>
              </w:rPr>
            </w:pPr>
          </w:p>
          <w:p w14:paraId="093D2A09" w14:textId="77777777" w:rsidR="00FB49EB" w:rsidRPr="00DB527E" w:rsidRDefault="00FB49EB" w:rsidP="00FB49EB">
            <w:pPr>
              <w:spacing w:after="0" w:line="240" w:lineRule="auto"/>
              <w:jc w:val="center"/>
              <w:rPr>
                <w:rFonts w:ascii="Arial" w:eastAsia="Times New Roman" w:hAnsi="Arial" w:cs="Arial"/>
                <w:color w:val="000000"/>
                <w:lang w:val="mn-MN"/>
              </w:rPr>
            </w:pPr>
          </w:p>
          <w:p w14:paraId="0A8240E3" w14:textId="77777777" w:rsidR="00FB49EB" w:rsidRPr="00DB527E" w:rsidRDefault="00FB49EB" w:rsidP="00FB49EB">
            <w:pPr>
              <w:spacing w:after="0" w:line="240" w:lineRule="auto"/>
              <w:jc w:val="center"/>
              <w:rPr>
                <w:rFonts w:ascii="Arial" w:eastAsia="Times New Roman" w:hAnsi="Arial" w:cs="Arial"/>
                <w:color w:val="000000"/>
                <w:lang w:val="mn-MN"/>
              </w:rPr>
            </w:pPr>
          </w:p>
          <w:p w14:paraId="41FFFEFC" w14:textId="77777777" w:rsidR="00FB49EB" w:rsidRPr="00DB527E" w:rsidRDefault="00FB49EB" w:rsidP="00FB49EB">
            <w:pPr>
              <w:spacing w:after="0" w:line="240" w:lineRule="auto"/>
              <w:jc w:val="center"/>
              <w:rPr>
                <w:rFonts w:ascii="Arial" w:eastAsia="Times New Roman" w:hAnsi="Arial" w:cs="Arial"/>
                <w:color w:val="000000"/>
                <w:lang w:val="mn-MN"/>
              </w:rPr>
            </w:pPr>
          </w:p>
          <w:p w14:paraId="14E5DE12"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2B1B809F"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7789CE5D"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w:t>
            </w:r>
          </w:p>
        </w:tc>
        <w:tc>
          <w:tcPr>
            <w:tcW w:w="4651"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14:paraId="7CBEC622"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2.4. Төлөөлөн удирдах зөвлөлийн дэргэдэх нэр дэвшүүлэх хороо нь үйл ажиллагааны журам, залгамж халааны бодлогын баримт бичигтэй байна. Нэр дэвшүүлэх хорооны дарга нь төлөөлөн удирдах зөвлөлийн дарга бус, мөн хараат бус гишүүн байна.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DC40C66"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ТУЗ-ийн үйл ажиллагааны журамд тусгаж оруулсан.</w:t>
            </w:r>
          </w:p>
          <w:p w14:paraId="251C7D3F" w14:textId="42A5BA6C"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Нэр дэвшүүлэх хорооны дарга </w:t>
            </w:r>
            <w:r w:rsidR="00DA3091" w:rsidRPr="00DB527E">
              <w:rPr>
                <w:rFonts w:ascii="Arial" w:eastAsia="Times New Roman" w:hAnsi="Arial" w:cs="Arial"/>
                <w:color w:val="000000"/>
                <w:lang w:val="mn-MN"/>
              </w:rPr>
              <w:t xml:space="preserve">нь төрийн өмчийн төлөөлөл хэрэгжүүлэх </w:t>
            </w:r>
            <w:r w:rsidRPr="00DB527E">
              <w:rPr>
                <w:rFonts w:ascii="Arial" w:eastAsia="Times New Roman" w:hAnsi="Arial" w:cs="Arial"/>
                <w:color w:val="000000"/>
                <w:lang w:val="mn-MN"/>
              </w:rPr>
              <w:t xml:space="preserve"> гишүүн байдаг.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0FDABB5"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2EB12615" w14:textId="77777777" w:rsidR="00FB49EB" w:rsidRPr="00DB527E" w:rsidRDefault="00FB49EB" w:rsidP="00FB49EB">
            <w:pPr>
              <w:spacing w:after="0" w:line="240" w:lineRule="auto"/>
              <w:jc w:val="center"/>
              <w:rPr>
                <w:rFonts w:ascii="Arial" w:eastAsia="Times New Roman" w:hAnsi="Arial" w:cs="Arial"/>
                <w:color w:val="000000"/>
                <w:lang w:val="mn-MN"/>
              </w:rPr>
            </w:pPr>
          </w:p>
          <w:p w14:paraId="5D0EB99C" w14:textId="77777777" w:rsidR="00FB49EB" w:rsidRPr="00DB527E" w:rsidRDefault="00FB49EB" w:rsidP="00FB49EB">
            <w:pPr>
              <w:spacing w:after="0" w:line="240" w:lineRule="auto"/>
              <w:jc w:val="center"/>
              <w:rPr>
                <w:rFonts w:ascii="Arial" w:eastAsia="Times New Roman" w:hAnsi="Arial" w:cs="Arial"/>
                <w:color w:val="000000"/>
                <w:lang w:val="mn-MN"/>
              </w:rPr>
            </w:pPr>
          </w:p>
          <w:p w14:paraId="18F3888A" w14:textId="77777777" w:rsidR="00FB49EB" w:rsidRPr="00DB527E" w:rsidRDefault="00FB49EB" w:rsidP="00FB49EB">
            <w:pPr>
              <w:spacing w:after="0" w:line="240" w:lineRule="auto"/>
              <w:jc w:val="center"/>
              <w:rPr>
                <w:rFonts w:ascii="Arial" w:eastAsia="Times New Roman" w:hAnsi="Arial" w:cs="Arial"/>
                <w:color w:val="000000"/>
                <w:lang w:val="mn-MN"/>
              </w:rPr>
            </w:pPr>
          </w:p>
          <w:p w14:paraId="5C9664E2" w14:textId="6FD9DC8A" w:rsidR="00FB49EB" w:rsidRPr="00DB527E" w:rsidRDefault="00856167" w:rsidP="00856167">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 xml:space="preserve">    </w:t>
            </w:r>
            <w:r w:rsidR="00FB49EB"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10A90AE5" w14:textId="77777777" w:rsidR="00FB49EB" w:rsidRPr="00DB527E" w:rsidRDefault="00FB49EB" w:rsidP="00FB49EB">
            <w:pPr>
              <w:spacing w:after="0" w:line="240" w:lineRule="auto"/>
              <w:jc w:val="center"/>
              <w:rPr>
                <w:rFonts w:ascii="Arial" w:eastAsia="Times New Roman" w:hAnsi="Arial" w:cs="Arial"/>
                <w:color w:val="000000"/>
                <w:lang w:val="mn-MN"/>
              </w:rPr>
            </w:pPr>
          </w:p>
          <w:p w14:paraId="4013B009" w14:textId="77777777" w:rsidR="00FB49EB" w:rsidRPr="00DB527E" w:rsidRDefault="00FB49EB" w:rsidP="00FB49EB">
            <w:pPr>
              <w:spacing w:after="0" w:line="240" w:lineRule="auto"/>
              <w:jc w:val="center"/>
              <w:rPr>
                <w:rFonts w:ascii="Arial" w:eastAsia="Times New Roman" w:hAnsi="Arial" w:cs="Arial"/>
                <w:color w:val="000000"/>
                <w:lang w:val="mn-MN"/>
              </w:rPr>
            </w:pPr>
          </w:p>
          <w:p w14:paraId="4E550FA0" w14:textId="77777777" w:rsidR="00FB49EB" w:rsidRPr="00DB527E" w:rsidRDefault="00FB49EB" w:rsidP="00FB49EB">
            <w:pPr>
              <w:spacing w:after="0" w:line="240" w:lineRule="auto"/>
              <w:jc w:val="center"/>
              <w:rPr>
                <w:rFonts w:ascii="Arial" w:eastAsia="Times New Roman" w:hAnsi="Arial" w:cs="Arial"/>
                <w:color w:val="000000"/>
                <w:lang w:val="mn-MN"/>
              </w:rPr>
            </w:pPr>
          </w:p>
          <w:p w14:paraId="47D7566D" w14:textId="4C21C5F8" w:rsidR="00FB49EB" w:rsidRPr="00DB527E" w:rsidRDefault="00856167" w:rsidP="00856167">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 xml:space="preserve">    </w:t>
            </w:r>
            <w:r w:rsidR="00FB49EB" w:rsidRPr="00DB527E">
              <w:rPr>
                <w:rFonts w:ascii="Arial" w:eastAsia="Times New Roman" w:hAnsi="Arial" w:cs="Arial"/>
                <w:color w:val="000000"/>
                <w:lang w:val="mn-MN"/>
              </w:rPr>
              <w:t>100</w:t>
            </w:r>
          </w:p>
        </w:tc>
      </w:tr>
      <w:tr w:rsidR="00DA3091" w:rsidRPr="00DB527E" w14:paraId="22C8B640"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59221240"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11</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B230DD3"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AD612B2" w14:textId="0FE2FB46" w:rsidR="00FB49EB" w:rsidRPr="00DB527E" w:rsidRDefault="00DA3091" w:rsidP="00FB49EB">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Төлөөлөн удирдах зөвлөл</w:t>
            </w:r>
            <w:r w:rsidR="00A344A9" w:rsidRPr="00DB527E">
              <w:rPr>
                <w:rFonts w:ascii="Arial" w:eastAsia="Times New Roman" w:hAnsi="Arial" w:cs="Arial"/>
                <w:color w:val="000000"/>
                <w:lang w:val="mn-MN"/>
              </w:rPr>
              <w:t xml:space="preserve">ийн дэргэдэх Аудитын хороо, Нэр дэвшүүлэх хороо, Цалин урамшууллын гэсэн 3-н байнгын хороотой бөгөөд шаардлагатай тохиолдолд түр хороог байгуулан ажиллаж байна. </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tcPr>
          <w:p w14:paraId="61981599" w14:textId="6958CBC6" w:rsidR="00FB49EB" w:rsidRPr="00DB527E" w:rsidRDefault="00FB49EB" w:rsidP="00FB49EB">
            <w:pPr>
              <w:spacing w:after="0" w:line="240" w:lineRule="auto"/>
              <w:jc w:val="center"/>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22816DBE" w14:textId="77777777" w:rsidR="00FB49EB" w:rsidRPr="00DB527E" w:rsidRDefault="00FB49EB" w:rsidP="00FB49EB">
            <w:pPr>
              <w:spacing w:after="0" w:line="240" w:lineRule="auto"/>
              <w:jc w:val="center"/>
              <w:rPr>
                <w:rFonts w:ascii="Arial" w:eastAsia="Times New Roman" w:hAnsi="Arial" w:cs="Arial"/>
                <w:color w:val="000000"/>
                <w:lang w:val="mn-MN"/>
              </w:rPr>
            </w:pPr>
          </w:p>
          <w:p w14:paraId="5A5BDFB9" w14:textId="77777777" w:rsidR="00FB49EB" w:rsidRPr="00DB527E" w:rsidRDefault="00FB49EB" w:rsidP="00FB49EB">
            <w:pPr>
              <w:spacing w:after="0" w:line="240" w:lineRule="auto"/>
              <w:jc w:val="center"/>
              <w:rPr>
                <w:rFonts w:ascii="Arial" w:eastAsia="Times New Roman" w:hAnsi="Arial" w:cs="Arial"/>
                <w:color w:val="000000"/>
                <w:lang w:val="mn-MN"/>
              </w:rPr>
            </w:pPr>
          </w:p>
          <w:p w14:paraId="11A2A3E9" w14:textId="77777777" w:rsidR="00FB49EB" w:rsidRPr="00DB527E" w:rsidRDefault="00FB49EB" w:rsidP="00FB49EB">
            <w:pPr>
              <w:spacing w:after="0" w:line="240" w:lineRule="auto"/>
              <w:jc w:val="center"/>
              <w:rPr>
                <w:rFonts w:ascii="Arial" w:eastAsia="Times New Roman" w:hAnsi="Arial" w:cs="Arial"/>
                <w:color w:val="000000"/>
                <w:lang w:val="mn-MN"/>
              </w:rPr>
            </w:pPr>
          </w:p>
          <w:p w14:paraId="2776E41C" w14:textId="77777777" w:rsidR="00FB49EB" w:rsidRPr="00DB527E" w:rsidRDefault="00FB49EB" w:rsidP="00FB49EB">
            <w:pPr>
              <w:spacing w:after="0" w:line="240" w:lineRule="auto"/>
              <w:jc w:val="center"/>
              <w:rPr>
                <w:rFonts w:ascii="Arial" w:eastAsia="Times New Roman" w:hAnsi="Arial" w:cs="Arial"/>
                <w:color w:val="000000"/>
                <w:lang w:val="mn-MN"/>
              </w:rPr>
            </w:pPr>
          </w:p>
          <w:p w14:paraId="222B45C3" w14:textId="3C28AAEC" w:rsidR="00FB49EB" w:rsidRPr="00DB527E" w:rsidRDefault="00856167" w:rsidP="00856167">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 xml:space="preserve">    </w:t>
            </w:r>
            <w:r w:rsidR="00FB49EB"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712007CE" w14:textId="77777777" w:rsidR="00FB49EB" w:rsidRPr="00DB527E" w:rsidRDefault="00FB49EB" w:rsidP="00FB49EB">
            <w:pPr>
              <w:spacing w:after="0" w:line="240" w:lineRule="auto"/>
              <w:jc w:val="center"/>
              <w:rPr>
                <w:rFonts w:ascii="Arial" w:eastAsia="Times New Roman" w:hAnsi="Arial" w:cs="Arial"/>
                <w:color w:val="000000"/>
                <w:lang w:val="mn-MN"/>
              </w:rPr>
            </w:pPr>
          </w:p>
          <w:p w14:paraId="74D84BFD" w14:textId="77777777" w:rsidR="00FB49EB" w:rsidRPr="00DB527E" w:rsidRDefault="00FB49EB" w:rsidP="00FB49EB">
            <w:pPr>
              <w:spacing w:after="0" w:line="240" w:lineRule="auto"/>
              <w:jc w:val="center"/>
              <w:rPr>
                <w:rFonts w:ascii="Arial" w:eastAsia="Times New Roman" w:hAnsi="Arial" w:cs="Arial"/>
                <w:color w:val="000000"/>
                <w:lang w:val="mn-MN"/>
              </w:rPr>
            </w:pPr>
          </w:p>
          <w:p w14:paraId="28E82751" w14:textId="77777777" w:rsidR="00FB49EB" w:rsidRPr="00DB527E" w:rsidRDefault="00FB49EB" w:rsidP="00FB49EB">
            <w:pPr>
              <w:spacing w:after="0" w:line="240" w:lineRule="auto"/>
              <w:jc w:val="center"/>
              <w:rPr>
                <w:rFonts w:ascii="Arial" w:eastAsia="Times New Roman" w:hAnsi="Arial" w:cs="Arial"/>
                <w:color w:val="000000"/>
                <w:lang w:val="mn-MN"/>
              </w:rPr>
            </w:pPr>
          </w:p>
          <w:p w14:paraId="6D391262" w14:textId="77777777" w:rsidR="00FB49EB" w:rsidRPr="00DB527E" w:rsidRDefault="00FB49EB" w:rsidP="00FB49EB">
            <w:pPr>
              <w:spacing w:after="0" w:line="240" w:lineRule="auto"/>
              <w:jc w:val="center"/>
              <w:rPr>
                <w:rFonts w:ascii="Arial" w:eastAsia="Times New Roman" w:hAnsi="Arial" w:cs="Arial"/>
                <w:color w:val="000000"/>
                <w:lang w:val="mn-MN"/>
              </w:rPr>
            </w:pPr>
          </w:p>
          <w:p w14:paraId="3CC66976" w14:textId="3924BF1F" w:rsidR="00FB49EB" w:rsidRPr="00DB527E" w:rsidRDefault="00856167" w:rsidP="00856167">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 xml:space="preserve">    </w:t>
            </w:r>
            <w:r w:rsidR="00FB49EB" w:rsidRPr="00DB527E">
              <w:rPr>
                <w:rFonts w:ascii="Arial" w:eastAsia="Times New Roman" w:hAnsi="Arial" w:cs="Arial"/>
                <w:color w:val="000000"/>
                <w:lang w:val="mn-MN"/>
              </w:rPr>
              <w:t>100</w:t>
            </w:r>
          </w:p>
        </w:tc>
      </w:tr>
      <w:tr w:rsidR="00FB49EB" w:rsidRPr="00DB527E" w14:paraId="6BF8BF40" w14:textId="77777777" w:rsidTr="005D27BE">
        <w:trPr>
          <w:cantSplit/>
        </w:trPr>
        <w:tc>
          <w:tcPr>
            <w:tcW w:w="14165"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tcMar>
              <w:top w:w="30" w:type="dxa"/>
              <w:left w:w="98" w:type="dxa"/>
              <w:bottom w:w="30" w:type="dxa"/>
              <w:right w:w="98" w:type="dxa"/>
            </w:tcMar>
            <w:hideMark/>
          </w:tcPr>
          <w:p w14:paraId="09047BB0"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ГУРАВДУГААР ЗАРЧИМ. ТАЙЛАГНАЛ, МЭДЭЭЛЛИЙН ИЛ ТОД БАЙДАЛ</w:t>
            </w:r>
          </w:p>
          <w:p w14:paraId="0C09B887"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Төлөөлөн удирдах зөвлөл нь санхүүгийн болон санхүүгийн бус тайлагнал, мэдээллийн ил тод байдлын үнэн, бүрэн, тэнцвэрт байдлыг хангана</w:t>
            </w:r>
          </w:p>
        </w:tc>
      </w:tr>
      <w:tr w:rsidR="00DA3091" w:rsidRPr="00DB527E" w14:paraId="1B5A8F29"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40CDDA88"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lastRenderedPageBreak/>
              <w:t>12</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34457CFB"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3.1. Төлөөлөн удирдах зөвлөл нь компанийн мэдээллийн ил тод байдал, тайлагналын журмыг баталж, хэрэгжилтэд нь хяналт тавина.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8D88066" w14:textId="0B2FC22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Зохицуулах хороо, Монголын хөрөнгийн бирж болон компанийн цахим хуудаст </w:t>
            </w:r>
            <w:hyperlink r:id="rId8" w:history="1">
              <w:r w:rsidR="00A344A9" w:rsidRPr="00DB527E">
                <w:rPr>
                  <w:rStyle w:val="Hyperlink"/>
                  <w:rFonts w:ascii="Arial" w:eastAsia="Times New Roman" w:hAnsi="Arial" w:cs="Arial"/>
                  <w:lang w:val="mn-MN"/>
                </w:rPr>
                <w:t>www.dpp.mn</w:t>
              </w:r>
            </w:hyperlink>
            <w:r w:rsidRPr="00DB527E">
              <w:rPr>
                <w:rFonts w:ascii="Arial" w:eastAsia="Times New Roman" w:hAnsi="Arial" w:cs="Arial"/>
                <w:color w:val="000000"/>
                <w:lang w:val="mn-MN"/>
              </w:rPr>
              <w:t xml:space="preserve">  цахим хуудсанд мэдээ тайланг нээлттэй байрлуулдаг.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4C2B361"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4C686069" w14:textId="77777777" w:rsidR="00FB49EB" w:rsidRPr="00DB527E" w:rsidRDefault="00FB49EB" w:rsidP="00FB49EB">
            <w:pPr>
              <w:spacing w:after="0" w:line="240" w:lineRule="auto"/>
              <w:jc w:val="center"/>
              <w:rPr>
                <w:rFonts w:ascii="Arial" w:eastAsia="Times New Roman" w:hAnsi="Arial" w:cs="Arial"/>
                <w:color w:val="000000"/>
                <w:lang w:val="mn-MN"/>
              </w:rPr>
            </w:pPr>
          </w:p>
          <w:p w14:paraId="5B47839F" w14:textId="77777777" w:rsidR="00FB49EB" w:rsidRPr="00DB527E" w:rsidRDefault="00FB49EB" w:rsidP="00FB49EB">
            <w:pPr>
              <w:spacing w:after="0" w:line="240" w:lineRule="auto"/>
              <w:jc w:val="center"/>
              <w:rPr>
                <w:rFonts w:ascii="Arial" w:eastAsia="Times New Roman" w:hAnsi="Arial" w:cs="Arial"/>
                <w:color w:val="000000"/>
                <w:lang w:val="mn-MN"/>
              </w:rPr>
            </w:pPr>
          </w:p>
          <w:p w14:paraId="61913EAE" w14:textId="77777777" w:rsidR="00FB49EB" w:rsidRPr="00DB527E" w:rsidRDefault="00FB49EB" w:rsidP="00FB49EB">
            <w:pPr>
              <w:spacing w:after="0" w:line="240" w:lineRule="auto"/>
              <w:jc w:val="center"/>
              <w:rPr>
                <w:rFonts w:ascii="Arial" w:eastAsia="Times New Roman" w:hAnsi="Arial" w:cs="Arial"/>
                <w:color w:val="000000"/>
                <w:lang w:val="mn-MN"/>
              </w:rPr>
            </w:pPr>
          </w:p>
          <w:p w14:paraId="1C1E83D6"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59B46E6D" w14:textId="77777777" w:rsidR="00FB49EB" w:rsidRPr="00DB527E" w:rsidRDefault="00FB49EB" w:rsidP="00FB49EB">
            <w:pPr>
              <w:spacing w:after="0" w:line="240" w:lineRule="auto"/>
              <w:jc w:val="center"/>
              <w:rPr>
                <w:rFonts w:ascii="Arial" w:eastAsia="Times New Roman" w:hAnsi="Arial" w:cs="Arial"/>
                <w:color w:val="000000"/>
                <w:lang w:val="mn-MN"/>
              </w:rPr>
            </w:pPr>
          </w:p>
          <w:p w14:paraId="79FD2296" w14:textId="77777777" w:rsidR="00FB49EB" w:rsidRPr="00DB527E" w:rsidRDefault="00FB49EB" w:rsidP="00FB49EB">
            <w:pPr>
              <w:spacing w:after="0" w:line="240" w:lineRule="auto"/>
              <w:jc w:val="center"/>
              <w:rPr>
                <w:rFonts w:ascii="Arial" w:eastAsia="Times New Roman" w:hAnsi="Arial" w:cs="Arial"/>
                <w:color w:val="000000"/>
                <w:lang w:val="mn-MN"/>
              </w:rPr>
            </w:pPr>
          </w:p>
          <w:p w14:paraId="7F24D045" w14:textId="77777777" w:rsidR="00FB49EB" w:rsidRPr="00DB527E" w:rsidRDefault="00FB49EB" w:rsidP="00FB49EB">
            <w:pPr>
              <w:spacing w:after="0" w:line="240" w:lineRule="auto"/>
              <w:jc w:val="center"/>
              <w:rPr>
                <w:rFonts w:ascii="Arial" w:eastAsia="Times New Roman" w:hAnsi="Arial" w:cs="Arial"/>
                <w:color w:val="000000"/>
                <w:lang w:val="mn-MN"/>
              </w:rPr>
            </w:pPr>
          </w:p>
          <w:p w14:paraId="4256E9F7"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15928327" w14:textId="77777777" w:rsidTr="00DB527E">
        <w:trPr>
          <w:cantSplit/>
          <w:trHeight w:val="915"/>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7C32D6FB"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13</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456E5923"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3.2. Төлөөлөн удирдах зөвлөл нь энэхүү </w:t>
            </w:r>
            <w:proofErr w:type="spellStart"/>
            <w:r w:rsidRPr="00DB527E">
              <w:rPr>
                <w:rFonts w:ascii="Arial" w:eastAsia="Times New Roman" w:hAnsi="Arial" w:cs="Arial"/>
                <w:color w:val="000000"/>
                <w:lang w:val="mn-MN"/>
              </w:rPr>
              <w:t>кодекст</w:t>
            </w:r>
            <w:proofErr w:type="spellEnd"/>
            <w:r w:rsidRPr="00DB527E">
              <w:rPr>
                <w:rFonts w:ascii="Arial" w:eastAsia="Times New Roman" w:hAnsi="Arial" w:cs="Arial"/>
                <w:color w:val="000000"/>
                <w:lang w:val="mn-MN"/>
              </w:rPr>
              <w:t xml:space="preserve"> заасан засаглалын баримт бичиг, дүрэм, журам, зааврыг цахим хуудсаараа дамжуулан олон нийтэд хүргэнэ.</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55E7A98" w14:textId="56C56898"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Компанийн засаглалтай холбоотой дүрэм, журмыг  компанийн </w:t>
            </w:r>
            <w:hyperlink r:id="rId9" w:history="1">
              <w:r w:rsidR="00A344A9" w:rsidRPr="00DB527E">
                <w:rPr>
                  <w:rStyle w:val="Hyperlink"/>
                  <w:rFonts w:ascii="Arial" w:eastAsia="Times New Roman" w:hAnsi="Arial" w:cs="Arial"/>
                  <w:lang w:val="mn-MN"/>
                </w:rPr>
                <w:t>www.dpp.mn</w:t>
              </w:r>
            </w:hyperlink>
            <w:r w:rsidRPr="00DB527E">
              <w:rPr>
                <w:rFonts w:ascii="Arial" w:eastAsia="Times New Roman" w:hAnsi="Arial" w:cs="Arial"/>
                <w:color w:val="000000"/>
                <w:lang w:val="mn-MN"/>
              </w:rPr>
              <w:t xml:space="preserve">   цахим хуудсанд нээлттэй байрлуулдаг.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491DBC2"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6AA86057" w14:textId="77777777" w:rsidR="00FB49EB" w:rsidRPr="00DB527E" w:rsidRDefault="00FB49EB" w:rsidP="00FB49EB">
            <w:pPr>
              <w:spacing w:after="0" w:line="240" w:lineRule="auto"/>
              <w:jc w:val="center"/>
              <w:rPr>
                <w:rFonts w:ascii="Arial" w:eastAsia="Times New Roman" w:hAnsi="Arial" w:cs="Arial"/>
                <w:color w:val="000000"/>
                <w:lang w:val="mn-MN"/>
              </w:rPr>
            </w:pPr>
          </w:p>
          <w:p w14:paraId="5884D2A7" w14:textId="77777777" w:rsidR="00FB49EB" w:rsidRPr="00DB527E" w:rsidRDefault="00FB49EB" w:rsidP="00FB49EB">
            <w:pPr>
              <w:spacing w:after="0" w:line="240" w:lineRule="auto"/>
              <w:jc w:val="center"/>
              <w:rPr>
                <w:rFonts w:ascii="Arial" w:eastAsia="Times New Roman" w:hAnsi="Arial" w:cs="Arial"/>
                <w:color w:val="000000"/>
                <w:lang w:val="mn-MN"/>
              </w:rPr>
            </w:pPr>
          </w:p>
          <w:p w14:paraId="7A9243D4" w14:textId="77777777" w:rsidR="00FB49EB" w:rsidRPr="00DB527E" w:rsidRDefault="00FB49EB" w:rsidP="00FB49EB">
            <w:pPr>
              <w:spacing w:after="0" w:line="240" w:lineRule="auto"/>
              <w:jc w:val="center"/>
              <w:rPr>
                <w:rFonts w:ascii="Arial" w:eastAsia="Times New Roman" w:hAnsi="Arial" w:cs="Arial"/>
                <w:color w:val="000000"/>
                <w:lang w:val="mn-MN"/>
              </w:rPr>
            </w:pPr>
          </w:p>
          <w:p w14:paraId="5841232F"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55EFB5FD" w14:textId="77777777" w:rsidR="00FB49EB" w:rsidRPr="00DB527E" w:rsidRDefault="00FB49EB" w:rsidP="00FB49EB">
            <w:pPr>
              <w:spacing w:after="0" w:line="240" w:lineRule="auto"/>
              <w:jc w:val="center"/>
              <w:rPr>
                <w:rFonts w:ascii="Arial" w:eastAsia="Times New Roman" w:hAnsi="Arial" w:cs="Arial"/>
                <w:color w:val="000000"/>
                <w:lang w:val="mn-MN"/>
              </w:rPr>
            </w:pPr>
          </w:p>
          <w:p w14:paraId="682584AC" w14:textId="77777777" w:rsidR="00FB49EB" w:rsidRPr="00DB527E" w:rsidRDefault="00FB49EB" w:rsidP="00FB49EB">
            <w:pPr>
              <w:spacing w:after="0" w:line="240" w:lineRule="auto"/>
              <w:jc w:val="center"/>
              <w:rPr>
                <w:rFonts w:ascii="Arial" w:eastAsia="Times New Roman" w:hAnsi="Arial" w:cs="Arial"/>
                <w:color w:val="000000"/>
                <w:lang w:val="mn-MN"/>
              </w:rPr>
            </w:pPr>
          </w:p>
          <w:p w14:paraId="025FAB8E" w14:textId="77777777" w:rsidR="00FB49EB" w:rsidRPr="00DB527E" w:rsidRDefault="00FB49EB" w:rsidP="00FB49EB">
            <w:pPr>
              <w:spacing w:after="0" w:line="240" w:lineRule="auto"/>
              <w:jc w:val="center"/>
              <w:rPr>
                <w:rFonts w:ascii="Arial" w:eastAsia="Times New Roman" w:hAnsi="Arial" w:cs="Arial"/>
                <w:color w:val="000000"/>
                <w:lang w:val="mn-MN"/>
              </w:rPr>
            </w:pPr>
          </w:p>
          <w:p w14:paraId="2B451DBC"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2DDFE096"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30BE2F15"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14</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0B211026"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3.3. 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E753B47" w14:textId="7364535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Санхүүгийн тайлан болон санхүүгийн бус тайланг мэдээллийг хуульд заасан хугацаанд тогтмол холбогдох төрийн байгууллагууд болон компанийн </w:t>
            </w:r>
            <w:hyperlink r:id="rId10" w:history="1">
              <w:r w:rsidR="00A344A9" w:rsidRPr="00DB527E">
                <w:rPr>
                  <w:rStyle w:val="Hyperlink"/>
                  <w:rFonts w:ascii="Arial" w:eastAsia="Times New Roman" w:hAnsi="Arial" w:cs="Arial"/>
                  <w:lang w:val="mn-MN"/>
                </w:rPr>
                <w:t>www.dpp.mn</w:t>
              </w:r>
            </w:hyperlink>
            <w:r w:rsidRPr="00DB527E">
              <w:rPr>
                <w:rFonts w:ascii="Arial" w:eastAsia="Times New Roman" w:hAnsi="Arial" w:cs="Arial"/>
                <w:color w:val="000000"/>
                <w:lang w:val="mn-MN"/>
              </w:rPr>
              <w:t xml:space="preserve"> цахим хуудсанд нээлттэй байрлуулдаг.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26FD27B"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56EAA1A8" w14:textId="77777777" w:rsidR="00FB49EB" w:rsidRPr="00DB527E" w:rsidRDefault="00FB49EB" w:rsidP="00FB49EB">
            <w:pPr>
              <w:spacing w:after="0" w:line="240" w:lineRule="auto"/>
              <w:jc w:val="center"/>
              <w:rPr>
                <w:rFonts w:ascii="Arial" w:eastAsia="Times New Roman" w:hAnsi="Arial" w:cs="Arial"/>
                <w:color w:val="000000"/>
                <w:lang w:val="mn-MN"/>
              </w:rPr>
            </w:pPr>
          </w:p>
          <w:p w14:paraId="0248963B" w14:textId="77777777" w:rsidR="00FB49EB" w:rsidRPr="00DB527E" w:rsidRDefault="00FB49EB" w:rsidP="00FB49EB">
            <w:pPr>
              <w:spacing w:after="0" w:line="240" w:lineRule="auto"/>
              <w:jc w:val="center"/>
              <w:rPr>
                <w:rFonts w:ascii="Arial" w:eastAsia="Times New Roman" w:hAnsi="Arial" w:cs="Arial"/>
                <w:color w:val="000000"/>
                <w:lang w:val="mn-MN"/>
              </w:rPr>
            </w:pPr>
          </w:p>
          <w:p w14:paraId="35B81400" w14:textId="77777777" w:rsidR="00FB49EB" w:rsidRPr="00DB527E" w:rsidRDefault="00FB49EB" w:rsidP="00FB49EB">
            <w:pPr>
              <w:spacing w:after="0" w:line="240" w:lineRule="auto"/>
              <w:jc w:val="center"/>
              <w:rPr>
                <w:rFonts w:ascii="Arial" w:eastAsia="Times New Roman" w:hAnsi="Arial" w:cs="Arial"/>
                <w:color w:val="000000"/>
                <w:lang w:val="mn-MN"/>
              </w:rPr>
            </w:pPr>
          </w:p>
          <w:p w14:paraId="71E4112D" w14:textId="77777777" w:rsidR="00FB49EB" w:rsidRPr="00DB527E" w:rsidRDefault="00FB49EB" w:rsidP="00FB49EB">
            <w:pPr>
              <w:spacing w:after="0" w:line="240" w:lineRule="auto"/>
              <w:jc w:val="center"/>
              <w:rPr>
                <w:rFonts w:ascii="Arial" w:eastAsia="Times New Roman" w:hAnsi="Arial" w:cs="Arial"/>
                <w:color w:val="000000"/>
                <w:lang w:val="mn-MN"/>
              </w:rPr>
            </w:pPr>
          </w:p>
          <w:p w14:paraId="5573DFA3" w14:textId="77777777" w:rsidR="00FB49EB" w:rsidRPr="00DB527E" w:rsidRDefault="00FB49EB" w:rsidP="00FB49EB">
            <w:pPr>
              <w:spacing w:after="0" w:line="240" w:lineRule="auto"/>
              <w:jc w:val="center"/>
              <w:rPr>
                <w:rFonts w:ascii="Arial" w:eastAsia="Times New Roman" w:hAnsi="Arial" w:cs="Arial"/>
                <w:color w:val="000000"/>
                <w:lang w:val="mn-MN"/>
              </w:rPr>
            </w:pPr>
          </w:p>
          <w:p w14:paraId="59574675" w14:textId="77777777" w:rsidR="00FB49EB" w:rsidRPr="00DB527E" w:rsidRDefault="00FB49EB" w:rsidP="00FB49EB">
            <w:pPr>
              <w:spacing w:after="0" w:line="240" w:lineRule="auto"/>
              <w:jc w:val="center"/>
              <w:rPr>
                <w:rFonts w:ascii="Arial" w:eastAsia="Times New Roman" w:hAnsi="Arial" w:cs="Arial"/>
                <w:color w:val="000000"/>
                <w:lang w:val="mn-MN"/>
              </w:rPr>
            </w:pPr>
          </w:p>
          <w:p w14:paraId="0436D2F8"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46482D1D" w14:textId="77777777" w:rsidR="00FB49EB" w:rsidRPr="00DB527E" w:rsidRDefault="00FB49EB" w:rsidP="00FB49EB">
            <w:pPr>
              <w:spacing w:after="0" w:line="240" w:lineRule="auto"/>
              <w:jc w:val="center"/>
              <w:rPr>
                <w:rFonts w:ascii="Arial" w:eastAsia="Times New Roman" w:hAnsi="Arial" w:cs="Arial"/>
                <w:color w:val="000000"/>
                <w:lang w:val="mn-MN"/>
              </w:rPr>
            </w:pPr>
          </w:p>
          <w:p w14:paraId="59F79424" w14:textId="77777777" w:rsidR="00FB49EB" w:rsidRPr="00DB527E" w:rsidRDefault="00FB49EB" w:rsidP="00FB49EB">
            <w:pPr>
              <w:spacing w:after="0" w:line="240" w:lineRule="auto"/>
              <w:jc w:val="center"/>
              <w:rPr>
                <w:rFonts w:ascii="Arial" w:eastAsia="Times New Roman" w:hAnsi="Arial" w:cs="Arial"/>
                <w:color w:val="000000"/>
                <w:lang w:val="mn-MN"/>
              </w:rPr>
            </w:pPr>
          </w:p>
          <w:p w14:paraId="09FB046B" w14:textId="77777777" w:rsidR="00FB49EB" w:rsidRPr="00DB527E" w:rsidRDefault="00FB49EB" w:rsidP="00FB49EB">
            <w:pPr>
              <w:spacing w:after="0" w:line="240" w:lineRule="auto"/>
              <w:jc w:val="center"/>
              <w:rPr>
                <w:rFonts w:ascii="Arial" w:eastAsia="Times New Roman" w:hAnsi="Arial" w:cs="Arial"/>
                <w:color w:val="000000"/>
                <w:lang w:val="mn-MN"/>
              </w:rPr>
            </w:pPr>
          </w:p>
          <w:p w14:paraId="7DE54074" w14:textId="77777777" w:rsidR="00FB49EB" w:rsidRPr="00DB527E" w:rsidRDefault="00FB49EB" w:rsidP="00FB49EB">
            <w:pPr>
              <w:spacing w:after="0" w:line="240" w:lineRule="auto"/>
              <w:jc w:val="center"/>
              <w:rPr>
                <w:rFonts w:ascii="Arial" w:eastAsia="Times New Roman" w:hAnsi="Arial" w:cs="Arial"/>
                <w:color w:val="000000"/>
                <w:lang w:val="mn-MN"/>
              </w:rPr>
            </w:pPr>
          </w:p>
          <w:p w14:paraId="5EE69C32" w14:textId="77777777" w:rsidR="00FB49EB" w:rsidRPr="00DB527E" w:rsidRDefault="00FB49EB" w:rsidP="00FB49EB">
            <w:pPr>
              <w:spacing w:after="0" w:line="240" w:lineRule="auto"/>
              <w:jc w:val="center"/>
              <w:rPr>
                <w:rFonts w:ascii="Arial" w:eastAsia="Times New Roman" w:hAnsi="Arial" w:cs="Arial"/>
                <w:color w:val="000000"/>
                <w:lang w:val="mn-MN"/>
              </w:rPr>
            </w:pPr>
          </w:p>
          <w:p w14:paraId="50032652" w14:textId="77777777" w:rsidR="00FB49EB" w:rsidRPr="00DB527E" w:rsidRDefault="00FB49EB" w:rsidP="00FB49EB">
            <w:pPr>
              <w:spacing w:after="0" w:line="240" w:lineRule="auto"/>
              <w:jc w:val="center"/>
              <w:rPr>
                <w:rFonts w:ascii="Arial" w:eastAsia="Times New Roman" w:hAnsi="Arial" w:cs="Arial"/>
                <w:color w:val="000000"/>
                <w:lang w:val="mn-MN"/>
              </w:rPr>
            </w:pPr>
          </w:p>
          <w:p w14:paraId="23E1F0CE"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FB49EB" w:rsidRPr="00DB527E" w14:paraId="27B91915" w14:textId="77777777" w:rsidTr="005D27BE">
        <w:trPr>
          <w:cantSplit/>
        </w:trPr>
        <w:tc>
          <w:tcPr>
            <w:tcW w:w="14165"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tcMar>
              <w:top w:w="30" w:type="dxa"/>
              <w:left w:w="98" w:type="dxa"/>
              <w:bottom w:w="30" w:type="dxa"/>
              <w:right w:w="98" w:type="dxa"/>
            </w:tcMar>
            <w:hideMark/>
          </w:tcPr>
          <w:p w14:paraId="00B7947E"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ДӨРӨВДҮГЭЭР ЗАРЧИМ. АУДИТ, ХЯНАЛТЫН ТОГТОЛЦОО</w:t>
            </w:r>
          </w:p>
          <w:p w14:paraId="1DC8498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Төлөөлөн удирдах зөвлөл нь аудит, хяналтын тогтолцооны хараат бус, үр дүнтэй байдлыг хангана</w:t>
            </w:r>
          </w:p>
        </w:tc>
      </w:tr>
      <w:tr w:rsidR="00DA3091" w:rsidRPr="00DB527E" w14:paraId="59A30270"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03040E97"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w:t>
            </w:r>
          </w:p>
          <w:p w14:paraId="4DB06B6B"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15</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415BEAF"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4.1. Төлөөлөн удирдах зөвлөл нь аудитын хорооны үйл ажиллагааны журамд хөндлөнгийн </w:t>
            </w:r>
            <w:proofErr w:type="spellStart"/>
            <w:r w:rsidRPr="00DB527E">
              <w:rPr>
                <w:rFonts w:ascii="Arial" w:eastAsia="Times New Roman" w:hAnsi="Arial" w:cs="Arial"/>
                <w:color w:val="000000"/>
                <w:lang w:val="mn-MN"/>
              </w:rPr>
              <w:t>аудитортой</w:t>
            </w:r>
            <w:proofErr w:type="spellEnd"/>
            <w:r w:rsidRPr="00DB527E">
              <w:rPr>
                <w:rFonts w:ascii="Arial" w:eastAsia="Times New Roman" w:hAnsi="Arial" w:cs="Arial"/>
                <w:color w:val="000000"/>
                <w:lang w:val="mn-MN"/>
              </w:rPr>
              <w:t xml:space="preserve">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140E0FE"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ТУЗ-ийн үйл ажиллагааны журамд тусгахдаа эдгээр үүргийг оруулсан. Журмын дагуу Аудитын хороо үйл ажиллагаагаа явуулдаг.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1044A90"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5CAD4B6E" w14:textId="77777777" w:rsidR="00FB49EB" w:rsidRPr="00DB527E" w:rsidRDefault="00FB49EB" w:rsidP="00FB49EB">
            <w:pPr>
              <w:spacing w:after="0" w:line="240" w:lineRule="auto"/>
              <w:jc w:val="center"/>
              <w:rPr>
                <w:rFonts w:ascii="Arial" w:eastAsia="Times New Roman" w:hAnsi="Arial" w:cs="Arial"/>
                <w:color w:val="000000"/>
                <w:lang w:val="mn-MN"/>
              </w:rPr>
            </w:pPr>
          </w:p>
          <w:p w14:paraId="7F33A1FC" w14:textId="77777777" w:rsidR="00FB49EB" w:rsidRPr="00DB527E" w:rsidRDefault="00FB49EB" w:rsidP="00FB49EB">
            <w:pPr>
              <w:spacing w:after="0" w:line="240" w:lineRule="auto"/>
              <w:jc w:val="center"/>
              <w:rPr>
                <w:rFonts w:ascii="Arial" w:eastAsia="Times New Roman" w:hAnsi="Arial" w:cs="Arial"/>
                <w:color w:val="000000"/>
                <w:lang w:val="mn-MN"/>
              </w:rPr>
            </w:pPr>
          </w:p>
          <w:p w14:paraId="7ADA3761" w14:textId="77777777" w:rsidR="00FB49EB" w:rsidRPr="00DB527E" w:rsidRDefault="00FB49EB" w:rsidP="00FB49EB">
            <w:pPr>
              <w:spacing w:after="0" w:line="240" w:lineRule="auto"/>
              <w:jc w:val="center"/>
              <w:rPr>
                <w:rFonts w:ascii="Arial" w:eastAsia="Times New Roman" w:hAnsi="Arial" w:cs="Arial"/>
                <w:color w:val="000000"/>
                <w:lang w:val="mn-MN"/>
              </w:rPr>
            </w:pPr>
          </w:p>
          <w:p w14:paraId="5D9309A8" w14:textId="7D57D0D5" w:rsidR="00FB49EB" w:rsidRPr="00DB527E" w:rsidRDefault="00856167" w:rsidP="00856167">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 xml:space="preserve">    </w:t>
            </w:r>
            <w:r w:rsidR="00FB49EB"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6CE64C9E" w14:textId="77777777" w:rsidR="00FB49EB" w:rsidRPr="00DB527E" w:rsidRDefault="00FB49EB" w:rsidP="00FB49EB">
            <w:pPr>
              <w:spacing w:after="0" w:line="240" w:lineRule="auto"/>
              <w:jc w:val="center"/>
              <w:rPr>
                <w:rFonts w:ascii="Arial" w:eastAsia="Times New Roman" w:hAnsi="Arial" w:cs="Arial"/>
                <w:color w:val="000000"/>
                <w:lang w:val="mn-MN"/>
              </w:rPr>
            </w:pPr>
          </w:p>
          <w:p w14:paraId="5A163A64" w14:textId="77777777" w:rsidR="00FB49EB" w:rsidRPr="00DB527E" w:rsidRDefault="00FB49EB" w:rsidP="00FB49EB">
            <w:pPr>
              <w:spacing w:after="0" w:line="240" w:lineRule="auto"/>
              <w:jc w:val="center"/>
              <w:rPr>
                <w:rFonts w:ascii="Arial" w:eastAsia="Times New Roman" w:hAnsi="Arial" w:cs="Arial"/>
                <w:color w:val="000000"/>
                <w:lang w:val="mn-MN"/>
              </w:rPr>
            </w:pPr>
          </w:p>
          <w:p w14:paraId="21CAE4DF" w14:textId="77777777" w:rsidR="00FB49EB" w:rsidRPr="00DB527E" w:rsidRDefault="00FB49EB" w:rsidP="00FB49EB">
            <w:pPr>
              <w:spacing w:after="0" w:line="240" w:lineRule="auto"/>
              <w:jc w:val="center"/>
              <w:rPr>
                <w:rFonts w:ascii="Arial" w:eastAsia="Times New Roman" w:hAnsi="Arial" w:cs="Arial"/>
                <w:color w:val="000000"/>
                <w:lang w:val="mn-MN"/>
              </w:rPr>
            </w:pPr>
          </w:p>
          <w:p w14:paraId="52D89398" w14:textId="568B996D" w:rsidR="00FB49EB" w:rsidRPr="00DB527E" w:rsidRDefault="00856167" w:rsidP="00856167">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 xml:space="preserve">    </w:t>
            </w:r>
            <w:r w:rsidR="00FB49EB" w:rsidRPr="00DB527E">
              <w:rPr>
                <w:rFonts w:ascii="Arial" w:eastAsia="Times New Roman" w:hAnsi="Arial" w:cs="Arial"/>
                <w:color w:val="000000"/>
                <w:lang w:val="mn-MN"/>
              </w:rPr>
              <w:t>100</w:t>
            </w:r>
          </w:p>
        </w:tc>
      </w:tr>
      <w:tr w:rsidR="00DA3091" w:rsidRPr="00DB527E" w14:paraId="612495D3" w14:textId="77777777" w:rsidTr="00DB527E">
        <w:trPr>
          <w:cantSplit/>
          <w:trHeight w:val="825"/>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5DA162D2"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16</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1358EDDB"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5A99CAF"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Хувьцаа эзэмшигчдийн ээлжит хуралд Аудитын хороо хөндлөнгийн аудитын дүгнэлтийг тараах материал болон ажлын тайланд тусгаж танилцуулдаг.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6ECD344" w14:textId="1954126A" w:rsidR="00FB49EB" w:rsidRPr="00DB527E" w:rsidRDefault="00FB49EB" w:rsidP="00FB49EB">
            <w:pPr>
              <w:spacing w:after="0" w:line="240" w:lineRule="auto"/>
              <w:jc w:val="center"/>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2671D4E9" w14:textId="77777777" w:rsidR="00FB49EB" w:rsidRPr="00DB527E" w:rsidRDefault="00FB49EB" w:rsidP="00FB49EB">
            <w:pPr>
              <w:spacing w:after="0" w:line="240" w:lineRule="auto"/>
              <w:jc w:val="center"/>
              <w:rPr>
                <w:rFonts w:ascii="Arial" w:eastAsia="Times New Roman" w:hAnsi="Arial" w:cs="Arial"/>
                <w:color w:val="000000"/>
                <w:lang w:val="mn-MN"/>
              </w:rPr>
            </w:pPr>
          </w:p>
          <w:p w14:paraId="7801B61F" w14:textId="77777777" w:rsidR="00FB49EB" w:rsidRPr="00DB527E" w:rsidRDefault="00FB49EB" w:rsidP="00FB49EB">
            <w:pPr>
              <w:spacing w:after="0" w:line="240" w:lineRule="auto"/>
              <w:jc w:val="center"/>
              <w:rPr>
                <w:rFonts w:ascii="Arial" w:eastAsia="Times New Roman" w:hAnsi="Arial" w:cs="Arial"/>
                <w:color w:val="000000"/>
                <w:lang w:val="mn-MN"/>
              </w:rPr>
            </w:pPr>
          </w:p>
          <w:p w14:paraId="74B4CE67" w14:textId="77777777" w:rsidR="00FB49EB" w:rsidRPr="00DB527E" w:rsidRDefault="00FB49EB" w:rsidP="00FB49EB">
            <w:pPr>
              <w:spacing w:after="0" w:line="240" w:lineRule="auto"/>
              <w:jc w:val="center"/>
              <w:rPr>
                <w:rFonts w:ascii="Arial" w:eastAsia="Times New Roman" w:hAnsi="Arial" w:cs="Arial"/>
                <w:color w:val="000000"/>
                <w:lang w:val="mn-MN"/>
              </w:rPr>
            </w:pPr>
          </w:p>
          <w:p w14:paraId="575F2B18"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79052449" w14:textId="77777777" w:rsidR="00FB49EB" w:rsidRPr="00DB527E" w:rsidRDefault="00FB49EB" w:rsidP="00FB49EB">
            <w:pPr>
              <w:spacing w:after="0" w:line="240" w:lineRule="auto"/>
              <w:jc w:val="center"/>
              <w:rPr>
                <w:rFonts w:ascii="Arial" w:eastAsia="Times New Roman" w:hAnsi="Arial" w:cs="Arial"/>
                <w:color w:val="000000"/>
                <w:lang w:val="mn-MN"/>
              </w:rPr>
            </w:pPr>
          </w:p>
          <w:p w14:paraId="554E0C4A" w14:textId="77777777" w:rsidR="00FB49EB" w:rsidRPr="00DB527E" w:rsidRDefault="00FB49EB" w:rsidP="00FB49EB">
            <w:pPr>
              <w:spacing w:after="0" w:line="240" w:lineRule="auto"/>
              <w:jc w:val="center"/>
              <w:rPr>
                <w:rFonts w:ascii="Arial" w:eastAsia="Times New Roman" w:hAnsi="Arial" w:cs="Arial"/>
                <w:color w:val="000000"/>
                <w:lang w:val="mn-MN"/>
              </w:rPr>
            </w:pPr>
          </w:p>
          <w:p w14:paraId="2E3A51D2" w14:textId="77777777" w:rsidR="00FB49EB" w:rsidRPr="00DB527E" w:rsidRDefault="00FB49EB" w:rsidP="00FB49EB">
            <w:pPr>
              <w:spacing w:after="0" w:line="240" w:lineRule="auto"/>
              <w:jc w:val="center"/>
              <w:rPr>
                <w:rFonts w:ascii="Arial" w:eastAsia="Times New Roman" w:hAnsi="Arial" w:cs="Arial"/>
                <w:color w:val="000000"/>
                <w:lang w:val="mn-MN"/>
              </w:rPr>
            </w:pPr>
          </w:p>
          <w:p w14:paraId="0E619E17"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p w14:paraId="51FA7FB1" w14:textId="77777777" w:rsidR="00FB49EB" w:rsidRPr="00DB527E" w:rsidRDefault="00FB49EB" w:rsidP="00FB49EB">
            <w:pPr>
              <w:spacing w:after="0" w:line="240" w:lineRule="auto"/>
              <w:jc w:val="center"/>
              <w:rPr>
                <w:rFonts w:ascii="Arial" w:eastAsia="Times New Roman" w:hAnsi="Arial" w:cs="Arial"/>
                <w:color w:val="000000"/>
                <w:lang w:val="mn-MN"/>
              </w:rPr>
            </w:pPr>
          </w:p>
          <w:p w14:paraId="12019101" w14:textId="77777777" w:rsidR="00FB49EB" w:rsidRPr="00DB527E" w:rsidRDefault="00FB49EB" w:rsidP="00FB49EB">
            <w:pPr>
              <w:spacing w:after="0" w:line="240" w:lineRule="auto"/>
              <w:jc w:val="center"/>
              <w:rPr>
                <w:rFonts w:ascii="Arial" w:eastAsia="Times New Roman" w:hAnsi="Arial" w:cs="Arial"/>
                <w:color w:val="000000"/>
                <w:lang w:val="mn-MN"/>
              </w:rPr>
            </w:pPr>
          </w:p>
        </w:tc>
      </w:tr>
      <w:tr w:rsidR="00DA3091" w:rsidRPr="00DB527E" w14:paraId="6041739E"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53949DE9"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lastRenderedPageBreak/>
              <w:t>17</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077AE0D2"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  </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100F7E5B" w14:textId="684F19EB" w:rsidR="00FB49EB" w:rsidRPr="00DB527E" w:rsidRDefault="00A344A9"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Компани </w:t>
            </w:r>
            <w:r w:rsidR="005F4CAF" w:rsidRPr="00DB527E">
              <w:rPr>
                <w:rFonts w:ascii="Arial" w:eastAsia="Times New Roman" w:hAnsi="Arial" w:cs="Arial"/>
                <w:color w:val="000000"/>
                <w:lang w:val="mn-MN"/>
              </w:rPr>
              <w:t xml:space="preserve">2022 онд </w:t>
            </w:r>
            <w:r w:rsidRPr="00DB527E">
              <w:rPr>
                <w:rFonts w:ascii="Arial" w:eastAsia="Times New Roman" w:hAnsi="Arial" w:cs="Arial"/>
                <w:color w:val="000000"/>
                <w:lang w:val="mn-MN"/>
              </w:rPr>
              <w:t xml:space="preserve">Хяналтын хэлтсийн үйл ажиллагаагаар компанийн дотоод хяналтыг санхүү, худалдан авалт, техник зохион байгуулалт, хөдөлмөрийн аюулгүй байдал, байгаль орчны чиглэлээр, захиргаа удирдлагын хэлтсийн үйл ажиллагаагаар тушаал шийдвэрийн хэрэгжилтийг хуулийн хугацаанд хянаж байсан.  </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D6F2706" w14:textId="137A894E" w:rsidR="00FB49EB" w:rsidRPr="00DB527E" w:rsidRDefault="00A344A9" w:rsidP="00FB49EB">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 xml:space="preserve">Компани нь дүрэмдээ өөрчлөлт оруулж, дүрмийн өөрчлөлтийг улсын бүртгэлд бүртгүүлсний дараа ТУЗ-ийн дэргэд дотоод аудиторыг томилон ажиллуулахаар бүтэц зохион байгуулалтыг баталсан.   Дотоод аудиторын ажлын байрны тодорхойлолтыг ТУЗ-ийн дэргэдэх Нэр дэвшүүлэх  хороо боловсруулан ТУЗ-ийн гишүүдийн саналыг тусган ТУЗ-ийн даргаар батлуулсан.  </w:t>
            </w:r>
          </w:p>
        </w:tc>
        <w:tc>
          <w:tcPr>
            <w:tcW w:w="709" w:type="dxa"/>
            <w:tcBorders>
              <w:top w:val="single" w:sz="8" w:space="0" w:color="auto"/>
              <w:left w:val="single" w:sz="8" w:space="0" w:color="auto"/>
              <w:bottom w:val="single" w:sz="8" w:space="0" w:color="auto"/>
              <w:right w:val="single" w:sz="8" w:space="0" w:color="auto"/>
            </w:tcBorders>
          </w:tcPr>
          <w:p w14:paraId="6C38F355" w14:textId="77777777" w:rsidR="00FB49EB" w:rsidRPr="00DB527E" w:rsidRDefault="00FB49EB" w:rsidP="00FB49EB">
            <w:pPr>
              <w:spacing w:after="0" w:line="240" w:lineRule="auto"/>
              <w:jc w:val="center"/>
              <w:rPr>
                <w:rFonts w:ascii="Arial" w:eastAsia="Times New Roman" w:hAnsi="Arial" w:cs="Arial"/>
                <w:color w:val="000000"/>
                <w:lang w:val="mn-MN"/>
              </w:rPr>
            </w:pPr>
          </w:p>
          <w:p w14:paraId="5FDC0222" w14:textId="77777777" w:rsidR="00FB49EB" w:rsidRPr="00DB527E" w:rsidRDefault="00FB49EB" w:rsidP="00FB49EB">
            <w:pPr>
              <w:spacing w:after="0" w:line="240" w:lineRule="auto"/>
              <w:jc w:val="center"/>
              <w:rPr>
                <w:rFonts w:ascii="Arial" w:eastAsia="Times New Roman" w:hAnsi="Arial" w:cs="Arial"/>
                <w:color w:val="000000"/>
                <w:lang w:val="mn-MN"/>
              </w:rPr>
            </w:pPr>
          </w:p>
          <w:p w14:paraId="164AAEBE" w14:textId="77777777" w:rsidR="00FB49EB" w:rsidRPr="00DB527E" w:rsidRDefault="00FB49EB" w:rsidP="00FB49EB">
            <w:pPr>
              <w:spacing w:after="0" w:line="240" w:lineRule="auto"/>
              <w:jc w:val="center"/>
              <w:rPr>
                <w:rFonts w:ascii="Arial" w:eastAsia="Times New Roman" w:hAnsi="Arial" w:cs="Arial"/>
                <w:color w:val="000000"/>
                <w:lang w:val="mn-MN"/>
              </w:rPr>
            </w:pPr>
          </w:p>
          <w:p w14:paraId="4A1E6113" w14:textId="77777777" w:rsidR="00FB49EB" w:rsidRPr="00DB527E" w:rsidRDefault="00FB49EB" w:rsidP="00FB49EB">
            <w:pPr>
              <w:spacing w:after="0" w:line="240" w:lineRule="auto"/>
              <w:jc w:val="center"/>
              <w:rPr>
                <w:rFonts w:ascii="Arial" w:eastAsia="Times New Roman" w:hAnsi="Arial" w:cs="Arial"/>
                <w:color w:val="000000"/>
                <w:lang w:val="mn-MN"/>
              </w:rPr>
            </w:pPr>
          </w:p>
          <w:p w14:paraId="0A7EFCA2" w14:textId="77777777" w:rsidR="00FB49EB" w:rsidRPr="00DB527E" w:rsidRDefault="00FB49EB" w:rsidP="00FB49EB">
            <w:pPr>
              <w:spacing w:after="0" w:line="240" w:lineRule="auto"/>
              <w:jc w:val="center"/>
              <w:rPr>
                <w:rFonts w:ascii="Arial" w:eastAsia="Times New Roman" w:hAnsi="Arial" w:cs="Arial"/>
                <w:color w:val="000000"/>
                <w:lang w:val="mn-MN"/>
              </w:rPr>
            </w:pPr>
          </w:p>
          <w:p w14:paraId="44AE8774" w14:textId="77777777" w:rsidR="00FB49EB" w:rsidRPr="00DB527E" w:rsidRDefault="00FB49EB" w:rsidP="00FB49EB">
            <w:pPr>
              <w:spacing w:after="0" w:line="240" w:lineRule="auto"/>
              <w:jc w:val="center"/>
              <w:rPr>
                <w:rFonts w:ascii="Arial" w:eastAsia="Times New Roman" w:hAnsi="Arial" w:cs="Arial"/>
                <w:color w:val="000000"/>
                <w:lang w:val="mn-MN"/>
              </w:rPr>
            </w:pPr>
          </w:p>
          <w:p w14:paraId="768F343F"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6ED43D2F" w14:textId="77777777" w:rsidR="00FB49EB" w:rsidRPr="00DB527E" w:rsidRDefault="00FB49EB" w:rsidP="00FB49EB">
            <w:pPr>
              <w:spacing w:after="0" w:line="240" w:lineRule="auto"/>
              <w:jc w:val="center"/>
              <w:rPr>
                <w:rFonts w:ascii="Arial" w:eastAsia="Times New Roman" w:hAnsi="Arial" w:cs="Arial"/>
                <w:color w:val="000000"/>
                <w:lang w:val="mn-MN"/>
              </w:rPr>
            </w:pPr>
          </w:p>
          <w:p w14:paraId="5F3C2E48" w14:textId="77777777" w:rsidR="00FB49EB" w:rsidRPr="00DB527E" w:rsidRDefault="00FB49EB" w:rsidP="00FB49EB">
            <w:pPr>
              <w:spacing w:after="0" w:line="240" w:lineRule="auto"/>
              <w:jc w:val="center"/>
              <w:rPr>
                <w:rFonts w:ascii="Arial" w:eastAsia="Times New Roman" w:hAnsi="Arial" w:cs="Arial"/>
                <w:color w:val="000000"/>
                <w:lang w:val="mn-MN"/>
              </w:rPr>
            </w:pPr>
          </w:p>
          <w:p w14:paraId="22C863E3" w14:textId="77777777" w:rsidR="00FB49EB" w:rsidRPr="00DB527E" w:rsidRDefault="00FB49EB" w:rsidP="00FB49EB">
            <w:pPr>
              <w:spacing w:after="0" w:line="240" w:lineRule="auto"/>
              <w:jc w:val="center"/>
              <w:rPr>
                <w:rFonts w:ascii="Arial" w:eastAsia="Times New Roman" w:hAnsi="Arial" w:cs="Arial"/>
                <w:color w:val="000000"/>
                <w:lang w:val="mn-MN"/>
              </w:rPr>
            </w:pPr>
          </w:p>
          <w:p w14:paraId="7CACCC3C" w14:textId="77777777" w:rsidR="00FB49EB" w:rsidRPr="00DB527E" w:rsidRDefault="00FB49EB" w:rsidP="00FB49EB">
            <w:pPr>
              <w:spacing w:after="0" w:line="240" w:lineRule="auto"/>
              <w:jc w:val="center"/>
              <w:rPr>
                <w:rFonts w:ascii="Arial" w:eastAsia="Times New Roman" w:hAnsi="Arial" w:cs="Arial"/>
                <w:color w:val="000000"/>
                <w:lang w:val="mn-MN"/>
              </w:rPr>
            </w:pPr>
          </w:p>
          <w:p w14:paraId="0C2412A9" w14:textId="77777777" w:rsidR="00FB49EB" w:rsidRPr="00DB527E" w:rsidRDefault="00FB49EB" w:rsidP="00FB49EB">
            <w:pPr>
              <w:spacing w:after="0" w:line="240" w:lineRule="auto"/>
              <w:jc w:val="center"/>
              <w:rPr>
                <w:rFonts w:ascii="Arial" w:eastAsia="Times New Roman" w:hAnsi="Arial" w:cs="Arial"/>
                <w:color w:val="000000"/>
                <w:lang w:val="mn-MN"/>
              </w:rPr>
            </w:pPr>
          </w:p>
          <w:p w14:paraId="5EEC906B" w14:textId="77777777" w:rsidR="00FB49EB" w:rsidRPr="00DB527E" w:rsidRDefault="00FB49EB" w:rsidP="00FB49EB">
            <w:pPr>
              <w:spacing w:after="0" w:line="240" w:lineRule="auto"/>
              <w:jc w:val="center"/>
              <w:rPr>
                <w:rFonts w:ascii="Arial" w:eastAsia="Times New Roman" w:hAnsi="Arial" w:cs="Arial"/>
                <w:color w:val="000000"/>
                <w:lang w:val="mn-MN"/>
              </w:rPr>
            </w:pPr>
          </w:p>
          <w:p w14:paraId="346D4D76"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FB49EB" w:rsidRPr="00DB527E" w14:paraId="5CEE4604" w14:textId="77777777" w:rsidTr="005D27BE">
        <w:trPr>
          <w:cantSplit/>
        </w:trPr>
        <w:tc>
          <w:tcPr>
            <w:tcW w:w="14165"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tcMar>
              <w:top w:w="30" w:type="dxa"/>
              <w:left w:w="98" w:type="dxa"/>
              <w:bottom w:w="30" w:type="dxa"/>
              <w:right w:w="98" w:type="dxa"/>
            </w:tcMar>
            <w:hideMark/>
          </w:tcPr>
          <w:p w14:paraId="49FD66BD"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ТАВДУГААР ЗАРЧИМ. ЭРСДЭЛИЙН УДИРДЛАГА</w:t>
            </w:r>
          </w:p>
          <w:p w14:paraId="195B418C"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 xml:space="preserve">Төлөөлөн удирдах зөвлөл нь эрсдэлийн удирдлага болон </w:t>
            </w:r>
            <w:proofErr w:type="spellStart"/>
            <w:r w:rsidRPr="00DB527E">
              <w:rPr>
                <w:rFonts w:ascii="Arial" w:eastAsia="Times New Roman" w:hAnsi="Arial" w:cs="Arial"/>
                <w:color w:val="000000"/>
                <w:lang w:val="mn-MN"/>
              </w:rPr>
              <w:t>комплайнсын</w:t>
            </w:r>
            <w:proofErr w:type="spellEnd"/>
            <w:r w:rsidRPr="00DB527E">
              <w:rPr>
                <w:rFonts w:ascii="Arial" w:eastAsia="Times New Roman" w:hAnsi="Arial" w:cs="Arial"/>
                <w:color w:val="000000"/>
                <w:lang w:val="mn-MN"/>
              </w:rPr>
              <w:t xml:space="preserve"> хяналтыг зохистой байдлаар, хараат бусаар зохион байгуулж, тэдгээрийн үр дүнтэй байдалд тогтмол хяналт тавина</w:t>
            </w:r>
          </w:p>
        </w:tc>
      </w:tr>
      <w:tr w:rsidR="00DA3091" w:rsidRPr="00DB527E" w14:paraId="3F0B55BE"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3C00DD19"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18</w:t>
            </w:r>
          </w:p>
        </w:tc>
        <w:tc>
          <w:tcPr>
            <w:tcW w:w="4651" w:type="dxa"/>
            <w:tcBorders>
              <w:top w:val="single" w:sz="4" w:space="0" w:color="auto"/>
              <w:left w:val="single" w:sz="8" w:space="0" w:color="auto"/>
              <w:bottom w:val="single" w:sz="4" w:space="0" w:color="auto"/>
              <w:right w:val="single" w:sz="8" w:space="0" w:color="auto"/>
            </w:tcBorders>
            <w:tcMar>
              <w:top w:w="30" w:type="dxa"/>
              <w:left w:w="98" w:type="dxa"/>
              <w:bottom w:w="30" w:type="dxa"/>
              <w:right w:w="98" w:type="dxa"/>
            </w:tcMar>
            <w:hideMark/>
          </w:tcPr>
          <w:p w14:paraId="082ED32A"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767A5E3"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Гүйцэтгэх удирдлагын тайлан болон санхүүгийн мэдээлэлд үндэслэн ТУЗ хяналт тавьж байна.</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2E53AEB6" w14:textId="39939866" w:rsidR="00FB49EB" w:rsidRPr="00DB527E" w:rsidRDefault="00DA74FA" w:rsidP="00856167">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 Компани “Эрсдэлийн бодлогын бичиг баримт”-тай бөгөөд Эрсдэлийн удирдлагын үр дүнтэй нэвтрүүлснээр аюулыг тодорхойлж, урьдчилан харж, арга хэмжээ авч боломжит алдагдлыг бууруулаад  зогсохгүй шинэ боломж нөөц бий болж хяналтын тогтолцоог сайжирсан. </w:t>
            </w:r>
          </w:p>
        </w:tc>
        <w:tc>
          <w:tcPr>
            <w:tcW w:w="709" w:type="dxa"/>
            <w:tcBorders>
              <w:top w:val="single" w:sz="8" w:space="0" w:color="auto"/>
              <w:left w:val="single" w:sz="8" w:space="0" w:color="auto"/>
              <w:bottom w:val="single" w:sz="8" w:space="0" w:color="auto"/>
              <w:right w:val="single" w:sz="8" w:space="0" w:color="auto"/>
            </w:tcBorders>
          </w:tcPr>
          <w:p w14:paraId="5B624D43" w14:textId="77777777" w:rsidR="00FB49EB" w:rsidRPr="00DB527E" w:rsidRDefault="00FB49EB" w:rsidP="00FB49EB">
            <w:pPr>
              <w:spacing w:after="0" w:line="240" w:lineRule="auto"/>
              <w:jc w:val="center"/>
              <w:rPr>
                <w:rFonts w:ascii="Arial" w:eastAsia="Times New Roman" w:hAnsi="Arial" w:cs="Arial"/>
                <w:color w:val="000000"/>
                <w:lang w:val="mn-MN"/>
              </w:rPr>
            </w:pPr>
          </w:p>
          <w:p w14:paraId="653AF8AD" w14:textId="77777777" w:rsidR="00FB49EB" w:rsidRPr="00DB527E" w:rsidRDefault="00FB49EB" w:rsidP="00FB49EB">
            <w:pPr>
              <w:spacing w:after="0" w:line="240" w:lineRule="auto"/>
              <w:jc w:val="center"/>
              <w:rPr>
                <w:rFonts w:ascii="Arial" w:eastAsia="Times New Roman" w:hAnsi="Arial" w:cs="Arial"/>
                <w:color w:val="000000"/>
                <w:lang w:val="mn-MN"/>
              </w:rPr>
            </w:pPr>
          </w:p>
          <w:p w14:paraId="2262EFEC" w14:textId="77777777" w:rsidR="00FB49EB" w:rsidRPr="00DB527E" w:rsidRDefault="00FB49EB" w:rsidP="00FB49EB">
            <w:pPr>
              <w:spacing w:after="0" w:line="240" w:lineRule="auto"/>
              <w:jc w:val="center"/>
              <w:rPr>
                <w:rFonts w:ascii="Arial" w:eastAsia="Times New Roman" w:hAnsi="Arial" w:cs="Arial"/>
                <w:color w:val="000000"/>
                <w:lang w:val="mn-MN"/>
              </w:rPr>
            </w:pPr>
          </w:p>
          <w:p w14:paraId="489AF9DD" w14:textId="717ED169" w:rsidR="00FB49EB" w:rsidRPr="00DB527E" w:rsidRDefault="00DA74FA"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7C7077E9" w14:textId="77777777" w:rsidR="00FB49EB" w:rsidRPr="00DB527E" w:rsidRDefault="00FB49EB" w:rsidP="00FB49EB">
            <w:pPr>
              <w:spacing w:after="0" w:line="240" w:lineRule="auto"/>
              <w:jc w:val="center"/>
              <w:rPr>
                <w:rFonts w:ascii="Arial" w:eastAsia="Times New Roman" w:hAnsi="Arial" w:cs="Arial"/>
                <w:color w:val="000000"/>
                <w:lang w:val="mn-MN"/>
              </w:rPr>
            </w:pPr>
          </w:p>
          <w:p w14:paraId="01B523AE" w14:textId="77777777" w:rsidR="00FB49EB" w:rsidRPr="00DB527E" w:rsidRDefault="00FB49EB" w:rsidP="00FB49EB">
            <w:pPr>
              <w:spacing w:after="0" w:line="240" w:lineRule="auto"/>
              <w:jc w:val="center"/>
              <w:rPr>
                <w:rFonts w:ascii="Arial" w:eastAsia="Times New Roman" w:hAnsi="Arial" w:cs="Arial"/>
                <w:color w:val="000000"/>
                <w:lang w:val="mn-MN"/>
              </w:rPr>
            </w:pPr>
          </w:p>
          <w:p w14:paraId="1D266B68" w14:textId="77777777" w:rsidR="00FB49EB" w:rsidRPr="00DB527E" w:rsidRDefault="00FB49EB" w:rsidP="00FB49EB">
            <w:pPr>
              <w:spacing w:after="0" w:line="240" w:lineRule="auto"/>
              <w:jc w:val="center"/>
              <w:rPr>
                <w:rFonts w:ascii="Arial" w:eastAsia="Times New Roman" w:hAnsi="Arial" w:cs="Arial"/>
                <w:color w:val="000000"/>
                <w:lang w:val="mn-MN"/>
              </w:rPr>
            </w:pPr>
          </w:p>
          <w:p w14:paraId="65F33A2A" w14:textId="682C440D" w:rsidR="00FB49EB" w:rsidRPr="00DB527E" w:rsidRDefault="00DA74FA"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1F3D814B"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30E536DC"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lastRenderedPageBreak/>
              <w:t>19</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47671C8"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2EF7FA05" w14:textId="2CF01A3D" w:rsidR="00FB49EB" w:rsidRPr="00DB527E" w:rsidRDefault="00FB49EB" w:rsidP="00DA74FA">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Одоогоор компанид эрсдэлийн удирдлагын хороо байхгүй боловч шийдвэр гаргах тохиолдолд ТУЗ-ийн хурлаар тухай бүр асуудлыг авч хэлэлцэн зохих шийдвэрийг гаргадаг.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7A3F6F06" w14:textId="6E4A5EB6"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6E9337E2" w14:textId="77777777" w:rsidR="00FB49EB" w:rsidRPr="00DB527E" w:rsidRDefault="00FB49EB" w:rsidP="00FB49EB">
            <w:pPr>
              <w:spacing w:after="0" w:line="240" w:lineRule="auto"/>
              <w:jc w:val="center"/>
              <w:rPr>
                <w:rFonts w:ascii="Arial" w:eastAsia="Times New Roman" w:hAnsi="Arial" w:cs="Arial"/>
                <w:color w:val="000000"/>
                <w:lang w:val="mn-MN"/>
              </w:rPr>
            </w:pPr>
          </w:p>
          <w:p w14:paraId="20D3B8F0" w14:textId="77777777" w:rsidR="00FB49EB" w:rsidRPr="00DB527E" w:rsidRDefault="00FB49EB" w:rsidP="00FB49EB">
            <w:pPr>
              <w:spacing w:after="0" w:line="240" w:lineRule="auto"/>
              <w:jc w:val="center"/>
              <w:rPr>
                <w:rFonts w:ascii="Arial" w:eastAsia="Times New Roman" w:hAnsi="Arial" w:cs="Arial"/>
                <w:color w:val="000000"/>
                <w:lang w:val="mn-MN"/>
              </w:rPr>
            </w:pPr>
          </w:p>
          <w:p w14:paraId="756A8EF3" w14:textId="77777777" w:rsidR="00FB49EB" w:rsidRPr="00DB527E" w:rsidRDefault="00FB49EB" w:rsidP="00FB49EB">
            <w:pPr>
              <w:spacing w:after="0" w:line="240" w:lineRule="auto"/>
              <w:jc w:val="center"/>
              <w:rPr>
                <w:rFonts w:ascii="Arial" w:eastAsia="Times New Roman" w:hAnsi="Arial" w:cs="Arial"/>
                <w:color w:val="000000"/>
                <w:lang w:val="mn-MN"/>
              </w:rPr>
            </w:pPr>
          </w:p>
          <w:p w14:paraId="13FAF039" w14:textId="77777777" w:rsidR="00FB49EB" w:rsidRPr="00DB527E" w:rsidRDefault="00FB49EB" w:rsidP="00FB49EB">
            <w:pPr>
              <w:spacing w:after="0" w:line="240" w:lineRule="auto"/>
              <w:jc w:val="center"/>
              <w:rPr>
                <w:rFonts w:ascii="Arial" w:eastAsia="Times New Roman" w:hAnsi="Arial" w:cs="Arial"/>
                <w:color w:val="000000"/>
                <w:lang w:val="mn-MN"/>
              </w:rPr>
            </w:pPr>
          </w:p>
          <w:p w14:paraId="1CDE7C92" w14:textId="77777777" w:rsidR="00FB49EB" w:rsidRPr="00DB527E" w:rsidRDefault="00FB49EB" w:rsidP="00FB49EB">
            <w:pPr>
              <w:spacing w:after="0" w:line="240" w:lineRule="auto"/>
              <w:jc w:val="center"/>
              <w:rPr>
                <w:rFonts w:ascii="Arial" w:eastAsia="Times New Roman" w:hAnsi="Arial" w:cs="Arial"/>
                <w:color w:val="000000"/>
                <w:lang w:val="mn-MN"/>
              </w:rPr>
            </w:pPr>
          </w:p>
          <w:p w14:paraId="1E5DB9EB" w14:textId="77777777" w:rsidR="00FB49EB" w:rsidRPr="00DB527E" w:rsidRDefault="00FB49EB" w:rsidP="00FB49EB">
            <w:pPr>
              <w:spacing w:after="0" w:line="240" w:lineRule="auto"/>
              <w:jc w:val="center"/>
              <w:rPr>
                <w:rFonts w:ascii="Arial" w:eastAsia="Times New Roman" w:hAnsi="Arial" w:cs="Arial"/>
                <w:color w:val="000000"/>
                <w:lang w:val="mn-MN"/>
              </w:rPr>
            </w:pPr>
          </w:p>
          <w:p w14:paraId="0CB22DC9" w14:textId="77777777" w:rsidR="00FB49EB" w:rsidRPr="00DB527E" w:rsidRDefault="00FB49EB" w:rsidP="00FB49EB">
            <w:pPr>
              <w:spacing w:after="0" w:line="240" w:lineRule="auto"/>
              <w:jc w:val="center"/>
              <w:rPr>
                <w:rFonts w:ascii="Arial" w:eastAsia="Times New Roman" w:hAnsi="Arial" w:cs="Arial"/>
                <w:color w:val="000000"/>
                <w:lang w:val="mn-MN"/>
              </w:rPr>
            </w:pPr>
          </w:p>
          <w:p w14:paraId="2A934173" w14:textId="39BBBBEA" w:rsidR="00FB49EB" w:rsidRPr="00DB527E" w:rsidRDefault="005D27BE"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6E42B2EA" w14:textId="77777777" w:rsidR="00FB49EB" w:rsidRPr="00DB527E" w:rsidRDefault="00FB49EB" w:rsidP="00FB49EB">
            <w:pPr>
              <w:spacing w:after="0" w:line="240" w:lineRule="auto"/>
              <w:jc w:val="center"/>
              <w:rPr>
                <w:rFonts w:ascii="Arial" w:eastAsia="Times New Roman" w:hAnsi="Arial" w:cs="Arial"/>
                <w:color w:val="000000"/>
                <w:lang w:val="mn-MN"/>
              </w:rPr>
            </w:pPr>
          </w:p>
          <w:p w14:paraId="0FD6A88E" w14:textId="77777777" w:rsidR="00FB49EB" w:rsidRPr="00DB527E" w:rsidRDefault="00FB49EB" w:rsidP="00FB49EB">
            <w:pPr>
              <w:spacing w:after="0" w:line="240" w:lineRule="auto"/>
              <w:jc w:val="center"/>
              <w:rPr>
                <w:rFonts w:ascii="Arial" w:eastAsia="Times New Roman" w:hAnsi="Arial" w:cs="Arial"/>
                <w:color w:val="000000"/>
                <w:lang w:val="mn-MN"/>
              </w:rPr>
            </w:pPr>
          </w:p>
          <w:p w14:paraId="390D18A4" w14:textId="77777777" w:rsidR="00FB49EB" w:rsidRPr="00DB527E" w:rsidRDefault="00FB49EB" w:rsidP="00FB49EB">
            <w:pPr>
              <w:spacing w:after="0" w:line="240" w:lineRule="auto"/>
              <w:jc w:val="center"/>
              <w:rPr>
                <w:rFonts w:ascii="Arial" w:eastAsia="Times New Roman" w:hAnsi="Arial" w:cs="Arial"/>
                <w:color w:val="000000"/>
                <w:lang w:val="mn-MN"/>
              </w:rPr>
            </w:pPr>
          </w:p>
          <w:p w14:paraId="4677293D" w14:textId="77777777" w:rsidR="00FB49EB" w:rsidRPr="00DB527E" w:rsidRDefault="00FB49EB" w:rsidP="00FB49EB">
            <w:pPr>
              <w:spacing w:after="0" w:line="240" w:lineRule="auto"/>
              <w:jc w:val="center"/>
              <w:rPr>
                <w:rFonts w:ascii="Arial" w:eastAsia="Times New Roman" w:hAnsi="Arial" w:cs="Arial"/>
                <w:color w:val="000000"/>
                <w:lang w:val="mn-MN"/>
              </w:rPr>
            </w:pPr>
          </w:p>
          <w:p w14:paraId="6475E4F2" w14:textId="77777777" w:rsidR="00FB49EB" w:rsidRPr="00DB527E" w:rsidRDefault="00FB49EB" w:rsidP="00FB49EB">
            <w:pPr>
              <w:spacing w:after="0" w:line="240" w:lineRule="auto"/>
              <w:jc w:val="center"/>
              <w:rPr>
                <w:rFonts w:ascii="Arial" w:eastAsia="Times New Roman" w:hAnsi="Arial" w:cs="Arial"/>
                <w:color w:val="000000"/>
                <w:lang w:val="mn-MN"/>
              </w:rPr>
            </w:pPr>
          </w:p>
          <w:p w14:paraId="19DD0550" w14:textId="77777777" w:rsidR="00FB49EB" w:rsidRPr="00DB527E" w:rsidRDefault="00FB49EB" w:rsidP="00FB49EB">
            <w:pPr>
              <w:spacing w:after="0" w:line="240" w:lineRule="auto"/>
              <w:jc w:val="center"/>
              <w:rPr>
                <w:rFonts w:ascii="Arial" w:eastAsia="Times New Roman" w:hAnsi="Arial" w:cs="Arial"/>
                <w:color w:val="000000"/>
                <w:lang w:val="mn-MN"/>
              </w:rPr>
            </w:pPr>
          </w:p>
          <w:p w14:paraId="4F218908" w14:textId="77777777" w:rsidR="00FB49EB" w:rsidRPr="00DB527E" w:rsidRDefault="00FB49EB" w:rsidP="00FB49EB">
            <w:pPr>
              <w:spacing w:after="0" w:line="240" w:lineRule="auto"/>
              <w:jc w:val="center"/>
              <w:rPr>
                <w:rFonts w:ascii="Arial" w:eastAsia="Times New Roman" w:hAnsi="Arial" w:cs="Arial"/>
                <w:color w:val="000000"/>
                <w:lang w:val="mn-MN"/>
              </w:rPr>
            </w:pPr>
          </w:p>
          <w:p w14:paraId="5492CFDF" w14:textId="43ECB81E" w:rsidR="00FB49EB" w:rsidRPr="00DB527E" w:rsidRDefault="005D27BE"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3281BB1F" w14:textId="77777777" w:rsidTr="00DB527E">
        <w:trPr>
          <w:cantSplit/>
          <w:trHeight w:val="122"/>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1595E793"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20</w:t>
            </w:r>
          </w:p>
        </w:tc>
        <w:tc>
          <w:tcPr>
            <w:tcW w:w="4651"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14:paraId="32E1B743"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5.3. 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18405C69" w14:textId="77777777" w:rsidR="00FB49EB" w:rsidRPr="00DB527E" w:rsidRDefault="00FB49EB" w:rsidP="00DA74FA">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Жил бүр байгаль орчны үнэлгээг хийж тайлагнадаг. Ерөнхий үнэлгээ холбогдох тусгай зөвшөөрөлтэй компаниар гэрээний үндсэн дээр хийлгэдэг.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7ED5B428" w14:textId="77777777" w:rsidR="00334B82" w:rsidRPr="00DB527E" w:rsidRDefault="00334B82" w:rsidP="00856167">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2022 онд байгууллагын байгаль орчныг хамгаалах менежментийн төлөвлөгөөг Байгаль орчны нарийвчилсан үнэлгээ, Байгаль орчны аудитын өгсөн зөвлөмжийн дагуу боловсруулж </w:t>
            </w:r>
            <w:proofErr w:type="spellStart"/>
            <w:r w:rsidRPr="00DB527E">
              <w:rPr>
                <w:rFonts w:ascii="Arial" w:eastAsia="Times New Roman" w:hAnsi="Arial" w:cs="Arial"/>
                <w:color w:val="000000"/>
                <w:lang w:val="mn-MN"/>
              </w:rPr>
              <w:t>БОАЖЯ</w:t>
            </w:r>
            <w:proofErr w:type="spellEnd"/>
            <w:r w:rsidRPr="00DB527E">
              <w:rPr>
                <w:rFonts w:ascii="Arial" w:eastAsia="Times New Roman" w:hAnsi="Arial" w:cs="Arial"/>
                <w:color w:val="000000"/>
                <w:lang w:val="mn-MN"/>
              </w:rPr>
              <w:t xml:space="preserve">-аар батлуулж ажилласан. 2022.12.09-нд Дархан-Уул аймгийн </w:t>
            </w:r>
            <w:proofErr w:type="spellStart"/>
            <w:r w:rsidRPr="00DB527E">
              <w:rPr>
                <w:rFonts w:ascii="Arial" w:eastAsia="Times New Roman" w:hAnsi="Arial" w:cs="Arial"/>
                <w:color w:val="000000"/>
                <w:lang w:val="mn-MN"/>
              </w:rPr>
              <w:t>БОАЖГ</w:t>
            </w:r>
            <w:proofErr w:type="spellEnd"/>
            <w:r w:rsidRPr="00DB527E">
              <w:rPr>
                <w:rFonts w:ascii="Arial" w:eastAsia="Times New Roman" w:hAnsi="Arial" w:cs="Arial"/>
                <w:color w:val="000000"/>
                <w:lang w:val="mn-MN"/>
              </w:rPr>
              <w:t xml:space="preserve">-т 2022 оны </w:t>
            </w:r>
            <w:proofErr w:type="spellStart"/>
            <w:r w:rsidRPr="00DB527E">
              <w:rPr>
                <w:rFonts w:ascii="Arial" w:eastAsia="Times New Roman" w:hAnsi="Arial" w:cs="Arial"/>
                <w:color w:val="000000"/>
                <w:lang w:val="mn-MN"/>
              </w:rPr>
              <w:t>БОХМ</w:t>
            </w:r>
            <w:proofErr w:type="spellEnd"/>
            <w:r w:rsidRPr="00DB527E">
              <w:rPr>
                <w:rFonts w:ascii="Arial" w:eastAsia="Times New Roman" w:hAnsi="Arial" w:cs="Arial"/>
                <w:color w:val="000000"/>
                <w:lang w:val="mn-MN"/>
              </w:rPr>
              <w:t xml:space="preserve">-н төлөвлөгөөний биелэлтийн тайланг танилцуулж 96,2%-тай хамгаалсан.   2023 оны </w:t>
            </w:r>
            <w:proofErr w:type="spellStart"/>
            <w:r w:rsidRPr="00DB527E">
              <w:rPr>
                <w:rFonts w:ascii="Arial" w:eastAsia="Times New Roman" w:hAnsi="Arial" w:cs="Arial"/>
                <w:color w:val="000000"/>
                <w:lang w:val="mn-MN"/>
              </w:rPr>
              <w:t>БОМТ</w:t>
            </w:r>
            <w:proofErr w:type="spellEnd"/>
            <w:r w:rsidRPr="00DB527E">
              <w:rPr>
                <w:rFonts w:ascii="Arial" w:eastAsia="Times New Roman" w:hAnsi="Arial" w:cs="Arial"/>
                <w:color w:val="000000"/>
                <w:lang w:val="mn-MN"/>
              </w:rPr>
              <w:t xml:space="preserve">-г </w:t>
            </w:r>
            <w:proofErr w:type="spellStart"/>
            <w:r w:rsidRPr="00DB527E">
              <w:rPr>
                <w:rFonts w:ascii="Arial" w:eastAsia="Times New Roman" w:hAnsi="Arial" w:cs="Arial"/>
                <w:color w:val="000000"/>
                <w:lang w:val="mn-MN"/>
              </w:rPr>
              <w:t>БОАЖГ</w:t>
            </w:r>
            <w:proofErr w:type="spellEnd"/>
            <w:r w:rsidRPr="00DB527E">
              <w:rPr>
                <w:rFonts w:ascii="Arial" w:eastAsia="Times New Roman" w:hAnsi="Arial" w:cs="Arial"/>
                <w:color w:val="000000"/>
                <w:lang w:val="mn-MN"/>
              </w:rPr>
              <w:t xml:space="preserve">-р батлуулав. </w:t>
            </w:r>
          </w:p>
          <w:p w14:paraId="7825DE2A" w14:textId="6B1E1048" w:rsidR="00FB49EB" w:rsidRPr="00DB527E" w:rsidRDefault="00FB49EB" w:rsidP="00334B82">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5FC8F009" w14:textId="77777777" w:rsidR="00FB49EB" w:rsidRPr="00DB527E" w:rsidRDefault="00FB49EB" w:rsidP="00FB49EB">
            <w:pPr>
              <w:spacing w:after="0" w:line="240" w:lineRule="auto"/>
              <w:jc w:val="center"/>
              <w:rPr>
                <w:rFonts w:ascii="Arial" w:eastAsia="Times New Roman" w:hAnsi="Arial" w:cs="Arial"/>
                <w:color w:val="000000"/>
                <w:lang w:val="mn-MN"/>
              </w:rPr>
            </w:pPr>
          </w:p>
          <w:p w14:paraId="3AAD6FFF" w14:textId="77777777" w:rsidR="00FB49EB" w:rsidRPr="00DB527E" w:rsidRDefault="00FB49EB" w:rsidP="00FB49EB">
            <w:pPr>
              <w:spacing w:after="0" w:line="240" w:lineRule="auto"/>
              <w:jc w:val="center"/>
              <w:rPr>
                <w:rFonts w:ascii="Arial" w:eastAsia="Times New Roman" w:hAnsi="Arial" w:cs="Arial"/>
                <w:color w:val="000000"/>
                <w:lang w:val="mn-MN"/>
              </w:rPr>
            </w:pPr>
          </w:p>
          <w:p w14:paraId="2AAE649A" w14:textId="77777777" w:rsidR="00FB49EB" w:rsidRPr="00DB527E" w:rsidRDefault="00FB49EB" w:rsidP="00FB49EB">
            <w:pPr>
              <w:spacing w:after="0" w:line="240" w:lineRule="auto"/>
              <w:jc w:val="center"/>
              <w:rPr>
                <w:rFonts w:ascii="Arial" w:eastAsia="Times New Roman" w:hAnsi="Arial" w:cs="Arial"/>
                <w:color w:val="000000"/>
                <w:lang w:val="mn-MN"/>
              </w:rPr>
            </w:pPr>
          </w:p>
          <w:p w14:paraId="7F562F0C" w14:textId="77777777" w:rsidR="00FB49EB" w:rsidRPr="00DB527E" w:rsidRDefault="00FB49EB" w:rsidP="00FB49EB">
            <w:pPr>
              <w:spacing w:after="0" w:line="240" w:lineRule="auto"/>
              <w:jc w:val="center"/>
              <w:rPr>
                <w:rFonts w:ascii="Arial" w:eastAsia="Times New Roman" w:hAnsi="Arial" w:cs="Arial"/>
                <w:color w:val="000000"/>
                <w:lang w:val="mn-MN"/>
              </w:rPr>
            </w:pPr>
          </w:p>
          <w:p w14:paraId="2857EE06"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50533006" w14:textId="77777777" w:rsidR="00FB49EB" w:rsidRPr="00DB527E" w:rsidRDefault="00FB49EB" w:rsidP="00FB49EB">
            <w:pPr>
              <w:spacing w:after="0" w:line="240" w:lineRule="auto"/>
              <w:jc w:val="center"/>
              <w:rPr>
                <w:rFonts w:ascii="Arial" w:eastAsia="Times New Roman" w:hAnsi="Arial" w:cs="Arial"/>
                <w:color w:val="000000"/>
                <w:lang w:val="mn-MN"/>
              </w:rPr>
            </w:pPr>
          </w:p>
          <w:p w14:paraId="226639D6" w14:textId="77777777" w:rsidR="00FB49EB" w:rsidRPr="00DB527E" w:rsidRDefault="00FB49EB" w:rsidP="00FB49EB">
            <w:pPr>
              <w:spacing w:after="0" w:line="240" w:lineRule="auto"/>
              <w:jc w:val="center"/>
              <w:rPr>
                <w:rFonts w:ascii="Arial" w:eastAsia="Times New Roman" w:hAnsi="Arial" w:cs="Arial"/>
                <w:color w:val="000000"/>
                <w:lang w:val="mn-MN"/>
              </w:rPr>
            </w:pPr>
          </w:p>
          <w:p w14:paraId="46C5908C" w14:textId="77777777" w:rsidR="00FB49EB" w:rsidRPr="00DB527E" w:rsidRDefault="00FB49EB" w:rsidP="00FB49EB">
            <w:pPr>
              <w:spacing w:after="0" w:line="240" w:lineRule="auto"/>
              <w:jc w:val="center"/>
              <w:rPr>
                <w:rFonts w:ascii="Arial" w:eastAsia="Times New Roman" w:hAnsi="Arial" w:cs="Arial"/>
                <w:color w:val="000000"/>
                <w:lang w:val="mn-MN"/>
              </w:rPr>
            </w:pPr>
          </w:p>
          <w:p w14:paraId="2447217A" w14:textId="77777777" w:rsidR="00FB49EB" w:rsidRPr="00DB527E" w:rsidRDefault="00FB49EB" w:rsidP="00FB49EB">
            <w:pPr>
              <w:spacing w:after="0" w:line="240" w:lineRule="auto"/>
              <w:jc w:val="center"/>
              <w:rPr>
                <w:rFonts w:ascii="Arial" w:eastAsia="Times New Roman" w:hAnsi="Arial" w:cs="Arial"/>
                <w:color w:val="000000"/>
                <w:lang w:val="mn-MN"/>
              </w:rPr>
            </w:pPr>
          </w:p>
          <w:p w14:paraId="57DC1E42"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1BE5688E"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35F45261"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21</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79091CF7"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5.4. Компани нь </w:t>
            </w:r>
            <w:proofErr w:type="spellStart"/>
            <w:r w:rsidRPr="00DB527E">
              <w:rPr>
                <w:rFonts w:ascii="Arial" w:eastAsia="Times New Roman" w:hAnsi="Arial" w:cs="Arial"/>
                <w:color w:val="000000"/>
                <w:lang w:val="mn-MN"/>
              </w:rPr>
              <w:t>комплайнсын</w:t>
            </w:r>
            <w:proofErr w:type="spellEnd"/>
            <w:r w:rsidRPr="00DB527E">
              <w:rPr>
                <w:rFonts w:ascii="Arial" w:eastAsia="Times New Roman" w:hAnsi="Arial" w:cs="Arial"/>
                <w:color w:val="000000"/>
                <w:lang w:val="mn-MN"/>
              </w:rPr>
              <w:t xml:space="preserve"> хяналтын заавар болон бүтэцтэй байх ба </w:t>
            </w:r>
            <w:proofErr w:type="spellStart"/>
            <w:r w:rsidRPr="00DB527E">
              <w:rPr>
                <w:rFonts w:ascii="Arial" w:eastAsia="Times New Roman" w:hAnsi="Arial" w:cs="Arial"/>
                <w:color w:val="000000"/>
                <w:lang w:val="mn-MN"/>
              </w:rPr>
              <w:t>комплайнсын</w:t>
            </w:r>
            <w:proofErr w:type="spellEnd"/>
            <w:r w:rsidRPr="00DB527E">
              <w:rPr>
                <w:rFonts w:ascii="Arial" w:eastAsia="Times New Roman" w:hAnsi="Arial" w:cs="Arial"/>
                <w:color w:val="000000"/>
                <w:lang w:val="mn-MN"/>
              </w:rPr>
              <w:t xml:space="preserve"> хяналтын хэрэгжилтийн үр дүн, хараат бус байдалд төлөөлөн удирдах зөвлөл хяналт тавина.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DA925BD" w14:textId="77777777" w:rsidR="00FB49EB" w:rsidRPr="00DB527E" w:rsidRDefault="00FB49EB"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Одоогоор компани мөрдөж буй бодлого, төлөвлөлт, дүрэм, журмын хүрээнд </w:t>
            </w:r>
            <w:proofErr w:type="spellStart"/>
            <w:r w:rsidRPr="00DB527E">
              <w:rPr>
                <w:rFonts w:ascii="Arial" w:eastAsia="Times New Roman" w:hAnsi="Arial" w:cs="Arial"/>
                <w:color w:val="000000"/>
                <w:lang w:val="mn-MN"/>
              </w:rPr>
              <w:t>комплайнсын</w:t>
            </w:r>
            <w:proofErr w:type="spellEnd"/>
            <w:r w:rsidRPr="00DB527E">
              <w:rPr>
                <w:rFonts w:ascii="Arial" w:eastAsia="Times New Roman" w:hAnsi="Arial" w:cs="Arial"/>
                <w:color w:val="000000"/>
                <w:lang w:val="mn-MN"/>
              </w:rPr>
              <w:t xml:space="preserve">  хяналтыг зохицуулж байна.</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D19C72A" w14:textId="0E2BBF64"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w:t>
            </w:r>
          </w:p>
        </w:tc>
        <w:tc>
          <w:tcPr>
            <w:tcW w:w="709" w:type="dxa"/>
            <w:tcBorders>
              <w:top w:val="single" w:sz="8" w:space="0" w:color="auto"/>
              <w:left w:val="single" w:sz="8" w:space="0" w:color="auto"/>
              <w:bottom w:val="single" w:sz="8" w:space="0" w:color="auto"/>
              <w:right w:val="single" w:sz="8" w:space="0" w:color="auto"/>
            </w:tcBorders>
          </w:tcPr>
          <w:p w14:paraId="30FA4158" w14:textId="77777777" w:rsidR="00FB49EB" w:rsidRPr="00DB527E" w:rsidRDefault="00FB49EB" w:rsidP="00FB49EB">
            <w:pPr>
              <w:spacing w:after="0" w:line="240" w:lineRule="auto"/>
              <w:jc w:val="center"/>
              <w:rPr>
                <w:rFonts w:ascii="Arial" w:eastAsia="Times New Roman" w:hAnsi="Arial" w:cs="Arial"/>
                <w:color w:val="000000"/>
                <w:lang w:val="mn-MN"/>
              </w:rPr>
            </w:pPr>
          </w:p>
          <w:p w14:paraId="0BA99175" w14:textId="77777777" w:rsidR="00FB49EB" w:rsidRPr="00DB527E" w:rsidRDefault="00FB49EB" w:rsidP="00FB49EB">
            <w:pPr>
              <w:spacing w:after="0" w:line="240" w:lineRule="auto"/>
              <w:jc w:val="center"/>
              <w:rPr>
                <w:rFonts w:ascii="Arial" w:eastAsia="Times New Roman" w:hAnsi="Arial" w:cs="Arial"/>
                <w:color w:val="000000"/>
                <w:lang w:val="mn-MN"/>
              </w:rPr>
            </w:pPr>
          </w:p>
          <w:p w14:paraId="033DE9BC" w14:textId="77777777" w:rsidR="00FB49EB" w:rsidRPr="00DB527E" w:rsidRDefault="00FB49EB" w:rsidP="00FB49EB">
            <w:pPr>
              <w:spacing w:after="0" w:line="240" w:lineRule="auto"/>
              <w:jc w:val="center"/>
              <w:rPr>
                <w:rFonts w:ascii="Arial" w:eastAsia="Times New Roman" w:hAnsi="Arial" w:cs="Arial"/>
                <w:color w:val="000000"/>
                <w:lang w:val="mn-MN"/>
              </w:rPr>
            </w:pPr>
          </w:p>
          <w:p w14:paraId="793C758F"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w:t>
            </w:r>
          </w:p>
        </w:tc>
        <w:tc>
          <w:tcPr>
            <w:tcW w:w="992" w:type="dxa"/>
            <w:tcBorders>
              <w:top w:val="single" w:sz="8" w:space="0" w:color="auto"/>
              <w:left w:val="single" w:sz="8" w:space="0" w:color="auto"/>
              <w:bottom w:val="single" w:sz="8" w:space="0" w:color="auto"/>
              <w:right w:val="single" w:sz="8" w:space="0" w:color="auto"/>
            </w:tcBorders>
          </w:tcPr>
          <w:p w14:paraId="1F76EBDC" w14:textId="77777777" w:rsidR="00FB49EB" w:rsidRPr="00DB527E" w:rsidRDefault="00FB49EB" w:rsidP="00FB49EB">
            <w:pPr>
              <w:spacing w:after="0" w:line="240" w:lineRule="auto"/>
              <w:jc w:val="center"/>
              <w:rPr>
                <w:rFonts w:ascii="Arial" w:eastAsia="Times New Roman" w:hAnsi="Arial" w:cs="Arial"/>
                <w:color w:val="000000"/>
                <w:lang w:val="mn-MN"/>
              </w:rPr>
            </w:pPr>
          </w:p>
          <w:p w14:paraId="30431989" w14:textId="77777777" w:rsidR="00FB49EB" w:rsidRPr="00DB527E" w:rsidRDefault="00FB49EB" w:rsidP="00FB49EB">
            <w:pPr>
              <w:spacing w:after="0" w:line="240" w:lineRule="auto"/>
              <w:jc w:val="center"/>
              <w:rPr>
                <w:rFonts w:ascii="Arial" w:eastAsia="Times New Roman" w:hAnsi="Arial" w:cs="Arial"/>
                <w:color w:val="000000"/>
                <w:lang w:val="mn-MN"/>
              </w:rPr>
            </w:pPr>
          </w:p>
          <w:p w14:paraId="1937629B" w14:textId="77777777" w:rsidR="00FB49EB" w:rsidRPr="00DB527E" w:rsidRDefault="00FB49EB" w:rsidP="00FB49EB">
            <w:pPr>
              <w:spacing w:after="0" w:line="240" w:lineRule="auto"/>
              <w:jc w:val="center"/>
              <w:rPr>
                <w:rFonts w:ascii="Arial" w:eastAsia="Times New Roman" w:hAnsi="Arial" w:cs="Arial"/>
                <w:color w:val="000000"/>
                <w:lang w:val="mn-MN"/>
              </w:rPr>
            </w:pPr>
          </w:p>
          <w:p w14:paraId="7CCE92DF"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50</w:t>
            </w:r>
          </w:p>
        </w:tc>
      </w:tr>
      <w:tr w:rsidR="00FB49EB" w:rsidRPr="00DB527E" w14:paraId="04BC5F31" w14:textId="77777777" w:rsidTr="005D27BE">
        <w:trPr>
          <w:cantSplit/>
        </w:trPr>
        <w:tc>
          <w:tcPr>
            <w:tcW w:w="14165"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tcMar>
              <w:top w:w="30" w:type="dxa"/>
              <w:left w:w="98" w:type="dxa"/>
              <w:bottom w:w="30" w:type="dxa"/>
              <w:right w:w="98" w:type="dxa"/>
            </w:tcMar>
            <w:hideMark/>
          </w:tcPr>
          <w:p w14:paraId="4AE8C6A8"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ЗУРГААДУГААР ЗАРЧИМ. ЭРХ БҮХИЙ АЛБАН ТУШААЛТНЫ ЦАЛИН УРАМШУУЛАЛ</w:t>
            </w:r>
          </w:p>
          <w:p w14:paraId="5F1A0846"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Эрх бүхий албан тушаалтны цалин, урамшууллын хэмжээ нь компанийн алсын хараа, онцлогт тохирсон, шударга, ил тод байна</w:t>
            </w:r>
          </w:p>
        </w:tc>
      </w:tr>
      <w:tr w:rsidR="00DA3091" w:rsidRPr="00DB527E" w14:paraId="6C7D6A61"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499C94A5"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lastRenderedPageBreak/>
              <w:t>22</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16FF607A"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6.1. Төлөөлөн удирдах зөвлөлийн гишүүний цалин, урамшууллын хэмжээ, олгох хэлбэр, давтамжийг хувьцаа эзэмшигчийн хурлаар ил тод хэлэлцэж батална.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E24D653" w14:textId="77777777" w:rsidR="00FB49EB" w:rsidRPr="00DB527E" w:rsidRDefault="00FB49EB" w:rsidP="00856167">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Хувьцаа эзэмшигчдийн хуралд ТУЗ-ийн гишүүний цалин урамшууллын хэмжээг баталдаг.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63F1C39"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hideMark/>
          </w:tcPr>
          <w:p w14:paraId="7E2A8A06" w14:textId="77777777" w:rsidR="00FB49EB" w:rsidRPr="00DB527E" w:rsidRDefault="00FB49EB" w:rsidP="00DB527E">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hideMark/>
          </w:tcPr>
          <w:p w14:paraId="40FE07C8" w14:textId="77777777" w:rsidR="00FB49EB" w:rsidRPr="00DB527E" w:rsidRDefault="00FB49EB" w:rsidP="00DB527E">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1F39D20C"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22670C91"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23</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6659DDEE"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6.2. 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20A3E9B3" w14:textId="5E471085" w:rsidR="00FB49EB" w:rsidRPr="00DB527E" w:rsidRDefault="00FB49EB" w:rsidP="00856167">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Одоогоор энэ талаар тусгайлсан баримт бичиг ба</w:t>
            </w:r>
            <w:r w:rsidR="005F4CAF" w:rsidRPr="00DB527E">
              <w:rPr>
                <w:rFonts w:ascii="Arial" w:eastAsia="Times New Roman" w:hAnsi="Arial" w:cs="Arial"/>
                <w:color w:val="000000"/>
                <w:lang w:val="mn-MN"/>
              </w:rPr>
              <w:t>й</w:t>
            </w:r>
            <w:r w:rsidRPr="00DB527E">
              <w:rPr>
                <w:rFonts w:ascii="Arial" w:eastAsia="Times New Roman" w:hAnsi="Arial" w:cs="Arial"/>
                <w:color w:val="000000"/>
                <w:lang w:val="mn-MN"/>
              </w:rPr>
              <w:t>хгүй хэдий ч гүйцэтгэх захирлын баталсан холбогдох журма</w:t>
            </w:r>
            <w:r w:rsidR="005F4CAF" w:rsidRPr="00DB527E">
              <w:rPr>
                <w:rFonts w:ascii="Arial" w:eastAsia="Times New Roman" w:hAnsi="Arial" w:cs="Arial"/>
                <w:color w:val="000000"/>
                <w:lang w:val="mn-MN"/>
              </w:rPr>
              <w:t>а</w:t>
            </w:r>
            <w:r w:rsidRPr="00DB527E">
              <w:rPr>
                <w:rFonts w:ascii="Arial" w:eastAsia="Times New Roman" w:hAnsi="Arial" w:cs="Arial"/>
                <w:color w:val="000000"/>
                <w:lang w:val="mn-MN"/>
              </w:rPr>
              <w:t>р зохицуулдаг.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B4943A1" w14:textId="2E61A9FE" w:rsidR="00FB49EB" w:rsidRPr="00DB527E" w:rsidRDefault="009924F2" w:rsidP="00856167">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Цалин хөлсний журам, Сарын үйл ажиллагааны үр дүнгээр олгох нэмэгдэл хөлс журам, Удаан жилийн нэмэгдэл олгох журам, Жилийн үйл ажиллагааны үр дүнгээр нэмэгдэл хөлс олгох журам</w:t>
            </w:r>
          </w:p>
        </w:tc>
        <w:tc>
          <w:tcPr>
            <w:tcW w:w="709" w:type="dxa"/>
            <w:tcBorders>
              <w:top w:val="single" w:sz="8" w:space="0" w:color="auto"/>
              <w:left w:val="single" w:sz="8" w:space="0" w:color="auto"/>
              <w:bottom w:val="single" w:sz="8" w:space="0" w:color="auto"/>
              <w:right w:val="single" w:sz="8" w:space="0" w:color="auto"/>
            </w:tcBorders>
          </w:tcPr>
          <w:p w14:paraId="54B45BE4" w14:textId="77777777" w:rsidR="00FB49EB" w:rsidRPr="00DB527E" w:rsidRDefault="00FB49EB" w:rsidP="00FB49EB">
            <w:pPr>
              <w:spacing w:after="0" w:line="240" w:lineRule="auto"/>
              <w:jc w:val="center"/>
              <w:rPr>
                <w:rFonts w:ascii="Arial" w:eastAsia="Times New Roman" w:hAnsi="Arial" w:cs="Arial"/>
                <w:color w:val="000000"/>
                <w:lang w:val="mn-MN"/>
              </w:rPr>
            </w:pPr>
          </w:p>
          <w:p w14:paraId="263622F4" w14:textId="77777777" w:rsidR="00FB49EB" w:rsidRPr="00DB527E" w:rsidRDefault="00FB49EB" w:rsidP="00FB49EB">
            <w:pPr>
              <w:spacing w:after="0" w:line="240" w:lineRule="auto"/>
              <w:jc w:val="center"/>
              <w:rPr>
                <w:rFonts w:ascii="Arial" w:eastAsia="Times New Roman" w:hAnsi="Arial" w:cs="Arial"/>
                <w:color w:val="000000"/>
                <w:lang w:val="mn-MN"/>
              </w:rPr>
            </w:pPr>
          </w:p>
          <w:p w14:paraId="05E7BE6A" w14:textId="77777777" w:rsidR="00FB49EB" w:rsidRPr="00DB527E" w:rsidRDefault="00FB49EB" w:rsidP="00FB49EB">
            <w:pPr>
              <w:spacing w:after="0" w:line="240" w:lineRule="auto"/>
              <w:jc w:val="center"/>
              <w:rPr>
                <w:rFonts w:ascii="Arial" w:eastAsia="Times New Roman" w:hAnsi="Arial" w:cs="Arial"/>
                <w:color w:val="000000"/>
                <w:lang w:val="mn-MN"/>
              </w:rPr>
            </w:pPr>
          </w:p>
          <w:p w14:paraId="2F5A1F4E" w14:textId="379D48F5" w:rsidR="00FB49EB" w:rsidRPr="00DB527E" w:rsidRDefault="009924F2"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2F6FC994" w14:textId="77777777" w:rsidR="00FB49EB" w:rsidRPr="00DB527E" w:rsidRDefault="00FB49EB" w:rsidP="00FB49EB">
            <w:pPr>
              <w:spacing w:after="0" w:line="240" w:lineRule="auto"/>
              <w:jc w:val="center"/>
              <w:rPr>
                <w:rFonts w:ascii="Arial" w:eastAsia="Times New Roman" w:hAnsi="Arial" w:cs="Arial"/>
                <w:color w:val="000000"/>
                <w:lang w:val="mn-MN"/>
              </w:rPr>
            </w:pPr>
          </w:p>
          <w:p w14:paraId="6E950F3A" w14:textId="77777777" w:rsidR="00FB49EB" w:rsidRPr="00DB527E" w:rsidRDefault="00FB49EB" w:rsidP="00FB49EB">
            <w:pPr>
              <w:spacing w:after="0" w:line="240" w:lineRule="auto"/>
              <w:jc w:val="center"/>
              <w:rPr>
                <w:rFonts w:ascii="Arial" w:eastAsia="Times New Roman" w:hAnsi="Arial" w:cs="Arial"/>
                <w:color w:val="000000"/>
                <w:lang w:val="mn-MN"/>
              </w:rPr>
            </w:pPr>
          </w:p>
          <w:p w14:paraId="67760374" w14:textId="77777777" w:rsidR="00FB49EB" w:rsidRPr="00DB527E" w:rsidRDefault="00FB49EB" w:rsidP="00FB49EB">
            <w:pPr>
              <w:spacing w:after="0" w:line="240" w:lineRule="auto"/>
              <w:jc w:val="center"/>
              <w:rPr>
                <w:rFonts w:ascii="Arial" w:eastAsia="Times New Roman" w:hAnsi="Arial" w:cs="Arial"/>
                <w:color w:val="000000"/>
                <w:lang w:val="mn-MN"/>
              </w:rPr>
            </w:pPr>
          </w:p>
          <w:p w14:paraId="0C226999" w14:textId="58A27FEA" w:rsidR="00FB49EB" w:rsidRPr="00DB527E" w:rsidRDefault="00DB527E" w:rsidP="009924F2">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 xml:space="preserve">    </w:t>
            </w:r>
            <w:r w:rsidR="009924F2" w:rsidRPr="00DB527E">
              <w:rPr>
                <w:rFonts w:ascii="Arial" w:eastAsia="Times New Roman" w:hAnsi="Arial" w:cs="Arial"/>
                <w:color w:val="000000"/>
                <w:lang w:val="mn-MN"/>
              </w:rPr>
              <w:t>100</w:t>
            </w:r>
          </w:p>
        </w:tc>
      </w:tr>
      <w:tr w:rsidR="00DA3091" w:rsidRPr="00DB527E" w14:paraId="6B0F7347"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083BEA6F"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24</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7D9D5027"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1718F257" w14:textId="53A5094B" w:rsidR="00FB49EB" w:rsidRPr="00DB527E" w:rsidRDefault="00636CC3" w:rsidP="00856167">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Гүйцэтгэх удирдлагын үндсэн цалин, шагнал бусад урамшууллыг олгох гүйцэтгэлийн шалгуурыг  сарын үйл ажиллагааны үр дүнгээр нэмэгдэл хөлс олгох журам, Жилийн үйл ажиллагааны үр дүнгээр олгох  нэмэгдэл хөлс олгох журм</w:t>
            </w:r>
            <w:r w:rsidR="00DB527E" w:rsidRPr="00DB527E">
              <w:rPr>
                <w:rFonts w:ascii="Arial" w:eastAsia="Times New Roman" w:hAnsi="Arial" w:cs="Arial"/>
                <w:color w:val="000000"/>
                <w:lang w:val="mn-MN"/>
              </w:rPr>
              <w:t xml:space="preserve">ын дагуу. </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315A4FC" w14:textId="67CF5D3D" w:rsidR="00FB49EB" w:rsidRPr="00DB527E" w:rsidRDefault="009924F2" w:rsidP="00856167">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Гүйцэтгэх захиралтай байгуулсан онцгой нөхцөл бүхий хөдөлмөрийн гэрээний хавсралтаар баталсан  ТУЗ-ийн даргаар батлуулсан маягтын дагуу дүгнэж ТУЗ-ийн даргаар батлуулан олгодог.  </w:t>
            </w:r>
          </w:p>
        </w:tc>
        <w:tc>
          <w:tcPr>
            <w:tcW w:w="709" w:type="dxa"/>
            <w:tcBorders>
              <w:top w:val="single" w:sz="8" w:space="0" w:color="auto"/>
              <w:left w:val="single" w:sz="8" w:space="0" w:color="auto"/>
              <w:bottom w:val="single" w:sz="8" w:space="0" w:color="auto"/>
              <w:right w:val="single" w:sz="8" w:space="0" w:color="auto"/>
            </w:tcBorders>
          </w:tcPr>
          <w:p w14:paraId="606725EC" w14:textId="77777777" w:rsidR="00FB49EB" w:rsidRPr="00DB527E" w:rsidRDefault="00FB49EB" w:rsidP="00FB49EB">
            <w:pPr>
              <w:spacing w:after="0" w:line="240" w:lineRule="auto"/>
              <w:jc w:val="center"/>
              <w:rPr>
                <w:rFonts w:ascii="Arial" w:eastAsia="Times New Roman" w:hAnsi="Arial" w:cs="Arial"/>
                <w:color w:val="000000"/>
                <w:lang w:val="mn-MN"/>
              </w:rPr>
            </w:pPr>
          </w:p>
          <w:p w14:paraId="7026A86C" w14:textId="77777777" w:rsidR="00FB49EB" w:rsidRPr="00DB527E" w:rsidRDefault="00FB49EB" w:rsidP="00FB49EB">
            <w:pPr>
              <w:spacing w:after="0" w:line="240" w:lineRule="auto"/>
              <w:jc w:val="center"/>
              <w:rPr>
                <w:rFonts w:ascii="Arial" w:eastAsia="Times New Roman" w:hAnsi="Arial" w:cs="Arial"/>
                <w:color w:val="000000"/>
                <w:lang w:val="mn-MN"/>
              </w:rPr>
            </w:pPr>
          </w:p>
          <w:p w14:paraId="16182156" w14:textId="4A20ED73" w:rsidR="00FB49EB" w:rsidRPr="00DB527E" w:rsidRDefault="009924F2"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36C39B83" w14:textId="77777777" w:rsidR="00FB49EB" w:rsidRPr="00DB527E" w:rsidRDefault="00FB49EB" w:rsidP="00FB49EB">
            <w:pPr>
              <w:spacing w:after="0" w:line="240" w:lineRule="auto"/>
              <w:jc w:val="center"/>
              <w:rPr>
                <w:rFonts w:ascii="Arial" w:eastAsia="Times New Roman" w:hAnsi="Arial" w:cs="Arial"/>
                <w:color w:val="000000"/>
                <w:lang w:val="mn-MN"/>
              </w:rPr>
            </w:pPr>
          </w:p>
          <w:p w14:paraId="0931BE12" w14:textId="77777777" w:rsidR="00FB49EB" w:rsidRPr="00DB527E" w:rsidRDefault="00FB49EB" w:rsidP="00FB49EB">
            <w:pPr>
              <w:spacing w:after="0" w:line="240" w:lineRule="auto"/>
              <w:jc w:val="center"/>
              <w:rPr>
                <w:rFonts w:ascii="Arial" w:eastAsia="Times New Roman" w:hAnsi="Arial" w:cs="Arial"/>
                <w:color w:val="000000"/>
                <w:lang w:val="mn-MN"/>
              </w:rPr>
            </w:pPr>
          </w:p>
          <w:p w14:paraId="545564F8" w14:textId="6DABE40F" w:rsidR="00FB49EB" w:rsidRPr="00DB527E" w:rsidRDefault="009924F2"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FB49EB" w:rsidRPr="00DB527E" w14:paraId="4BFAE526" w14:textId="77777777" w:rsidTr="005D27BE">
        <w:trPr>
          <w:cantSplit/>
        </w:trPr>
        <w:tc>
          <w:tcPr>
            <w:tcW w:w="14165" w:type="dxa"/>
            <w:gridSpan w:val="6"/>
            <w:tcBorders>
              <w:top w:val="single" w:sz="8" w:space="0" w:color="auto"/>
              <w:left w:val="single" w:sz="8" w:space="0" w:color="auto"/>
              <w:bottom w:val="single" w:sz="8" w:space="0" w:color="auto"/>
              <w:right w:val="single" w:sz="6" w:space="0" w:color="auto"/>
            </w:tcBorders>
            <w:shd w:val="clear" w:color="auto" w:fill="A8D08D" w:themeFill="accent6" w:themeFillTint="99"/>
            <w:tcMar>
              <w:top w:w="30" w:type="dxa"/>
              <w:left w:w="98" w:type="dxa"/>
              <w:bottom w:w="30" w:type="dxa"/>
              <w:right w:w="101" w:type="dxa"/>
            </w:tcMar>
            <w:hideMark/>
          </w:tcPr>
          <w:p w14:paraId="4AC66E4B"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ДОЛООДУГААР ЗАРЧИМ. ОРОЛЦОГЧ ТАЛУУДЫН ЭРХ АШИГ</w:t>
            </w:r>
          </w:p>
          <w:p w14:paraId="398204B2"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Компанийн үйл ажиллагаанд оролцогч талуудын эрх ашгийг хүндэлнэ</w:t>
            </w:r>
          </w:p>
        </w:tc>
      </w:tr>
      <w:tr w:rsidR="00DA3091" w:rsidRPr="00DB527E" w14:paraId="2B1C8099"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7335BD6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25</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6FAF9651"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7.1. 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 нь оролцогч талуудын эрх ашгийг хүндэтгэн, тэдэнтэй хамтран ажиллах байгууллагын соёлыг төлөвшүүлнэ.</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E269E55" w14:textId="77777777" w:rsidR="00FB49EB" w:rsidRPr="00DB527E" w:rsidRDefault="00FB49EB"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Компанийн дүрэм, журамд бусад оролцогч талуудтай харилцахад баримтлах зарчим тусгагдсан ба зарчмын мөрдөж ажилладаг.</w:t>
            </w:r>
          </w:p>
          <w:p w14:paraId="6A94F4EC" w14:textId="77777777" w:rsidR="00FB49EB" w:rsidRPr="00DB527E" w:rsidRDefault="00FB49EB"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Ажилтан, харилцагч, нийлүүлэгч, ажил гүйцэтгэгч нартай хамтран ажиллах гэрээ байгуулж ажиллаж байна.</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F84FDF7"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5C0FCCB6" w14:textId="77777777" w:rsidR="00FB49EB" w:rsidRPr="00DB527E" w:rsidRDefault="00FB49EB" w:rsidP="00DB527E">
            <w:pPr>
              <w:spacing w:after="0" w:line="240" w:lineRule="auto"/>
              <w:jc w:val="center"/>
              <w:rPr>
                <w:rFonts w:ascii="Arial" w:eastAsia="Times New Roman" w:hAnsi="Arial" w:cs="Arial"/>
                <w:color w:val="000000"/>
                <w:lang w:val="mn-MN"/>
              </w:rPr>
            </w:pPr>
          </w:p>
          <w:p w14:paraId="652D562E" w14:textId="77777777" w:rsidR="00FB49EB" w:rsidRPr="00DB527E" w:rsidRDefault="00FB49EB" w:rsidP="00DB527E">
            <w:pPr>
              <w:spacing w:after="0" w:line="240" w:lineRule="auto"/>
              <w:jc w:val="center"/>
              <w:rPr>
                <w:rFonts w:ascii="Arial" w:eastAsia="Times New Roman" w:hAnsi="Arial" w:cs="Arial"/>
                <w:color w:val="000000"/>
                <w:lang w:val="mn-MN"/>
              </w:rPr>
            </w:pPr>
          </w:p>
          <w:p w14:paraId="17500A6A" w14:textId="77777777" w:rsidR="00FB49EB" w:rsidRPr="00DB527E" w:rsidRDefault="00FB49EB" w:rsidP="00DB527E">
            <w:pPr>
              <w:spacing w:after="0" w:line="240" w:lineRule="auto"/>
              <w:jc w:val="center"/>
              <w:rPr>
                <w:rFonts w:ascii="Arial" w:eastAsia="Times New Roman" w:hAnsi="Arial" w:cs="Arial"/>
                <w:color w:val="000000"/>
                <w:lang w:val="mn-MN"/>
              </w:rPr>
            </w:pPr>
          </w:p>
          <w:p w14:paraId="74AC46F7" w14:textId="77777777" w:rsidR="00FB49EB" w:rsidRPr="00DB527E" w:rsidRDefault="00FB49EB" w:rsidP="00DB527E">
            <w:pPr>
              <w:spacing w:after="0" w:line="240" w:lineRule="auto"/>
              <w:jc w:val="center"/>
              <w:rPr>
                <w:rFonts w:ascii="Arial" w:eastAsia="Times New Roman" w:hAnsi="Arial" w:cs="Arial"/>
                <w:color w:val="000000"/>
                <w:lang w:val="mn-MN"/>
              </w:rPr>
            </w:pPr>
          </w:p>
          <w:p w14:paraId="319F9BD1" w14:textId="77777777" w:rsidR="00FB49EB" w:rsidRPr="00DB527E" w:rsidRDefault="00FB49EB" w:rsidP="00DB527E">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53297D29" w14:textId="77777777" w:rsidR="00FB49EB" w:rsidRPr="00DB527E" w:rsidRDefault="00FB49EB" w:rsidP="00DB527E">
            <w:pPr>
              <w:spacing w:after="0" w:line="240" w:lineRule="auto"/>
              <w:jc w:val="center"/>
              <w:rPr>
                <w:rFonts w:ascii="Arial" w:eastAsia="Times New Roman" w:hAnsi="Arial" w:cs="Arial"/>
                <w:color w:val="000000"/>
                <w:lang w:val="mn-MN"/>
              </w:rPr>
            </w:pPr>
          </w:p>
          <w:p w14:paraId="79B37EBC" w14:textId="77777777" w:rsidR="00FB49EB" w:rsidRPr="00DB527E" w:rsidRDefault="00FB49EB" w:rsidP="00DB527E">
            <w:pPr>
              <w:spacing w:after="0" w:line="240" w:lineRule="auto"/>
              <w:jc w:val="center"/>
              <w:rPr>
                <w:rFonts w:ascii="Arial" w:eastAsia="Times New Roman" w:hAnsi="Arial" w:cs="Arial"/>
                <w:color w:val="000000"/>
                <w:lang w:val="mn-MN"/>
              </w:rPr>
            </w:pPr>
          </w:p>
          <w:p w14:paraId="7611E143" w14:textId="77777777" w:rsidR="00FB49EB" w:rsidRPr="00DB527E" w:rsidRDefault="00FB49EB" w:rsidP="00DB527E">
            <w:pPr>
              <w:spacing w:after="0" w:line="240" w:lineRule="auto"/>
              <w:jc w:val="center"/>
              <w:rPr>
                <w:rFonts w:ascii="Arial" w:eastAsia="Times New Roman" w:hAnsi="Arial" w:cs="Arial"/>
                <w:color w:val="000000"/>
                <w:lang w:val="mn-MN"/>
              </w:rPr>
            </w:pPr>
          </w:p>
          <w:p w14:paraId="26FBC7FE" w14:textId="77777777" w:rsidR="00FB49EB" w:rsidRPr="00DB527E" w:rsidRDefault="00FB49EB" w:rsidP="00DB527E">
            <w:pPr>
              <w:spacing w:after="0" w:line="240" w:lineRule="auto"/>
              <w:jc w:val="center"/>
              <w:rPr>
                <w:rFonts w:ascii="Arial" w:eastAsia="Times New Roman" w:hAnsi="Arial" w:cs="Arial"/>
                <w:color w:val="000000"/>
                <w:lang w:val="mn-MN"/>
              </w:rPr>
            </w:pPr>
          </w:p>
          <w:p w14:paraId="4A9E046C" w14:textId="77777777" w:rsidR="00FB49EB" w:rsidRPr="00DB527E" w:rsidRDefault="00FB49EB" w:rsidP="00DB527E">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09739FA1"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7F7E38F5"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26</w:t>
            </w:r>
          </w:p>
        </w:tc>
        <w:tc>
          <w:tcPr>
            <w:tcW w:w="4651"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14:paraId="285C04DE"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D3387D8" w14:textId="77777777" w:rsidR="00FB49EB" w:rsidRPr="00DB527E" w:rsidRDefault="00FB49EB"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Тайланд энэ тухай тусгадаг. Ихэвчлэн зорилт, үр дүнгээ дэлгэрэнгүй тусгаж оруулдаг. Энэ асуудлыг 2 талын гэрээгээр зохицуулдаг.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CEF6972"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37AD1D8C" w14:textId="77777777" w:rsidR="00FB49EB" w:rsidRPr="00DB527E" w:rsidRDefault="00FB49EB" w:rsidP="00DB527E">
            <w:pPr>
              <w:spacing w:after="0" w:line="240" w:lineRule="auto"/>
              <w:jc w:val="center"/>
              <w:rPr>
                <w:rFonts w:ascii="Arial" w:eastAsia="Times New Roman" w:hAnsi="Arial" w:cs="Arial"/>
                <w:color w:val="000000"/>
                <w:lang w:val="mn-MN"/>
              </w:rPr>
            </w:pPr>
          </w:p>
          <w:p w14:paraId="07534354" w14:textId="77777777" w:rsidR="00FB49EB" w:rsidRPr="00DB527E" w:rsidRDefault="00FB49EB" w:rsidP="00DB527E">
            <w:pPr>
              <w:spacing w:after="0" w:line="240" w:lineRule="auto"/>
              <w:jc w:val="center"/>
              <w:rPr>
                <w:rFonts w:ascii="Arial" w:eastAsia="Times New Roman" w:hAnsi="Arial" w:cs="Arial"/>
                <w:color w:val="000000"/>
                <w:lang w:val="mn-MN"/>
              </w:rPr>
            </w:pPr>
          </w:p>
          <w:p w14:paraId="319CA0B9" w14:textId="77777777" w:rsidR="00FB49EB" w:rsidRPr="00DB527E" w:rsidRDefault="00FB49EB" w:rsidP="00DB527E">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60CEB0F2" w14:textId="77777777" w:rsidR="00FB49EB" w:rsidRPr="00DB527E" w:rsidRDefault="00FB49EB" w:rsidP="00DB527E">
            <w:pPr>
              <w:spacing w:after="0" w:line="240" w:lineRule="auto"/>
              <w:jc w:val="center"/>
              <w:rPr>
                <w:rFonts w:ascii="Arial" w:eastAsia="Times New Roman" w:hAnsi="Arial" w:cs="Arial"/>
                <w:color w:val="000000"/>
                <w:lang w:val="mn-MN"/>
              </w:rPr>
            </w:pPr>
          </w:p>
          <w:p w14:paraId="00C9C0BB" w14:textId="77777777" w:rsidR="00DB527E" w:rsidRPr="00DB527E" w:rsidRDefault="00DB527E" w:rsidP="00DB527E">
            <w:pPr>
              <w:spacing w:after="0" w:line="240" w:lineRule="auto"/>
              <w:jc w:val="center"/>
              <w:rPr>
                <w:rFonts w:ascii="Arial" w:eastAsia="Times New Roman" w:hAnsi="Arial" w:cs="Arial"/>
                <w:color w:val="000000"/>
                <w:lang w:val="mn-MN"/>
              </w:rPr>
            </w:pPr>
          </w:p>
          <w:p w14:paraId="2109A109" w14:textId="65C2E4A0" w:rsidR="00FB49EB" w:rsidRPr="00DB527E" w:rsidRDefault="00FB49EB" w:rsidP="00DB527E">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0F707E6D"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33BF904C"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lastRenderedPageBreak/>
              <w:t>27</w:t>
            </w:r>
          </w:p>
        </w:tc>
        <w:tc>
          <w:tcPr>
            <w:tcW w:w="4651" w:type="dxa"/>
            <w:tcBorders>
              <w:top w:val="single" w:sz="4" w:space="0" w:color="auto"/>
              <w:left w:val="single" w:sz="8" w:space="0" w:color="auto"/>
              <w:bottom w:val="single" w:sz="4" w:space="0" w:color="auto"/>
              <w:right w:val="single" w:sz="8" w:space="0" w:color="auto"/>
            </w:tcBorders>
            <w:tcMar>
              <w:top w:w="30" w:type="dxa"/>
              <w:left w:w="98" w:type="dxa"/>
              <w:bottom w:w="30" w:type="dxa"/>
              <w:right w:w="98" w:type="dxa"/>
            </w:tcMar>
            <w:hideMark/>
          </w:tcPr>
          <w:p w14:paraId="570F7EE9"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8849F8B"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Цахим хуудаст тогтмол мэдээлэл байршуулдаг.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2E94460"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29F10F83" w14:textId="77777777" w:rsidR="00FB49EB" w:rsidRPr="00DB527E" w:rsidRDefault="00FB49EB" w:rsidP="00FB49EB">
            <w:pPr>
              <w:spacing w:after="0" w:line="240" w:lineRule="auto"/>
              <w:jc w:val="center"/>
              <w:rPr>
                <w:rFonts w:ascii="Arial" w:eastAsia="Times New Roman" w:hAnsi="Arial" w:cs="Arial"/>
                <w:color w:val="000000"/>
                <w:lang w:val="mn-MN"/>
              </w:rPr>
            </w:pPr>
          </w:p>
          <w:p w14:paraId="1FECD900" w14:textId="77777777" w:rsidR="00FB49EB" w:rsidRPr="00DB527E" w:rsidRDefault="00FB49EB" w:rsidP="00FB49EB">
            <w:pPr>
              <w:spacing w:after="0" w:line="240" w:lineRule="auto"/>
              <w:jc w:val="center"/>
              <w:rPr>
                <w:rFonts w:ascii="Arial" w:eastAsia="Times New Roman" w:hAnsi="Arial" w:cs="Arial"/>
                <w:color w:val="000000"/>
                <w:lang w:val="mn-MN"/>
              </w:rPr>
            </w:pPr>
          </w:p>
          <w:p w14:paraId="5C4DA89E" w14:textId="77777777" w:rsidR="00FB49EB" w:rsidRPr="00DB527E" w:rsidRDefault="00FB49EB" w:rsidP="00FB49EB">
            <w:pPr>
              <w:spacing w:after="0" w:line="240" w:lineRule="auto"/>
              <w:jc w:val="center"/>
              <w:rPr>
                <w:rFonts w:ascii="Arial" w:eastAsia="Times New Roman" w:hAnsi="Arial" w:cs="Arial"/>
                <w:color w:val="000000"/>
                <w:lang w:val="mn-MN"/>
              </w:rPr>
            </w:pPr>
          </w:p>
          <w:p w14:paraId="2A4AAA83"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0D7C39C3" w14:textId="77777777" w:rsidR="00FB49EB" w:rsidRPr="00DB527E" w:rsidRDefault="00FB49EB" w:rsidP="00FB49EB">
            <w:pPr>
              <w:spacing w:after="0" w:line="240" w:lineRule="auto"/>
              <w:jc w:val="center"/>
              <w:rPr>
                <w:rFonts w:ascii="Arial" w:eastAsia="Times New Roman" w:hAnsi="Arial" w:cs="Arial"/>
                <w:color w:val="000000"/>
                <w:lang w:val="mn-MN"/>
              </w:rPr>
            </w:pPr>
          </w:p>
          <w:p w14:paraId="71C09CF8" w14:textId="77777777" w:rsidR="00FB49EB" w:rsidRPr="00DB527E" w:rsidRDefault="00FB49EB" w:rsidP="00FB49EB">
            <w:pPr>
              <w:spacing w:after="0" w:line="240" w:lineRule="auto"/>
              <w:jc w:val="center"/>
              <w:rPr>
                <w:rFonts w:ascii="Arial" w:eastAsia="Times New Roman" w:hAnsi="Arial" w:cs="Arial"/>
                <w:color w:val="000000"/>
                <w:lang w:val="mn-MN"/>
              </w:rPr>
            </w:pPr>
          </w:p>
          <w:p w14:paraId="0552B99A" w14:textId="77777777" w:rsidR="00FB49EB" w:rsidRPr="00DB527E" w:rsidRDefault="00FB49EB" w:rsidP="00FB49EB">
            <w:pPr>
              <w:spacing w:after="0" w:line="240" w:lineRule="auto"/>
              <w:jc w:val="center"/>
              <w:rPr>
                <w:rFonts w:ascii="Arial" w:eastAsia="Times New Roman" w:hAnsi="Arial" w:cs="Arial"/>
                <w:color w:val="000000"/>
                <w:lang w:val="mn-MN"/>
              </w:rPr>
            </w:pPr>
          </w:p>
          <w:p w14:paraId="51A704D0"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1F54ADE0"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69AECD6C"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28</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720BA06B"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0783A96" w14:textId="1BDF61EA" w:rsidR="00FB49EB" w:rsidRPr="00DB527E" w:rsidRDefault="00FB49EB"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Ажилтнуудын санал хүсэлт, өргөдлийг цаг бүртгэлийн </w:t>
            </w:r>
            <w:hyperlink r:id="rId11" w:history="1">
              <w:r w:rsidRPr="00DB527E">
                <w:rPr>
                  <w:rFonts w:ascii="Arial" w:eastAsia="Times New Roman" w:hAnsi="Arial" w:cs="Arial"/>
                  <w:color w:val="000000"/>
                  <w:lang w:val="mn-MN"/>
                </w:rPr>
                <w:t>www</w:t>
              </w:r>
              <w:r w:rsidR="00636CC3" w:rsidRPr="00DB527E">
                <w:rPr>
                  <w:rFonts w:ascii="Arial" w:eastAsia="Times New Roman" w:hAnsi="Arial" w:cs="Arial"/>
                  <w:color w:val="000000"/>
                  <w:lang w:val="mn-MN"/>
                </w:rPr>
                <w:t>. Able</w:t>
              </w:r>
              <w:r w:rsidRPr="00DB527E">
                <w:rPr>
                  <w:rFonts w:ascii="Arial" w:eastAsia="Times New Roman" w:hAnsi="Arial" w:cs="Arial"/>
                  <w:color w:val="000000"/>
                  <w:lang w:val="mn-MN"/>
                </w:rPr>
                <w:t>.mn</w:t>
              </w:r>
            </w:hyperlink>
            <w:r w:rsidRPr="00DB527E">
              <w:rPr>
                <w:rFonts w:ascii="Arial" w:eastAsia="Times New Roman" w:hAnsi="Arial" w:cs="Arial"/>
                <w:color w:val="000000"/>
                <w:lang w:val="mn-MN"/>
              </w:rPr>
              <w:t xml:space="preserve"> систем</w:t>
            </w:r>
            <w:r w:rsidR="00636CC3" w:rsidRPr="00DB527E">
              <w:rPr>
                <w:rFonts w:ascii="Arial" w:eastAsia="Times New Roman" w:hAnsi="Arial" w:cs="Arial"/>
                <w:color w:val="000000"/>
                <w:lang w:val="mn-MN"/>
              </w:rPr>
              <w:t xml:space="preserve">д бүртгэн холбогдох эрх бүхий ажилтнууд хуулийн хугацаанд шийдвэрлэдэг. </w:t>
            </w:r>
            <w:r w:rsidRPr="00DB527E">
              <w:rPr>
                <w:rFonts w:ascii="Arial" w:eastAsia="Times New Roman" w:hAnsi="Arial" w:cs="Arial"/>
                <w:color w:val="000000"/>
                <w:lang w:val="mn-MN"/>
              </w:rPr>
              <w:t xml:space="preserve"> Ажилтнууды</w:t>
            </w:r>
            <w:r w:rsidR="00636CC3" w:rsidRPr="00DB527E">
              <w:rPr>
                <w:rFonts w:ascii="Arial" w:eastAsia="Times New Roman" w:hAnsi="Arial" w:cs="Arial"/>
                <w:color w:val="000000"/>
                <w:lang w:val="mn-MN"/>
              </w:rPr>
              <w:t xml:space="preserve">н нийгмийн асуудлыг Хамтын гэрээнд тусган шаардлагатай асуудлуудыг журмаар зохицуулж ажилладаг. </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F6C5FF6" w14:textId="517D66F2" w:rsidR="00FB49EB" w:rsidRPr="00DB527E" w:rsidRDefault="00636CC3"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 xml:space="preserve">Хөдөлмөрийн дотоод журам, Орон сууцны дэмжлэг үзүүлэх журам, Өргөдөл гомдол хүлээж авах шийдвэрлэх журам, </w:t>
            </w:r>
            <w:r w:rsidR="009924F2" w:rsidRPr="00DB527E">
              <w:rPr>
                <w:rFonts w:ascii="Arial" w:eastAsia="Times New Roman" w:hAnsi="Arial" w:cs="Arial"/>
                <w:color w:val="000000"/>
                <w:lang w:val="mn-MN"/>
              </w:rPr>
              <w:t xml:space="preserve">Ажил мэргэжлийн уралдаан зохион байгуулах журам . . . гэх мэт </w:t>
            </w:r>
          </w:p>
        </w:tc>
        <w:tc>
          <w:tcPr>
            <w:tcW w:w="709" w:type="dxa"/>
            <w:tcBorders>
              <w:top w:val="single" w:sz="8" w:space="0" w:color="auto"/>
              <w:left w:val="single" w:sz="8" w:space="0" w:color="auto"/>
              <w:bottom w:val="single" w:sz="8" w:space="0" w:color="auto"/>
              <w:right w:val="single" w:sz="8" w:space="0" w:color="auto"/>
            </w:tcBorders>
          </w:tcPr>
          <w:p w14:paraId="5BAA478B" w14:textId="77777777" w:rsidR="00FB49EB" w:rsidRPr="00DB527E" w:rsidRDefault="00FB49EB" w:rsidP="00FB49EB">
            <w:pPr>
              <w:spacing w:after="0" w:line="240" w:lineRule="auto"/>
              <w:jc w:val="center"/>
              <w:rPr>
                <w:rFonts w:ascii="Arial" w:eastAsia="Times New Roman" w:hAnsi="Arial" w:cs="Arial"/>
                <w:color w:val="000000"/>
                <w:lang w:val="mn-MN"/>
              </w:rPr>
            </w:pPr>
          </w:p>
          <w:p w14:paraId="2E877DE8" w14:textId="77777777" w:rsidR="00FB49EB" w:rsidRPr="00DB527E" w:rsidRDefault="00FB49EB" w:rsidP="00FB49EB">
            <w:pPr>
              <w:spacing w:after="0" w:line="240" w:lineRule="auto"/>
              <w:jc w:val="center"/>
              <w:rPr>
                <w:rFonts w:ascii="Arial" w:eastAsia="Times New Roman" w:hAnsi="Arial" w:cs="Arial"/>
                <w:color w:val="000000"/>
                <w:lang w:val="mn-MN"/>
              </w:rPr>
            </w:pPr>
          </w:p>
          <w:p w14:paraId="1EF60207" w14:textId="77777777" w:rsidR="00FB49EB" w:rsidRPr="00DB527E" w:rsidRDefault="00FB49EB" w:rsidP="00FB49EB">
            <w:pPr>
              <w:spacing w:after="0" w:line="240" w:lineRule="auto"/>
              <w:jc w:val="center"/>
              <w:rPr>
                <w:rFonts w:ascii="Arial" w:eastAsia="Times New Roman" w:hAnsi="Arial" w:cs="Arial"/>
                <w:color w:val="000000"/>
                <w:lang w:val="mn-MN"/>
              </w:rPr>
            </w:pPr>
          </w:p>
          <w:p w14:paraId="5EB88ABA" w14:textId="77777777" w:rsidR="00FB49EB" w:rsidRPr="00DB527E" w:rsidRDefault="00FB49EB" w:rsidP="00FB49EB">
            <w:pPr>
              <w:spacing w:after="0" w:line="240" w:lineRule="auto"/>
              <w:jc w:val="center"/>
              <w:rPr>
                <w:rFonts w:ascii="Arial" w:eastAsia="Times New Roman" w:hAnsi="Arial" w:cs="Arial"/>
                <w:color w:val="000000"/>
                <w:lang w:val="mn-MN"/>
              </w:rPr>
            </w:pPr>
          </w:p>
          <w:p w14:paraId="68AEE6A5" w14:textId="77777777" w:rsidR="00FB49EB" w:rsidRPr="00DB527E" w:rsidRDefault="00FB49EB" w:rsidP="00FB49EB">
            <w:pPr>
              <w:spacing w:after="0" w:line="240" w:lineRule="auto"/>
              <w:jc w:val="center"/>
              <w:rPr>
                <w:rFonts w:ascii="Arial" w:eastAsia="Times New Roman" w:hAnsi="Arial" w:cs="Arial"/>
                <w:color w:val="000000"/>
                <w:lang w:val="mn-MN"/>
              </w:rPr>
            </w:pPr>
          </w:p>
          <w:p w14:paraId="18D3496C"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7CB462E9" w14:textId="77777777" w:rsidR="00FB49EB" w:rsidRPr="00DB527E" w:rsidRDefault="00FB49EB" w:rsidP="00FB49EB">
            <w:pPr>
              <w:spacing w:after="0" w:line="240" w:lineRule="auto"/>
              <w:jc w:val="center"/>
              <w:rPr>
                <w:rFonts w:ascii="Arial" w:eastAsia="Times New Roman" w:hAnsi="Arial" w:cs="Arial"/>
                <w:color w:val="000000"/>
                <w:lang w:val="mn-MN"/>
              </w:rPr>
            </w:pPr>
          </w:p>
          <w:p w14:paraId="2F438B11" w14:textId="77777777" w:rsidR="00FB49EB" w:rsidRPr="00DB527E" w:rsidRDefault="00FB49EB" w:rsidP="00FB49EB">
            <w:pPr>
              <w:spacing w:after="0" w:line="240" w:lineRule="auto"/>
              <w:jc w:val="center"/>
              <w:rPr>
                <w:rFonts w:ascii="Arial" w:eastAsia="Times New Roman" w:hAnsi="Arial" w:cs="Arial"/>
                <w:color w:val="000000"/>
                <w:lang w:val="mn-MN"/>
              </w:rPr>
            </w:pPr>
          </w:p>
          <w:p w14:paraId="4D3ADFEB" w14:textId="77777777" w:rsidR="00FB49EB" w:rsidRPr="00DB527E" w:rsidRDefault="00FB49EB" w:rsidP="00FB49EB">
            <w:pPr>
              <w:spacing w:after="0" w:line="240" w:lineRule="auto"/>
              <w:jc w:val="center"/>
              <w:rPr>
                <w:rFonts w:ascii="Arial" w:eastAsia="Times New Roman" w:hAnsi="Arial" w:cs="Arial"/>
                <w:color w:val="000000"/>
                <w:lang w:val="mn-MN"/>
              </w:rPr>
            </w:pPr>
          </w:p>
          <w:p w14:paraId="66AD24EB" w14:textId="77777777" w:rsidR="00FB49EB" w:rsidRPr="00DB527E" w:rsidRDefault="00FB49EB" w:rsidP="00FB49EB">
            <w:pPr>
              <w:spacing w:after="0" w:line="240" w:lineRule="auto"/>
              <w:jc w:val="center"/>
              <w:rPr>
                <w:rFonts w:ascii="Arial" w:eastAsia="Times New Roman" w:hAnsi="Arial" w:cs="Arial"/>
                <w:color w:val="000000"/>
                <w:lang w:val="mn-MN"/>
              </w:rPr>
            </w:pPr>
          </w:p>
          <w:p w14:paraId="1B6E3074" w14:textId="77777777" w:rsidR="00FB49EB" w:rsidRPr="00DB527E" w:rsidRDefault="00FB49EB" w:rsidP="00FB49EB">
            <w:pPr>
              <w:spacing w:after="0" w:line="240" w:lineRule="auto"/>
              <w:jc w:val="center"/>
              <w:rPr>
                <w:rFonts w:ascii="Arial" w:eastAsia="Times New Roman" w:hAnsi="Arial" w:cs="Arial"/>
                <w:color w:val="000000"/>
                <w:lang w:val="mn-MN"/>
              </w:rPr>
            </w:pPr>
          </w:p>
          <w:p w14:paraId="6D4586E3"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FB49EB" w:rsidRPr="00DB527E" w14:paraId="008DADDC" w14:textId="77777777" w:rsidTr="005D27BE">
        <w:trPr>
          <w:cantSplit/>
          <w:trHeight w:val="570"/>
        </w:trPr>
        <w:tc>
          <w:tcPr>
            <w:tcW w:w="14165" w:type="dxa"/>
            <w:gridSpan w:val="6"/>
            <w:tcBorders>
              <w:top w:val="single" w:sz="8" w:space="0" w:color="auto"/>
              <w:left w:val="single" w:sz="8" w:space="0" w:color="auto"/>
              <w:bottom w:val="single" w:sz="8" w:space="0" w:color="auto"/>
              <w:right w:val="single" w:sz="6" w:space="0" w:color="auto"/>
            </w:tcBorders>
            <w:shd w:val="clear" w:color="auto" w:fill="A8D08D" w:themeFill="accent6" w:themeFillTint="99"/>
            <w:tcMar>
              <w:top w:w="30" w:type="dxa"/>
              <w:left w:w="98" w:type="dxa"/>
              <w:bottom w:w="30" w:type="dxa"/>
              <w:right w:w="101" w:type="dxa"/>
            </w:tcMar>
            <w:hideMark/>
          </w:tcPr>
          <w:p w14:paraId="0E9F2426"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НАЙМДУГААР ЗАРЧИМ. КОМПАНИЙН СОЁЛ</w:t>
            </w:r>
          </w:p>
          <w:p w14:paraId="0A3A7B02"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r>
      <w:tr w:rsidR="00DA3091" w:rsidRPr="00DB527E" w14:paraId="6F27931A"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565371E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29</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A450EAB"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дүрмийг батлан, нийтэд мэдээлж, хэрэгжилтэд нь хяналт тавина.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2650AF6F" w14:textId="69728031"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Компанийн үнэт зүйл, алсын хараа, эрхэм зорилгыг тодорхойлж өөрийн цахим хуудаст ил то</w:t>
            </w:r>
            <w:r w:rsidR="005F4CAF" w:rsidRPr="00DB527E">
              <w:rPr>
                <w:rFonts w:ascii="Arial" w:eastAsia="Times New Roman" w:hAnsi="Arial" w:cs="Arial"/>
                <w:color w:val="000000"/>
                <w:lang w:val="mn-MN"/>
              </w:rPr>
              <w:t>д</w:t>
            </w:r>
            <w:r w:rsidRPr="00DB527E">
              <w:rPr>
                <w:rFonts w:ascii="Arial" w:eastAsia="Times New Roman" w:hAnsi="Arial" w:cs="Arial"/>
                <w:color w:val="000000"/>
                <w:lang w:val="mn-MN"/>
              </w:rPr>
              <w:t xml:space="preserve"> байршуулсан. Ёс зүйн дүрмийг ТУЗ биш гүйцэтгэх захирал тушаалаар баталж мөрдүүлдэг.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0066EBBA"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076DED1B" w14:textId="77777777" w:rsidR="00FB49EB" w:rsidRPr="00DB527E" w:rsidRDefault="00FB49EB" w:rsidP="00FB49EB">
            <w:pPr>
              <w:spacing w:after="0" w:line="240" w:lineRule="auto"/>
              <w:jc w:val="center"/>
              <w:rPr>
                <w:rFonts w:ascii="Arial" w:eastAsia="Times New Roman" w:hAnsi="Arial" w:cs="Arial"/>
                <w:color w:val="000000"/>
                <w:lang w:val="mn-MN"/>
              </w:rPr>
            </w:pPr>
          </w:p>
          <w:p w14:paraId="1F2DD092" w14:textId="77777777" w:rsidR="00FB49EB" w:rsidRPr="00DB527E" w:rsidRDefault="00FB49EB" w:rsidP="00FB49EB">
            <w:pPr>
              <w:spacing w:after="0" w:line="240" w:lineRule="auto"/>
              <w:jc w:val="center"/>
              <w:rPr>
                <w:rFonts w:ascii="Arial" w:eastAsia="Times New Roman" w:hAnsi="Arial" w:cs="Arial"/>
                <w:color w:val="000000"/>
                <w:lang w:val="mn-MN"/>
              </w:rPr>
            </w:pPr>
          </w:p>
          <w:p w14:paraId="3BA735E4" w14:textId="77777777" w:rsidR="00FB49EB" w:rsidRPr="00DB527E" w:rsidRDefault="00FB49EB" w:rsidP="00FB49EB">
            <w:pPr>
              <w:spacing w:after="0" w:line="240" w:lineRule="auto"/>
              <w:jc w:val="center"/>
              <w:rPr>
                <w:rFonts w:ascii="Arial" w:eastAsia="Times New Roman" w:hAnsi="Arial" w:cs="Arial"/>
                <w:color w:val="000000"/>
                <w:lang w:val="mn-MN"/>
              </w:rPr>
            </w:pPr>
          </w:p>
          <w:p w14:paraId="18CB33A6" w14:textId="77777777" w:rsidR="00FB49EB" w:rsidRPr="00DB527E" w:rsidRDefault="00FB49EB" w:rsidP="00FB49EB">
            <w:pPr>
              <w:spacing w:after="0" w:line="240" w:lineRule="auto"/>
              <w:jc w:val="center"/>
              <w:rPr>
                <w:rFonts w:ascii="Arial" w:eastAsia="Times New Roman" w:hAnsi="Arial" w:cs="Arial"/>
                <w:color w:val="000000"/>
                <w:lang w:val="mn-MN"/>
              </w:rPr>
            </w:pPr>
          </w:p>
          <w:p w14:paraId="468931EF" w14:textId="77777777" w:rsidR="00FB49EB" w:rsidRPr="00DB527E" w:rsidRDefault="00FB49EB" w:rsidP="00FB49EB">
            <w:pPr>
              <w:spacing w:after="0" w:line="240" w:lineRule="auto"/>
              <w:jc w:val="center"/>
              <w:rPr>
                <w:rFonts w:ascii="Arial" w:eastAsia="Times New Roman" w:hAnsi="Arial" w:cs="Arial"/>
                <w:color w:val="000000"/>
                <w:lang w:val="mn-MN"/>
              </w:rPr>
            </w:pPr>
          </w:p>
          <w:p w14:paraId="184D745F"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6E760C1E" w14:textId="77777777" w:rsidR="00FB49EB" w:rsidRPr="00DB527E" w:rsidRDefault="00FB49EB" w:rsidP="00FB49EB">
            <w:pPr>
              <w:spacing w:after="0" w:line="240" w:lineRule="auto"/>
              <w:jc w:val="center"/>
              <w:rPr>
                <w:rFonts w:ascii="Arial" w:eastAsia="Times New Roman" w:hAnsi="Arial" w:cs="Arial"/>
                <w:color w:val="000000"/>
                <w:lang w:val="mn-MN"/>
              </w:rPr>
            </w:pPr>
          </w:p>
          <w:p w14:paraId="41BBD029" w14:textId="77777777" w:rsidR="00FB49EB" w:rsidRPr="00DB527E" w:rsidRDefault="00FB49EB" w:rsidP="00FB49EB">
            <w:pPr>
              <w:spacing w:after="0" w:line="240" w:lineRule="auto"/>
              <w:jc w:val="center"/>
              <w:rPr>
                <w:rFonts w:ascii="Arial" w:eastAsia="Times New Roman" w:hAnsi="Arial" w:cs="Arial"/>
                <w:color w:val="000000"/>
                <w:lang w:val="mn-MN"/>
              </w:rPr>
            </w:pPr>
          </w:p>
          <w:p w14:paraId="5D2D9912" w14:textId="77777777" w:rsidR="00FB49EB" w:rsidRPr="00DB527E" w:rsidRDefault="00FB49EB" w:rsidP="00FB49EB">
            <w:pPr>
              <w:spacing w:after="0" w:line="240" w:lineRule="auto"/>
              <w:jc w:val="center"/>
              <w:rPr>
                <w:rFonts w:ascii="Arial" w:eastAsia="Times New Roman" w:hAnsi="Arial" w:cs="Arial"/>
                <w:color w:val="000000"/>
                <w:lang w:val="mn-MN"/>
              </w:rPr>
            </w:pPr>
          </w:p>
          <w:p w14:paraId="3956421F" w14:textId="77777777" w:rsidR="00FB49EB" w:rsidRPr="00DB527E" w:rsidRDefault="00FB49EB" w:rsidP="00FB49EB">
            <w:pPr>
              <w:spacing w:after="0" w:line="240" w:lineRule="auto"/>
              <w:jc w:val="center"/>
              <w:rPr>
                <w:rFonts w:ascii="Arial" w:eastAsia="Times New Roman" w:hAnsi="Arial" w:cs="Arial"/>
                <w:color w:val="000000"/>
                <w:lang w:val="mn-MN"/>
              </w:rPr>
            </w:pPr>
          </w:p>
          <w:p w14:paraId="3D337F65" w14:textId="77777777" w:rsidR="00FB49EB" w:rsidRPr="00DB527E" w:rsidRDefault="00FB49EB" w:rsidP="00FB49EB">
            <w:pPr>
              <w:spacing w:after="0" w:line="240" w:lineRule="auto"/>
              <w:jc w:val="center"/>
              <w:rPr>
                <w:rFonts w:ascii="Arial" w:eastAsia="Times New Roman" w:hAnsi="Arial" w:cs="Arial"/>
                <w:color w:val="000000"/>
                <w:lang w:val="mn-MN"/>
              </w:rPr>
            </w:pPr>
          </w:p>
          <w:p w14:paraId="7BAB2140"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575C8EA1"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5C433A37"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30</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1A1D2DDE"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C7567FA"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Одоогоор ийм тогтолцоо байхгүй</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F22C2DA" w14:textId="77777777" w:rsidR="00FB49EB" w:rsidRPr="00DB527E" w:rsidRDefault="00FB49EB" w:rsidP="002A7172">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Цаашид шүгэл үлээгчийн тогтолцоог дотоод хэм хэмжээнд нэмж тусгахаар төлөвлөж байна.</w:t>
            </w:r>
          </w:p>
        </w:tc>
        <w:tc>
          <w:tcPr>
            <w:tcW w:w="709" w:type="dxa"/>
            <w:tcBorders>
              <w:top w:val="single" w:sz="8" w:space="0" w:color="auto"/>
              <w:left w:val="single" w:sz="8" w:space="0" w:color="auto"/>
              <w:bottom w:val="single" w:sz="8" w:space="0" w:color="auto"/>
              <w:right w:val="single" w:sz="8" w:space="0" w:color="auto"/>
            </w:tcBorders>
          </w:tcPr>
          <w:p w14:paraId="239A07BA" w14:textId="77777777" w:rsidR="00FB49EB" w:rsidRPr="00DB527E" w:rsidRDefault="00FB49EB" w:rsidP="00FB49EB">
            <w:pPr>
              <w:spacing w:after="0" w:line="240" w:lineRule="auto"/>
              <w:jc w:val="center"/>
              <w:rPr>
                <w:rFonts w:ascii="Arial" w:eastAsia="Times New Roman" w:hAnsi="Arial" w:cs="Arial"/>
                <w:color w:val="000000"/>
                <w:lang w:val="mn-MN"/>
              </w:rPr>
            </w:pPr>
          </w:p>
          <w:p w14:paraId="67273F03" w14:textId="77777777" w:rsidR="00FB49EB" w:rsidRPr="00DB527E" w:rsidRDefault="00FB49EB" w:rsidP="00FB49EB">
            <w:pPr>
              <w:spacing w:after="0" w:line="240" w:lineRule="auto"/>
              <w:jc w:val="center"/>
              <w:rPr>
                <w:rFonts w:ascii="Arial" w:eastAsia="Times New Roman" w:hAnsi="Arial" w:cs="Arial"/>
                <w:color w:val="000000"/>
                <w:lang w:val="mn-MN"/>
              </w:rPr>
            </w:pPr>
          </w:p>
          <w:p w14:paraId="67A94B20" w14:textId="77777777" w:rsidR="00FB49EB" w:rsidRPr="00DB527E" w:rsidRDefault="00FB49EB" w:rsidP="00FB49EB">
            <w:pPr>
              <w:spacing w:after="0" w:line="240" w:lineRule="auto"/>
              <w:jc w:val="center"/>
              <w:rPr>
                <w:rFonts w:ascii="Arial" w:eastAsia="Times New Roman" w:hAnsi="Arial" w:cs="Arial"/>
                <w:color w:val="000000"/>
                <w:lang w:val="mn-MN"/>
              </w:rPr>
            </w:pPr>
          </w:p>
          <w:p w14:paraId="64B40030"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w:t>
            </w:r>
          </w:p>
        </w:tc>
        <w:tc>
          <w:tcPr>
            <w:tcW w:w="992" w:type="dxa"/>
            <w:tcBorders>
              <w:top w:val="single" w:sz="8" w:space="0" w:color="auto"/>
              <w:left w:val="single" w:sz="8" w:space="0" w:color="auto"/>
              <w:bottom w:val="single" w:sz="8" w:space="0" w:color="auto"/>
              <w:right w:val="single" w:sz="8" w:space="0" w:color="auto"/>
            </w:tcBorders>
          </w:tcPr>
          <w:p w14:paraId="68780B0D" w14:textId="77777777" w:rsidR="00FB49EB" w:rsidRPr="00DB527E" w:rsidRDefault="00FB49EB" w:rsidP="00FB49EB">
            <w:pPr>
              <w:spacing w:after="0" w:line="240" w:lineRule="auto"/>
              <w:jc w:val="center"/>
              <w:rPr>
                <w:rFonts w:ascii="Arial" w:eastAsia="Times New Roman" w:hAnsi="Arial" w:cs="Arial"/>
                <w:color w:val="000000"/>
                <w:lang w:val="mn-MN"/>
              </w:rPr>
            </w:pPr>
          </w:p>
          <w:p w14:paraId="604CD4DA" w14:textId="77777777" w:rsidR="00FB49EB" w:rsidRPr="00DB527E" w:rsidRDefault="00FB49EB" w:rsidP="00FB49EB">
            <w:pPr>
              <w:spacing w:after="0" w:line="240" w:lineRule="auto"/>
              <w:jc w:val="center"/>
              <w:rPr>
                <w:rFonts w:ascii="Arial" w:eastAsia="Times New Roman" w:hAnsi="Arial" w:cs="Arial"/>
                <w:color w:val="000000"/>
                <w:lang w:val="mn-MN"/>
              </w:rPr>
            </w:pPr>
          </w:p>
          <w:p w14:paraId="7E8E94F2" w14:textId="77777777" w:rsidR="00FB49EB" w:rsidRPr="00DB527E" w:rsidRDefault="00FB49EB" w:rsidP="00FB49EB">
            <w:pPr>
              <w:spacing w:after="0" w:line="240" w:lineRule="auto"/>
              <w:jc w:val="center"/>
              <w:rPr>
                <w:rFonts w:ascii="Arial" w:eastAsia="Times New Roman" w:hAnsi="Arial" w:cs="Arial"/>
                <w:color w:val="000000"/>
                <w:lang w:val="mn-MN"/>
              </w:rPr>
            </w:pPr>
          </w:p>
          <w:p w14:paraId="3EF4FB61"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50</w:t>
            </w:r>
          </w:p>
        </w:tc>
      </w:tr>
      <w:tr w:rsidR="00DA3091" w:rsidRPr="00DB527E" w14:paraId="15E03DFD"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14D8A0E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31</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55A0FB9B"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1BE14CAB" w14:textId="4D372059" w:rsidR="00FB49EB" w:rsidRPr="00DB527E" w:rsidRDefault="00FB49EB"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Авл</w:t>
            </w:r>
            <w:r w:rsidR="009914A6" w:rsidRPr="00DB527E">
              <w:rPr>
                <w:rFonts w:ascii="Arial" w:eastAsia="Times New Roman" w:hAnsi="Arial" w:cs="Arial"/>
                <w:color w:val="000000"/>
                <w:lang w:val="mn-MN"/>
              </w:rPr>
              <w:t>и</w:t>
            </w:r>
            <w:r w:rsidRPr="00DB527E">
              <w:rPr>
                <w:rFonts w:ascii="Arial" w:eastAsia="Times New Roman" w:hAnsi="Arial" w:cs="Arial"/>
                <w:color w:val="000000"/>
                <w:lang w:val="mn-MN"/>
              </w:rPr>
              <w:t>гын эсрэг хууль, нийтийн албанд нийтийн болон хувийн ашиг сонирхлыг зох</w:t>
            </w:r>
            <w:r w:rsidR="009914A6" w:rsidRPr="00DB527E">
              <w:rPr>
                <w:rFonts w:ascii="Arial" w:eastAsia="Times New Roman" w:hAnsi="Arial" w:cs="Arial"/>
                <w:color w:val="000000"/>
                <w:lang w:val="mn-MN"/>
              </w:rPr>
              <w:t>и</w:t>
            </w:r>
            <w:r w:rsidRPr="00DB527E">
              <w:rPr>
                <w:rFonts w:ascii="Arial" w:eastAsia="Times New Roman" w:hAnsi="Arial" w:cs="Arial"/>
                <w:color w:val="000000"/>
                <w:lang w:val="mn-MN"/>
              </w:rPr>
              <w:t>цуулах, ашиг сонирхлын зөрчлөөс урьдчилан сэрг</w:t>
            </w:r>
            <w:r w:rsidR="009914A6" w:rsidRPr="00DB527E">
              <w:rPr>
                <w:rFonts w:ascii="Arial" w:eastAsia="Times New Roman" w:hAnsi="Arial" w:cs="Arial"/>
                <w:color w:val="000000"/>
                <w:lang w:val="mn-MN"/>
              </w:rPr>
              <w:t>ий</w:t>
            </w:r>
            <w:r w:rsidRPr="00DB527E">
              <w:rPr>
                <w:rFonts w:ascii="Arial" w:eastAsia="Times New Roman" w:hAnsi="Arial" w:cs="Arial"/>
                <w:color w:val="000000"/>
                <w:lang w:val="mn-MN"/>
              </w:rPr>
              <w:t>лэх тухай хуульд заасан хориглолт, хязгаарлалтыг дагаж мөрддөг.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2D46EA0E"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148DDBD4" w14:textId="77777777" w:rsidR="00FB49EB" w:rsidRPr="00DB527E" w:rsidRDefault="00FB49EB" w:rsidP="00FB49EB">
            <w:pPr>
              <w:spacing w:after="0" w:line="240" w:lineRule="auto"/>
              <w:jc w:val="center"/>
              <w:rPr>
                <w:rFonts w:ascii="Arial" w:eastAsia="Times New Roman" w:hAnsi="Arial" w:cs="Arial"/>
                <w:color w:val="000000"/>
                <w:lang w:val="mn-MN"/>
              </w:rPr>
            </w:pPr>
          </w:p>
          <w:p w14:paraId="21370519" w14:textId="77777777" w:rsidR="00FB49EB" w:rsidRPr="00DB527E" w:rsidRDefault="00FB49EB" w:rsidP="00FB49EB">
            <w:pPr>
              <w:spacing w:after="0" w:line="240" w:lineRule="auto"/>
              <w:jc w:val="center"/>
              <w:rPr>
                <w:rFonts w:ascii="Arial" w:eastAsia="Times New Roman" w:hAnsi="Arial" w:cs="Arial"/>
                <w:color w:val="000000"/>
                <w:lang w:val="mn-MN"/>
              </w:rPr>
            </w:pPr>
          </w:p>
          <w:p w14:paraId="56CB4295" w14:textId="77777777" w:rsidR="00FB49EB" w:rsidRPr="00DB527E" w:rsidRDefault="00FB49EB" w:rsidP="00FB49EB">
            <w:pPr>
              <w:spacing w:after="0" w:line="240" w:lineRule="auto"/>
              <w:jc w:val="center"/>
              <w:rPr>
                <w:rFonts w:ascii="Arial" w:eastAsia="Times New Roman" w:hAnsi="Arial" w:cs="Arial"/>
                <w:color w:val="000000"/>
                <w:lang w:val="mn-MN"/>
              </w:rPr>
            </w:pPr>
          </w:p>
          <w:p w14:paraId="4EC6384D" w14:textId="77777777" w:rsidR="00FB49EB" w:rsidRPr="00DB527E" w:rsidRDefault="00FB49EB" w:rsidP="00FB49EB">
            <w:pPr>
              <w:spacing w:after="0" w:line="240" w:lineRule="auto"/>
              <w:jc w:val="center"/>
              <w:rPr>
                <w:rFonts w:ascii="Arial" w:eastAsia="Times New Roman" w:hAnsi="Arial" w:cs="Arial"/>
                <w:color w:val="000000"/>
                <w:lang w:val="mn-MN"/>
              </w:rPr>
            </w:pPr>
          </w:p>
          <w:p w14:paraId="256ACA93"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0CEA32C3" w14:textId="77777777" w:rsidR="00FB49EB" w:rsidRPr="00DB527E" w:rsidRDefault="00FB49EB" w:rsidP="00FB49EB">
            <w:pPr>
              <w:spacing w:after="0" w:line="240" w:lineRule="auto"/>
              <w:jc w:val="center"/>
              <w:rPr>
                <w:rFonts w:ascii="Arial" w:eastAsia="Times New Roman" w:hAnsi="Arial" w:cs="Arial"/>
                <w:color w:val="000000"/>
                <w:lang w:val="mn-MN"/>
              </w:rPr>
            </w:pPr>
          </w:p>
          <w:p w14:paraId="0FAA0FA6" w14:textId="77777777" w:rsidR="00FB49EB" w:rsidRPr="00DB527E" w:rsidRDefault="00FB49EB" w:rsidP="00FB49EB">
            <w:pPr>
              <w:spacing w:after="0" w:line="240" w:lineRule="auto"/>
              <w:jc w:val="center"/>
              <w:rPr>
                <w:rFonts w:ascii="Arial" w:eastAsia="Times New Roman" w:hAnsi="Arial" w:cs="Arial"/>
                <w:color w:val="000000"/>
                <w:lang w:val="mn-MN"/>
              </w:rPr>
            </w:pPr>
          </w:p>
          <w:p w14:paraId="0A271E9C" w14:textId="77777777" w:rsidR="00FB49EB" w:rsidRPr="00DB527E" w:rsidRDefault="00FB49EB" w:rsidP="00FB49EB">
            <w:pPr>
              <w:spacing w:after="0" w:line="240" w:lineRule="auto"/>
              <w:jc w:val="center"/>
              <w:rPr>
                <w:rFonts w:ascii="Arial" w:eastAsia="Times New Roman" w:hAnsi="Arial" w:cs="Arial"/>
                <w:color w:val="000000"/>
                <w:lang w:val="mn-MN"/>
              </w:rPr>
            </w:pPr>
          </w:p>
          <w:p w14:paraId="19CE0F35" w14:textId="77777777" w:rsidR="00FB49EB" w:rsidRPr="00DB527E" w:rsidRDefault="00FB49EB" w:rsidP="00FB49EB">
            <w:pPr>
              <w:spacing w:after="0" w:line="240" w:lineRule="auto"/>
              <w:jc w:val="center"/>
              <w:rPr>
                <w:rFonts w:ascii="Arial" w:eastAsia="Times New Roman" w:hAnsi="Arial" w:cs="Arial"/>
                <w:color w:val="000000"/>
                <w:lang w:val="mn-MN"/>
              </w:rPr>
            </w:pPr>
          </w:p>
          <w:p w14:paraId="112A112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FB49EB" w:rsidRPr="00DB527E" w14:paraId="28D3E2E5" w14:textId="77777777" w:rsidTr="005D27BE">
        <w:trPr>
          <w:cantSplit/>
        </w:trPr>
        <w:tc>
          <w:tcPr>
            <w:tcW w:w="14165"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tcMar>
              <w:top w:w="30" w:type="dxa"/>
              <w:left w:w="98" w:type="dxa"/>
              <w:bottom w:w="30" w:type="dxa"/>
              <w:right w:w="98" w:type="dxa"/>
            </w:tcMar>
            <w:hideMark/>
          </w:tcPr>
          <w:p w14:paraId="56B6D752"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lastRenderedPageBreak/>
              <w:t>ЕСДҮГЭЭР ЗАРЧИМ. ХУВЬЦАА ЭЗЭМШИГЧДИЙН ЭРХ</w:t>
            </w:r>
          </w:p>
          <w:p w14:paraId="3F6F3869" w14:textId="554910C0"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Компани болон төлөөлөн удирдах зөвлөл нь хувьцаа эзэмшигчдийн эрхийг хүндэтгэн тэгш хандаж, мэдээлэл авах болон эрхээ хэрэгжүүлэх бололцоогоор бүрэн хангана</w:t>
            </w:r>
            <w:r w:rsidR="00636CC3" w:rsidRPr="00DB527E">
              <w:rPr>
                <w:rFonts w:ascii="Arial" w:eastAsia="Times New Roman" w:hAnsi="Arial" w:cs="Arial"/>
                <w:color w:val="000000"/>
                <w:lang w:val="mn-MN"/>
              </w:rPr>
              <w:t>.</w:t>
            </w:r>
          </w:p>
        </w:tc>
      </w:tr>
      <w:tr w:rsidR="00DA3091" w:rsidRPr="00DB527E" w14:paraId="7E04FA85"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63B4415B"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32</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153C3BEB"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9.1. 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2D36383" w14:textId="77777777" w:rsidR="00FB49EB" w:rsidRPr="00DB527E" w:rsidRDefault="00FB49EB"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Цахим хуудаст санхүүгийн мэдээлэл, тайлан, бүтэц, зохион байгуулалтыг байршуулдаг.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29D7AD2" w14:textId="77777777" w:rsidR="00FB49EB" w:rsidRPr="00DB527E" w:rsidRDefault="00FB49EB" w:rsidP="00FB49EB">
            <w:pPr>
              <w:spacing w:after="0" w:line="240" w:lineRule="auto"/>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2E7DA926" w14:textId="77777777" w:rsidR="00FB49EB" w:rsidRPr="00DB527E" w:rsidRDefault="00FB49EB" w:rsidP="00FB49EB">
            <w:pPr>
              <w:spacing w:after="0" w:line="240" w:lineRule="auto"/>
              <w:jc w:val="center"/>
              <w:rPr>
                <w:rFonts w:ascii="Arial" w:eastAsia="Times New Roman" w:hAnsi="Arial" w:cs="Arial"/>
                <w:color w:val="000000"/>
                <w:lang w:val="mn-MN"/>
              </w:rPr>
            </w:pPr>
          </w:p>
          <w:p w14:paraId="25CEEEFF" w14:textId="77777777" w:rsidR="00FB49EB" w:rsidRPr="00DB527E" w:rsidRDefault="00FB49EB" w:rsidP="00FB49EB">
            <w:pPr>
              <w:spacing w:after="0" w:line="240" w:lineRule="auto"/>
              <w:jc w:val="center"/>
              <w:rPr>
                <w:rFonts w:ascii="Arial" w:eastAsia="Times New Roman" w:hAnsi="Arial" w:cs="Arial"/>
                <w:color w:val="000000"/>
                <w:lang w:val="mn-MN"/>
              </w:rPr>
            </w:pPr>
          </w:p>
          <w:p w14:paraId="0EB37E76" w14:textId="77777777" w:rsidR="00FB49EB" w:rsidRPr="00DB527E" w:rsidRDefault="00FB49EB" w:rsidP="00FB49EB">
            <w:pPr>
              <w:spacing w:after="0" w:line="240" w:lineRule="auto"/>
              <w:jc w:val="center"/>
              <w:rPr>
                <w:rFonts w:ascii="Arial" w:eastAsia="Times New Roman" w:hAnsi="Arial" w:cs="Arial"/>
                <w:color w:val="000000"/>
                <w:lang w:val="mn-MN"/>
              </w:rPr>
            </w:pPr>
          </w:p>
          <w:p w14:paraId="170735D5" w14:textId="77777777" w:rsidR="00FB49EB" w:rsidRPr="00DB527E" w:rsidRDefault="00FB49EB" w:rsidP="00FB49EB">
            <w:pPr>
              <w:spacing w:after="0" w:line="240" w:lineRule="auto"/>
              <w:jc w:val="center"/>
              <w:rPr>
                <w:rFonts w:ascii="Arial" w:eastAsia="Times New Roman" w:hAnsi="Arial" w:cs="Arial"/>
                <w:color w:val="000000"/>
                <w:lang w:val="mn-MN"/>
              </w:rPr>
            </w:pPr>
          </w:p>
          <w:p w14:paraId="0AA8F25E"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0E66A64A" w14:textId="77777777" w:rsidR="00FB49EB" w:rsidRPr="00DB527E" w:rsidRDefault="00FB49EB" w:rsidP="00FB49EB">
            <w:pPr>
              <w:spacing w:after="0" w:line="240" w:lineRule="auto"/>
              <w:jc w:val="center"/>
              <w:rPr>
                <w:rFonts w:ascii="Arial" w:eastAsia="Times New Roman" w:hAnsi="Arial" w:cs="Arial"/>
                <w:color w:val="000000"/>
                <w:lang w:val="mn-MN"/>
              </w:rPr>
            </w:pPr>
          </w:p>
          <w:p w14:paraId="130629D2" w14:textId="77777777" w:rsidR="00FB49EB" w:rsidRPr="00DB527E" w:rsidRDefault="00FB49EB" w:rsidP="00FB49EB">
            <w:pPr>
              <w:spacing w:after="0" w:line="240" w:lineRule="auto"/>
              <w:jc w:val="center"/>
              <w:rPr>
                <w:rFonts w:ascii="Arial" w:eastAsia="Times New Roman" w:hAnsi="Arial" w:cs="Arial"/>
                <w:color w:val="000000"/>
                <w:lang w:val="mn-MN"/>
              </w:rPr>
            </w:pPr>
          </w:p>
          <w:p w14:paraId="6E7F14F5" w14:textId="77777777" w:rsidR="00FB49EB" w:rsidRPr="00DB527E" w:rsidRDefault="00FB49EB" w:rsidP="00FB49EB">
            <w:pPr>
              <w:spacing w:after="0" w:line="240" w:lineRule="auto"/>
              <w:jc w:val="center"/>
              <w:rPr>
                <w:rFonts w:ascii="Arial" w:eastAsia="Times New Roman" w:hAnsi="Arial" w:cs="Arial"/>
                <w:color w:val="000000"/>
                <w:lang w:val="mn-MN"/>
              </w:rPr>
            </w:pPr>
          </w:p>
          <w:p w14:paraId="1C53F9A3" w14:textId="77777777" w:rsidR="00FB49EB" w:rsidRPr="00DB527E" w:rsidRDefault="00FB49EB" w:rsidP="00FB49EB">
            <w:pPr>
              <w:spacing w:after="0" w:line="240" w:lineRule="auto"/>
              <w:jc w:val="center"/>
              <w:rPr>
                <w:rFonts w:ascii="Arial" w:eastAsia="Times New Roman" w:hAnsi="Arial" w:cs="Arial"/>
                <w:color w:val="000000"/>
                <w:lang w:val="mn-MN"/>
              </w:rPr>
            </w:pPr>
          </w:p>
          <w:p w14:paraId="5C9C94CA"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33AD963A"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200BCB29"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33</w:t>
            </w:r>
          </w:p>
        </w:tc>
        <w:tc>
          <w:tcPr>
            <w:tcW w:w="4651"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14:paraId="7F7DADB2"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137D82A6"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Одоогоор ийм тогтолцоо байхгүй</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5109CCE1"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Цаашид хөрөнгө оруулагчидтай харилцах хөтөлбөрийг шинээр боловсруулахаар төлөвлөж байна</w:t>
            </w:r>
          </w:p>
        </w:tc>
        <w:tc>
          <w:tcPr>
            <w:tcW w:w="709" w:type="dxa"/>
            <w:tcBorders>
              <w:top w:val="single" w:sz="8" w:space="0" w:color="auto"/>
              <w:left w:val="single" w:sz="8" w:space="0" w:color="auto"/>
              <w:bottom w:val="single" w:sz="8" w:space="0" w:color="auto"/>
              <w:right w:val="single" w:sz="8" w:space="0" w:color="auto"/>
            </w:tcBorders>
          </w:tcPr>
          <w:p w14:paraId="0005C4E2" w14:textId="77777777" w:rsidR="00FB49EB" w:rsidRPr="00DB527E" w:rsidRDefault="00FB49EB" w:rsidP="00FB49EB">
            <w:pPr>
              <w:spacing w:after="0" w:line="240" w:lineRule="auto"/>
              <w:jc w:val="center"/>
              <w:rPr>
                <w:rFonts w:ascii="Arial" w:eastAsia="Times New Roman" w:hAnsi="Arial" w:cs="Arial"/>
                <w:color w:val="000000"/>
                <w:lang w:val="mn-MN"/>
              </w:rPr>
            </w:pPr>
          </w:p>
          <w:p w14:paraId="785ED037" w14:textId="77777777" w:rsidR="00FB49EB" w:rsidRPr="00DB527E" w:rsidRDefault="00FB49EB" w:rsidP="00FB49EB">
            <w:pPr>
              <w:spacing w:after="0" w:line="240" w:lineRule="auto"/>
              <w:jc w:val="center"/>
              <w:rPr>
                <w:rFonts w:ascii="Arial" w:eastAsia="Times New Roman" w:hAnsi="Arial" w:cs="Arial"/>
                <w:color w:val="000000"/>
                <w:lang w:val="mn-MN"/>
              </w:rPr>
            </w:pPr>
          </w:p>
          <w:p w14:paraId="6866BE13" w14:textId="77777777" w:rsidR="00FB49EB" w:rsidRPr="00DB527E" w:rsidRDefault="00FB49EB" w:rsidP="00FB49EB">
            <w:pPr>
              <w:spacing w:after="0" w:line="240" w:lineRule="auto"/>
              <w:jc w:val="center"/>
              <w:rPr>
                <w:rFonts w:ascii="Arial" w:eastAsia="Times New Roman" w:hAnsi="Arial" w:cs="Arial"/>
                <w:color w:val="000000"/>
                <w:lang w:val="mn-MN"/>
              </w:rPr>
            </w:pPr>
          </w:p>
          <w:p w14:paraId="4896BC7D"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0</w:t>
            </w:r>
          </w:p>
        </w:tc>
        <w:tc>
          <w:tcPr>
            <w:tcW w:w="992" w:type="dxa"/>
            <w:tcBorders>
              <w:top w:val="single" w:sz="8" w:space="0" w:color="auto"/>
              <w:left w:val="single" w:sz="8" w:space="0" w:color="auto"/>
              <w:bottom w:val="single" w:sz="8" w:space="0" w:color="auto"/>
              <w:right w:val="single" w:sz="8" w:space="0" w:color="auto"/>
            </w:tcBorders>
          </w:tcPr>
          <w:p w14:paraId="59C9DC3A" w14:textId="77777777" w:rsidR="00FB49EB" w:rsidRPr="00DB527E" w:rsidRDefault="00FB49EB" w:rsidP="00FB49EB">
            <w:pPr>
              <w:spacing w:after="0" w:line="240" w:lineRule="auto"/>
              <w:jc w:val="center"/>
              <w:rPr>
                <w:rFonts w:ascii="Arial" w:eastAsia="Times New Roman" w:hAnsi="Arial" w:cs="Arial"/>
                <w:color w:val="000000"/>
                <w:lang w:val="mn-MN"/>
              </w:rPr>
            </w:pPr>
          </w:p>
          <w:p w14:paraId="30128E97" w14:textId="77777777" w:rsidR="00FB49EB" w:rsidRPr="00DB527E" w:rsidRDefault="00FB49EB" w:rsidP="00FB49EB">
            <w:pPr>
              <w:spacing w:after="0" w:line="240" w:lineRule="auto"/>
              <w:jc w:val="center"/>
              <w:rPr>
                <w:rFonts w:ascii="Arial" w:eastAsia="Times New Roman" w:hAnsi="Arial" w:cs="Arial"/>
                <w:color w:val="000000"/>
                <w:lang w:val="mn-MN"/>
              </w:rPr>
            </w:pPr>
          </w:p>
          <w:p w14:paraId="52F4F173" w14:textId="77777777" w:rsidR="00FB49EB" w:rsidRPr="00DB527E" w:rsidRDefault="00FB49EB" w:rsidP="00FB49EB">
            <w:pPr>
              <w:spacing w:after="0" w:line="240" w:lineRule="auto"/>
              <w:jc w:val="center"/>
              <w:rPr>
                <w:rFonts w:ascii="Arial" w:eastAsia="Times New Roman" w:hAnsi="Arial" w:cs="Arial"/>
                <w:color w:val="000000"/>
                <w:lang w:val="mn-MN"/>
              </w:rPr>
            </w:pPr>
          </w:p>
          <w:p w14:paraId="19DFA44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0</w:t>
            </w:r>
          </w:p>
        </w:tc>
      </w:tr>
      <w:tr w:rsidR="00DA3091" w:rsidRPr="00DB527E" w14:paraId="422A5738"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2568FA86"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34</w:t>
            </w:r>
          </w:p>
        </w:tc>
        <w:tc>
          <w:tcPr>
            <w:tcW w:w="4651"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475FBD26"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9.3. 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3EE825CF" w14:textId="04D8063B" w:rsidR="00FB49EB" w:rsidRPr="00DB527E" w:rsidRDefault="00FB49EB"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Хувьцаа эзэмшигчдийн хуралд</w:t>
            </w:r>
            <w:r w:rsidR="005F4CAF" w:rsidRPr="00DB527E">
              <w:rPr>
                <w:rFonts w:ascii="Arial" w:eastAsia="Times New Roman" w:hAnsi="Arial" w:cs="Arial"/>
                <w:color w:val="000000"/>
                <w:lang w:val="mn-MN"/>
              </w:rPr>
              <w:t xml:space="preserve"> </w:t>
            </w:r>
            <w:r w:rsidRPr="00DB527E">
              <w:rPr>
                <w:rFonts w:ascii="Arial" w:eastAsia="Times New Roman" w:hAnsi="Arial" w:cs="Arial"/>
                <w:color w:val="000000"/>
                <w:lang w:val="mn-MN"/>
              </w:rPr>
              <w:t>оролцох, саналаа өгөх боломжийг биеэр болон цахимаар оролцох системийн тусламжтайга</w:t>
            </w:r>
            <w:r w:rsidR="005F4CAF" w:rsidRPr="00DB527E">
              <w:rPr>
                <w:rFonts w:ascii="Arial" w:eastAsia="Times New Roman" w:hAnsi="Arial" w:cs="Arial"/>
                <w:color w:val="000000"/>
                <w:lang w:val="mn-MN"/>
              </w:rPr>
              <w:t>а</w:t>
            </w:r>
            <w:r w:rsidRPr="00DB527E">
              <w:rPr>
                <w:rFonts w:ascii="Arial" w:eastAsia="Times New Roman" w:hAnsi="Arial" w:cs="Arial"/>
                <w:color w:val="000000"/>
                <w:lang w:val="mn-MN"/>
              </w:rPr>
              <w:t>р бүрэн хангадаг.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6AFF4938" w14:textId="77777777" w:rsidR="00FB49EB" w:rsidRPr="00DB527E" w:rsidRDefault="00FB49EB" w:rsidP="00DB527E">
            <w:pPr>
              <w:spacing w:after="0" w:line="240" w:lineRule="auto"/>
              <w:jc w:val="both"/>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5EA8CD12" w14:textId="77777777" w:rsidR="00FB49EB" w:rsidRPr="00DB527E" w:rsidRDefault="00FB49EB" w:rsidP="00FB49EB">
            <w:pPr>
              <w:spacing w:after="0" w:line="240" w:lineRule="auto"/>
              <w:jc w:val="center"/>
              <w:rPr>
                <w:rFonts w:ascii="Arial" w:eastAsia="Times New Roman" w:hAnsi="Arial" w:cs="Arial"/>
                <w:color w:val="000000"/>
                <w:lang w:val="mn-MN"/>
              </w:rPr>
            </w:pPr>
          </w:p>
          <w:p w14:paraId="0CD022C1" w14:textId="77777777" w:rsidR="00FB49EB" w:rsidRPr="00DB527E" w:rsidRDefault="00FB49EB" w:rsidP="00FB49EB">
            <w:pPr>
              <w:spacing w:after="0" w:line="240" w:lineRule="auto"/>
              <w:jc w:val="center"/>
              <w:rPr>
                <w:rFonts w:ascii="Arial" w:eastAsia="Times New Roman" w:hAnsi="Arial" w:cs="Arial"/>
                <w:color w:val="000000"/>
                <w:lang w:val="mn-MN"/>
              </w:rPr>
            </w:pPr>
          </w:p>
          <w:p w14:paraId="27D1F937" w14:textId="77777777" w:rsidR="00FB49EB" w:rsidRPr="00DB527E" w:rsidRDefault="00FB49EB" w:rsidP="00FB49EB">
            <w:pPr>
              <w:spacing w:after="0" w:line="240" w:lineRule="auto"/>
              <w:jc w:val="center"/>
              <w:rPr>
                <w:rFonts w:ascii="Arial" w:eastAsia="Times New Roman" w:hAnsi="Arial" w:cs="Arial"/>
                <w:color w:val="000000"/>
                <w:lang w:val="mn-MN"/>
              </w:rPr>
            </w:pPr>
          </w:p>
          <w:p w14:paraId="3D52882D"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223EEDFB" w14:textId="77777777" w:rsidR="00FB49EB" w:rsidRPr="00DB527E" w:rsidRDefault="00FB49EB" w:rsidP="00FB49EB">
            <w:pPr>
              <w:spacing w:after="0" w:line="240" w:lineRule="auto"/>
              <w:jc w:val="center"/>
              <w:rPr>
                <w:rFonts w:ascii="Arial" w:eastAsia="Times New Roman" w:hAnsi="Arial" w:cs="Arial"/>
                <w:color w:val="000000"/>
                <w:lang w:val="mn-MN"/>
              </w:rPr>
            </w:pPr>
          </w:p>
          <w:p w14:paraId="633C8289" w14:textId="77777777" w:rsidR="00FB49EB" w:rsidRPr="00DB527E" w:rsidRDefault="00FB49EB" w:rsidP="00FB49EB">
            <w:pPr>
              <w:spacing w:after="0" w:line="240" w:lineRule="auto"/>
              <w:jc w:val="center"/>
              <w:rPr>
                <w:rFonts w:ascii="Arial" w:eastAsia="Times New Roman" w:hAnsi="Arial" w:cs="Arial"/>
                <w:color w:val="000000"/>
                <w:lang w:val="mn-MN"/>
              </w:rPr>
            </w:pPr>
          </w:p>
          <w:p w14:paraId="23689F22" w14:textId="77777777" w:rsidR="00FB49EB" w:rsidRPr="00DB527E" w:rsidRDefault="00FB49EB" w:rsidP="00FB49EB">
            <w:pPr>
              <w:spacing w:after="0" w:line="240" w:lineRule="auto"/>
              <w:jc w:val="center"/>
              <w:rPr>
                <w:rFonts w:ascii="Arial" w:eastAsia="Times New Roman" w:hAnsi="Arial" w:cs="Arial"/>
                <w:color w:val="000000"/>
                <w:lang w:val="mn-MN"/>
              </w:rPr>
            </w:pPr>
          </w:p>
          <w:p w14:paraId="7FAD9B43"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3148D154"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6D60DF2D"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35</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385EA767"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9.4. 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tcPr>
          <w:p w14:paraId="2248DD2E" w14:textId="77777777" w:rsidR="00FB49EB" w:rsidRPr="00DB527E" w:rsidRDefault="00FB49EB" w:rsidP="00DB527E">
            <w:pPr>
              <w:spacing w:after="0" w:line="240" w:lineRule="auto"/>
              <w:jc w:val="both"/>
              <w:rPr>
                <w:rFonts w:ascii="Arial" w:eastAsia="Times New Roman" w:hAnsi="Arial" w:cs="Arial"/>
                <w:color w:val="000000"/>
                <w:lang w:val="mn-MN"/>
              </w:rPr>
            </w:pPr>
          </w:p>
          <w:p w14:paraId="605A017B" w14:textId="77777777" w:rsidR="00FB49EB" w:rsidRPr="00DB527E" w:rsidRDefault="00FB49EB" w:rsidP="00DB527E">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Хувьцаа эзэмшигчдэд санал өгөх эрхээ хэрэгжүүлэхэд нь онцгойлон анхаарч ажилладаг.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14:paraId="77F7A85E" w14:textId="77777777" w:rsidR="00FB49EB" w:rsidRPr="00DB527E" w:rsidRDefault="00FB49EB" w:rsidP="00DB527E">
            <w:pPr>
              <w:spacing w:after="0" w:line="240" w:lineRule="auto"/>
              <w:jc w:val="both"/>
              <w:rPr>
                <w:rFonts w:ascii="Arial" w:eastAsia="Times New Roman" w:hAnsi="Arial" w:cs="Arial"/>
                <w:color w:val="000000"/>
                <w:lang w:val="mn-MN"/>
              </w:rPr>
            </w:pPr>
          </w:p>
        </w:tc>
        <w:tc>
          <w:tcPr>
            <w:tcW w:w="709" w:type="dxa"/>
            <w:tcBorders>
              <w:top w:val="single" w:sz="8" w:space="0" w:color="auto"/>
              <w:left w:val="single" w:sz="8" w:space="0" w:color="auto"/>
              <w:bottom w:val="single" w:sz="8" w:space="0" w:color="auto"/>
              <w:right w:val="single" w:sz="8" w:space="0" w:color="auto"/>
            </w:tcBorders>
          </w:tcPr>
          <w:p w14:paraId="7303126F" w14:textId="77777777" w:rsidR="00FB49EB" w:rsidRPr="00DB527E" w:rsidRDefault="00FB49EB" w:rsidP="00FB49EB">
            <w:pPr>
              <w:spacing w:after="0" w:line="240" w:lineRule="auto"/>
              <w:jc w:val="center"/>
              <w:rPr>
                <w:rFonts w:ascii="Arial" w:eastAsia="Times New Roman" w:hAnsi="Arial" w:cs="Arial"/>
                <w:color w:val="000000"/>
                <w:lang w:val="mn-MN"/>
              </w:rPr>
            </w:pPr>
          </w:p>
          <w:p w14:paraId="57E728EE" w14:textId="77777777" w:rsidR="00FB49EB" w:rsidRPr="00DB527E" w:rsidRDefault="00FB49EB" w:rsidP="00FB49EB">
            <w:pPr>
              <w:spacing w:after="0" w:line="240" w:lineRule="auto"/>
              <w:jc w:val="center"/>
              <w:rPr>
                <w:rFonts w:ascii="Arial" w:eastAsia="Times New Roman" w:hAnsi="Arial" w:cs="Arial"/>
                <w:color w:val="000000"/>
                <w:lang w:val="mn-MN"/>
              </w:rPr>
            </w:pPr>
          </w:p>
          <w:p w14:paraId="5A1A0EFF" w14:textId="77777777" w:rsidR="00FB49EB" w:rsidRPr="00DB527E" w:rsidRDefault="00FB49EB" w:rsidP="00FB49EB">
            <w:pPr>
              <w:spacing w:after="0" w:line="240" w:lineRule="auto"/>
              <w:jc w:val="center"/>
              <w:rPr>
                <w:rFonts w:ascii="Arial" w:eastAsia="Times New Roman" w:hAnsi="Arial" w:cs="Arial"/>
                <w:color w:val="000000"/>
                <w:lang w:val="mn-MN"/>
              </w:rPr>
            </w:pPr>
          </w:p>
          <w:p w14:paraId="34BE32FD"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2</w:t>
            </w:r>
          </w:p>
        </w:tc>
        <w:tc>
          <w:tcPr>
            <w:tcW w:w="992" w:type="dxa"/>
            <w:tcBorders>
              <w:top w:val="single" w:sz="8" w:space="0" w:color="auto"/>
              <w:left w:val="single" w:sz="8" w:space="0" w:color="auto"/>
              <w:bottom w:val="single" w:sz="8" w:space="0" w:color="auto"/>
              <w:right w:val="single" w:sz="8" w:space="0" w:color="auto"/>
            </w:tcBorders>
          </w:tcPr>
          <w:p w14:paraId="7FB6F264" w14:textId="77777777" w:rsidR="00FB49EB" w:rsidRPr="00DB527E" w:rsidRDefault="00FB49EB" w:rsidP="00FB49EB">
            <w:pPr>
              <w:spacing w:after="0" w:line="240" w:lineRule="auto"/>
              <w:jc w:val="center"/>
              <w:rPr>
                <w:rFonts w:ascii="Arial" w:eastAsia="Times New Roman" w:hAnsi="Arial" w:cs="Arial"/>
                <w:color w:val="000000"/>
                <w:lang w:val="mn-MN"/>
              </w:rPr>
            </w:pPr>
          </w:p>
          <w:p w14:paraId="287DE868" w14:textId="77777777" w:rsidR="00FB49EB" w:rsidRPr="00DB527E" w:rsidRDefault="00FB49EB" w:rsidP="00FB49EB">
            <w:pPr>
              <w:spacing w:after="0" w:line="240" w:lineRule="auto"/>
              <w:jc w:val="center"/>
              <w:rPr>
                <w:rFonts w:ascii="Arial" w:eastAsia="Times New Roman" w:hAnsi="Arial" w:cs="Arial"/>
                <w:color w:val="000000"/>
                <w:lang w:val="mn-MN"/>
              </w:rPr>
            </w:pPr>
          </w:p>
          <w:p w14:paraId="01499DD9" w14:textId="77777777" w:rsidR="00FB49EB" w:rsidRPr="00DB527E" w:rsidRDefault="00FB49EB" w:rsidP="00FB49EB">
            <w:pPr>
              <w:spacing w:after="0" w:line="240" w:lineRule="auto"/>
              <w:jc w:val="center"/>
              <w:rPr>
                <w:rFonts w:ascii="Arial" w:eastAsia="Times New Roman" w:hAnsi="Arial" w:cs="Arial"/>
                <w:color w:val="000000"/>
                <w:lang w:val="mn-MN"/>
              </w:rPr>
            </w:pPr>
          </w:p>
          <w:p w14:paraId="00394CED"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100</w:t>
            </w:r>
          </w:p>
        </w:tc>
      </w:tr>
      <w:tr w:rsidR="00DA3091" w:rsidRPr="00DB527E" w14:paraId="6907C678" w14:textId="77777777" w:rsidTr="00DB527E">
        <w:trPr>
          <w:cantSplit/>
        </w:trPr>
        <w:tc>
          <w:tcPr>
            <w:tcW w:w="442"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14:paraId="51934F7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36</w:t>
            </w:r>
          </w:p>
        </w:tc>
        <w:tc>
          <w:tcPr>
            <w:tcW w:w="4651"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14:paraId="1B5BF19B" w14:textId="77777777" w:rsidR="00FB49EB" w:rsidRPr="00DB527E" w:rsidRDefault="00FB49EB" w:rsidP="00FB49EB">
            <w:pPr>
              <w:spacing w:after="0" w:line="240" w:lineRule="auto"/>
              <w:jc w:val="both"/>
              <w:rPr>
                <w:rFonts w:ascii="Arial" w:eastAsia="Times New Roman" w:hAnsi="Arial" w:cs="Arial"/>
                <w:color w:val="000000"/>
                <w:lang w:val="mn-MN"/>
              </w:rPr>
            </w:pPr>
            <w:r w:rsidRPr="00DB527E">
              <w:rPr>
                <w:rFonts w:ascii="Arial" w:eastAsia="Times New Roman" w:hAnsi="Arial" w:cs="Arial"/>
                <w:color w:val="000000"/>
                <w:lang w:val="mn-MN"/>
              </w:rPr>
              <w:t>9.5. Компани болон хувьцаа эзэмшигчдийн нийтлэг ашиг сонирхол зөрчигдөхөөс сэргийлэх зорилгоор сонирхлын зөрчилтэй хэлцэл хийх журамтай байх ба түүний хэрэгжилтийг нийтэд мэдээлнэ.</w:t>
            </w:r>
          </w:p>
        </w:tc>
        <w:tc>
          <w:tcPr>
            <w:tcW w:w="3828"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tcPr>
          <w:p w14:paraId="31508055" w14:textId="77777777" w:rsidR="00FB49EB" w:rsidRPr="00DB527E" w:rsidRDefault="00FB49EB" w:rsidP="00FB49EB">
            <w:pPr>
              <w:spacing w:after="0" w:line="240" w:lineRule="auto"/>
              <w:jc w:val="center"/>
              <w:rPr>
                <w:rFonts w:ascii="Arial" w:eastAsia="Times New Roman" w:hAnsi="Arial" w:cs="Arial"/>
                <w:color w:val="000000"/>
                <w:lang w:val="mn-MN"/>
              </w:rPr>
            </w:pPr>
          </w:p>
          <w:p w14:paraId="7857F91E" w14:textId="77777777" w:rsidR="00FB49EB" w:rsidRPr="00DB527E" w:rsidRDefault="00FB49EB" w:rsidP="005F4CAF">
            <w:pPr>
              <w:spacing w:after="0" w:line="240" w:lineRule="auto"/>
              <w:rPr>
                <w:rFonts w:ascii="Arial" w:eastAsia="Times New Roman" w:hAnsi="Arial" w:cs="Arial"/>
                <w:color w:val="000000"/>
                <w:lang w:val="mn-MN"/>
              </w:rPr>
            </w:pPr>
            <w:r w:rsidRPr="00DB527E">
              <w:rPr>
                <w:rFonts w:ascii="Arial" w:eastAsia="Times New Roman" w:hAnsi="Arial" w:cs="Arial"/>
                <w:color w:val="000000"/>
                <w:lang w:val="mn-MN"/>
              </w:rPr>
              <w:t>Компанийн тухай хуулийн холбогдох заалтыг дагаж мөрддөг.</w:t>
            </w:r>
          </w:p>
        </w:tc>
        <w:tc>
          <w:tcPr>
            <w:tcW w:w="3543"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tcPr>
          <w:p w14:paraId="61FCF599" w14:textId="77777777" w:rsidR="00FB49EB" w:rsidRPr="00DB527E" w:rsidRDefault="00FB49EB" w:rsidP="00FB49EB">
            <w:pPr>
              <w:spacing w:after="0" w:line="240" w:lineRule="auto"/>
              <w:jc w:val="center"/>
              <w:rPr>
                <w:rFonts w:ascii="Arial" w:eastAsia="Times New Roman" w:hAnsi="Arial" w:cs="Arial"/>
                <w:color w:val="000000"/>
                <w:lang w:val="mn-MN"/>
              </w:rPr>
            </w:pPr>
          </w:p>
          <w:p w14:paraId="4066D89B"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Цаашид шинээр журам боловсруулж батлуулахаар төлөвлөж байна</w:t>
            </w:r>
          </w:p>
        </w:tc>
        <w:tc>
          <w:tcPr>
            <w:tcW w:w="709" w:type="dxa"/>
            <w:tcBorders>
              <w:top w:val="single" w:sz="8" w:space="0" w:color="auto"/>
              <w:left w:val="single" w:sz="8" w:space="0" w:color="auto"/>
              <w:bottom w:val="single" w:sz="8" w:space="0" w:color="auto"/>
              <w:right w:val="single" w:sz="8" w:space="0" w:color="auto"/>
            </w:tcBorders>
          </w:tcPr>
          <w:p w14:paraId="44908CF9" w14:textId="77777777" w:rsidR="00FB49EB" w:rsidRPr="00DB527E" w:rsidRDefault="00FB49EB" w:rsidP="00FB49EB">
            <w:pPr>
              <w:spacing w:after="0" w:line="240" w:lineRule="auto"/>
              <w:jc w:val="center"/>
              <w:rPr>
                <w:rFonts w:ascii="Arial" w:eastAsia="Times New Roman" w:hAnsi="Arial" w:cs="Arial"/>
                <w:color w:val="000000"/>
                <w:lang w:val="mn-MN"/>
              </w:rPr>
            </w:pPr>
          </w:p>
          <w:p w14:paraId="787CFE0D" w14:textId="77777777" w:rsidR="00FB49EB" w:rsidRPr="00DB527E" w:rsidRDefault="00FB49EB" w:rsidP="00FB49EB">
            <w:pPr>
              <w:spacing w:after="0" w:line="240" w:lineRule="auto"/>
              <w:jc w:val="center"/>
              <w:rPr>
                <w:rFonts w:ascii="Arial" w:eastAsia="Times New Roman" w:hAnsi="Arial" w:cs="Arial"/>
                <w:color w:val="000000"/>
                <w:lang w:val="mn-MN"/>
              </w:rPr>
            </w:pPr>
          </w:p>
          <w:p w14:paraId="6E2B3181" w14:textId="77777777" w:rsidR="00FB49EB" w:rsidRPr="00DB527E" w:rsidRDefault="00FB49EB" w:rsidP="00FB49EB">
            <w:pPr>
              <w:spacing w:after="0" w:line="240" w:lineRule="auto"/>
              <w:jc w:val="center"/>
              <w:rPr>
                <w:rFonts w:ascii="Arial" w:eastAsia="Times New Roman" w:hAnsi="Arial" w:cs="Arial"/>
                <w:color w:val="000000"/>
                <w:lang w:val="mn-MN"/>
              </w:rPr>
            </w:pPr>
          </w:p>
          <w:p w14:paraId="0A171A94"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1</w:t>
            </w:r>
          </w:p>
        </w:tc>
        <w:tc>
          <w:tcPr>
            <w:tcW w:w="992" w:type="dxa"/>
            <w:tcBorders>
              <w:top w:val="single" w:sz="8" w:space="0" w:color="auto"/>
              <w:left w:val="single" w:sz="8" w:space="0" w:color="auto"/>
              <w:bottom w:val="single" w:sz="8" w:space="0" w:color="auto"/>
              <w:right w:val="single" w:sz="8" w:space="0" w:color="auto"/>
            </w:tcBorders>
          </w:tcPr>
          <w:p w14:paraId="336344DB" w14:textId="77777777" w:rsidR="00FB49EB" w:rsidRPr="00DB527E" w:rsidRDefault="00FB49EB" w:rsidP="00FB49EB">
            <w:pPr>
              <w:spacing w:after="0" w:line="240" w:lineRule="auto"/>
              <w:jc w:val="center"/>
              <w:rPr>
                <w:rFonts w:ascii="Arial" w:eastAsia="Times New Roman" w:hAnsi="Arial" w:cs="Arial"/>
                <w:color w:val="000000"/>
                <w:lang w:val="mn-MN"/>
              </w:rPr>
            </w:pPr>
          </w:p>
          <w:p w14:paraId="02555C08" w14:textId="77777777" w:rsidR="00FB49EB" w:rsidRPr="00DB527E" w:rsidRDefault="00FB49EB" w:rsidP="00FB49EB">
            <w:pPr>
              <w:spacing w:after="0" w:line="240" w:lineRule="auto"/>
              <w:jc w:val="center"/>
              <w:rPr>
                <w:rFonts w:ascii="Arial" w:eastAsia="Times New Roman" w:hAnsi="Arial" w:cs="Arial"/>
                <w:color w:val="000000"/>
                <w:lang w:val="mn-MN"/>
              </w:rPr>
            </w:pPr>
          </w:p>
          <w:p w14:paraId="1FB8438C" w14:textId="77777777" w:rsidR="00FB49EB" w:rsidRPr="00DB527E" w:rsidRDefault="00FB49EB" w:rsidP="00FB49EB">
            <w:pPr>
              <w:spacing w:after="0" w:line="240" w:lineRule="auto"/>
              <w:jc w:val="center"/>
              <w:rPr>
                <w:rFonts w:ascii="Arial" w:eastAsia="Times New Roman" w:hAnsi="Arial" w:cs="Arial"/>
                <w:color w:val="000000"/>
                <w:lang w:val="mn-MN"/>
              </w:rPr>
            </w:pPr>
          </w:p>
          <w:p w14:paraId="7B0424E1" w14:textId="77777777" w:rsidR="00FB49EB" w:rsidRPr="00DB527E" w:rsidRDefault="00FB49EB" w:rsidP="00FB49EB">
            <w:pPr>
              <w:spacing w:after="0" w:line="240" w:lineRule="auto"/>
              <w:jc w:val="center"/>
              <w:rPr>
                <w:rFonts w:ascii="Arial" w:eastAsia="Times New Roman" w:hAnsi="Arial" w:cs="Arial"/>
                <w:color w:val="000000"/>
                <w:lang w:val="mn-MN"/>
              </w:rPr>
            </w:pPr>
            <w:r w:rsidRPr="00DB527E">
              <w:rPr>
                <w:rFonts w:ascii="Arial" w:eastAsia="Times New Roman" w:hAnsi="Arial" w:cs="Arial"/>
                <w:color w:val="000000"/>
                <w:lang w:val="mn-MN"/>
              </w:rPr>
              <w:t>50</w:t>
            </w:r>
          </w:p>
        </w:tc>
      </w:tr>
      <w:tr w:rsidR="005D27BE" w:rsidRPr="00DB527E" w14:paraId="341AFBFF" w14:textId="77777777" w:rsidTr="005D27BE">
        <w:trPr>
          <w:cantSplit/>
        </w:trPr>
        <w:tc>
          <w:tcPr>
            <w:tcW w:w="12464" w:type="dxa"/>
            <w:gridSpan w:val="4"/>
            <w:tcBorders>
              <w:top w:val="single" w:sz="8" w:space="0" w:color="auto"/>
              <w:left w:val="single" w:sz="8" w:space="0" w:color="auto"/>
              <w:bottom w:val="single" w:sz="8" w:space="0" w:color="auto"/>
              <w:right w:val="single" w:sz="8" w:space="0" w:color="auto"/>
            </w:tcBorders>
            <w:shd w:val="clear" w:color="auto" w:fill="A8D08D" w:themeFill="accent6" w:themeFillTint="99"/>
            <w:tcMar>
              <w:top w:w="30" w:type="dxa"/>
              <w:left w:w="98" w:type="dxa"/>
              <w:bottom w:w="30" w:type="dxa"/>
              <w:right w:w="98" w:type="dxa"/>
            </w:tcMar>
            <w:hideMark/>
          </w:tcPr>
          <w:p w14:paraId="6A55D7D0" w14:textId="77777777" w:rsidR="00FB49EB" w:rsidRPr="00DB527E" w:rsidRDefault="00FB49EB"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НЭГДСЭН ДҮН</w:t>
            </w:r>
          </w:p>
        </w:tc>
        <w:tc>
          <w:tcPr>
            <w:tcW w:w="709" w:type="dxa"/>
            <w:tcBorders>
              <w:top w:val="single" w:sz="8" w:space="0" w:color="auto"/>
              <w:left w:val="single" w:sz="8" w:space="0" w:color="auto"/>
              <w:bottom w:val="single" w:sz="8" w:space="0" w:color="auto"/>
              <w:right w:val="single" w:sz="8" w:space="0" w:color="auto"/>
            </w:tcBorders>
            <w:hideMark/>
          </w:tcPr>
          <w:p w14:paraId="7A4527D1" w14:textId="08C5349C" w:rsidR="00FB49EB" w:rsidRPr="00DB527E" w:rsidRDefault="005D27BE"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66</w:t>
            </w:r>
          </w:p>
        </w:tc>
        <w:tc>
          <w:tcPr>
            <w:tcW w:w="992" w:type="dxa"/>
            <w:tcBorders>
              <w:top w:val="single" w:sz="8" w:space="0" w:color="auto"/>
              <w:left w:val="single" w:sz="8" w:space="0" w:color="auto"/>
              <w:bottom w:val="single" w:sz="8" w:space="0" w:color="auto"/>
              <w:right w:val="single" w:sz="8" w:space="0" w:color="auto"/>
            </w:tcBorders>
            <w:hideMark/>
          </w:tcPr>
          <w:p w14:paraId="4A157449" w14:textId="35251FC4" w:rsidR="00FB49EB" w:rsidRPr="00DB527E" w:rsidRDefault="005D27BE" w:rsidP="00FB49EB">
            <w:pPr>
              <w:spacing w:after="0" w:line="240" w:lineRule="auto"/>
              <w:jc w:val="center"/>
              <w:rPr>
                <w:rFonts w:ascii="Arial" w:eastAsia="Times New Roman" w:hAnsi="Arial" w:cs="Arial"/>
                <w:b/>
                <w:bCs/>
                <w:color w:val="000000"/>
                <w:lang w:val="mn-MN"/>
              </w:rPr>
            </w:pPr>
            <w:r w:rsidRPr="00DB527E">
              <w:rPr>
                <w:rFonts w:ascii="Arial" w:eastAsia="Times New Roman" w:hAnsi="Arial" w:cs="Arial"/>
                <w:b/>
                <w:bCs/>
                <w:color w:val="000000"/>
                <w:lang w:val="mn-MN"/>
              </w:rPr>
              <w:t>91</w:t>
            </w:r>
            <w:r w:rsidR="00FB49EB" w:rsidRPr="00DB527E">
              <w:rPr>
                <w:rFonts w:ascii="Arial" w:eastAsia="Times New Roman" w:hAnsi="Arial" w:cs="Arial"/>
                <w:b/>
                <w:bCs/>
                <w:color w:val="000000"/>
                <w:lang w:val="mn-MN"/>
              </w:rPr>
              <w:t>.</w:t>
            </w:r>
            <w:r w:rsidRPr="00DB527E">
              <w:rPr>
                <w:rFonts w:ascii="Arial" w:eastAsia="Times New Roman" w:hAnsi="Arial" w:cs="Arial"/>
                <w:b/>
                <w:bCs/>
                <w:color w:val="000000"/>
                <w:lang w:val="mn-MN"/>
              </w:rPr>
              <w:t>7</w:t>
            </w:r>
          </w:p>
        </w:tc>
      </w:tr>
    </w:tbl>
    <w:p w14:paraId="0EF5DA3E" w14:textId="77777777" w:rsidR="00FB49EB" w:rsidRPr="00DB527E" w:rsidRDefault="00FB49EB" w:rsidP="005D27BE">
      <w:pPr>
        <w:spacing w:after="0" w:line="276" w:lineRule="auto"/>
        <w:contextualSpacing/>
        <w:jc w:val="both"/>
        <w:rPr>
          <w:lang w:val="mn-MN"/>
        </w:rPr>
      </w:pPr>
    </w:p>
    <w:p w14:paraId="1D5C1A4D" w14:textId="77777777" w:rsidR="00FB49EB" w:rsidRPr="00DB527E" w:rsidRDefault="00FB49EB" w:rsidP="00AC2EAB">
      <w:pPr>
        <w:spacing w:after="0" w:line="276" w:lineRule="auto"/>
        <w:ind w:left="720" w:hanging="360"/>
        <w:contextualSpacing/>
        <w:jc w:val="both"/>
        <w:rPr>
          <w:lang w:val="mn-MN"/>
        </w:rPr>
      </w:pPr>
    </w:p>
    <w:p w14:paraId="03760729" w14:textId="77777777" w:rsidR="00FB49EB" w:rsidRPr="00DB527E" w:rsidRDefault="00FB49EB" w:rsidP="00AC2EAB">
      <w:pPr>
        <w:spacing w:after="0" w:line="276" w:lineRule="auto"/>
        <w:ind w:left="720" w:hanging="360"/>
        <w:contextualSpacing/>
        <w:jc w:val="both"/>
        <w:rPr>
          <w:lang w:val="mn-MN"/>
        </w:rPr>
      </w:pPr>
    </w:p>
    <w:p w14:paraId="11F102B9" w14:textId="77777777" w:rsidR="005D27BE" w:rsidRPr="00DB527E" w:rsidRDefault="005D27BE" w:rsidP="00AC2EAB">
      <w:pPr>
        <w:spacing w:after="0" w:line="276" w:lineRule="auto"/>
        <w:ind w:left="720" w:hanging="360"/>
        <w:contextualSpacing/>
        <w:jc w:val="both"/>
        <w:rPr>
          <w:lang w:val="mn-MN"/>
        </w:rPr>
      </w:pPr>
    </w:p>
    <w:p w14:paraId="7C844E61" w14:textId="77777777" w:rsidR="005D27BE" w:rsidRPr="00DB527E" w:rsidRDefault="005D27BE" w:rsidP="00AC2EAB">
      <w:pPr>
        <w:spacing w:after="0" w:line="276" w:lineRule="auto"/>
        <w:ind w:left="720" w:hanging="360"/>
        <w:contextualSpacing/>
        <w:jc w:val="both"/>
        <w:rPr>
          <w:lang w:val="mn-MN"/>
        </w:rPr>
      </w:pPr>
    </w:p>
    <w:p w14:paraId="2DB80620" w14:textId="77777777" w:rsidR="005D27BE" w:rsidRPr="00DB527E" w:rsidRDefault="005D27BE" w:rsidP="00AC2EAB">
      <w:pPr>
        <w:spacing w:after="0" w:line="276" w:lineRule="auto"/>
        <w:ind w:left="720" w:hanging="360"/>
        <w:contextualSpacing/>
        <w:jc w:val="both"/>
        <w:rPr>
          <w:lang w:val="mn-MN"/>
        </w:rPr>
      </w:pPr>
    </w:p>
    <w:p w14:paraId="4B8B86EB" w14:textId="77777777" w:rsidR="005D27BE" w:rsidRPr="00DB527E" w:rsidRDefault="005D27BE" w:rsidP="00AC2EAB">
      <w:pPr>
        <w:spacing w:after="0" w:line="276" w:lineRule="auto"/>
        <w:ind w:left="720" w:hanging="360"/>
        <w:contextualSpacing/>
        <w:jc w:val="both"/>
        <w:rPr>
          <w:lang w:val="mn-MN"/>
        </w:rPr>
      </w:pPr>
    </w:p>
    <w:p w14:paraId="087B0166" w14:textId="51E23524" w:rsidR="00FE1ADA" w:rsidRPr="00FE1ADA" w:rsidRDefault="00C47A70" w:rsidP="00070420">
      <w:pPr>
        <w:tabs>
          <w:tab w:val="left" w:pos="1418"/>
        </w:tabs>
        <w:spacing w:after="0" w:line="276" w:lineRule="auto"/>
        <w:ind w:left="142" w:firstLine="851"/>
        <w:contextualSpacing/>
        <w:jc w:val="both"/>
        <w:rPr>
          <w:rFonts w:ascii="Arial" w:eastAsia="Calibri" w:hAnsi="Arial" w:cs="Arial"/>
          <w:lang w:val="mn-MN"/>
        </w:rPr>
      </w:pPr>
      <w:r>
        <w:rPr>
          <w:rFonts w:ascii="Arial" w:hAnsi="Arial" w:cs="Arial"/>
          <w:sz w:val="24"/>
          <w:szCs w:val="24"/>
          <w:lang w:val="mn-MN"/>
        </w:rPr>
        <w:t>К</w:t>
      </w:r>
      <w:r w:rsidRPr="00C47A70">
        <w:rPr>
          <w:rFonts w:ascii="Arial" w:hAnsi="Arial" w:cs="Arial"/>
          <w:sz w:val="24"/>
          <w:szCs w:val="24"/>
          <w:lang w:val="mn-MN"/>
        </w:rPr>
        <w:t xml:space="preserve">омпанийн засаглалын ерөнхий үнэлгээг гаргахдаа  аргачлалын хэсэгт  дурдсан есөн үзүүлэлтийн хүрээнд боловсруулсан асуулгын хэрэгжилтийг 0-5 баллын оноогоор үнэлж асуулга бүрд авсан оноог хувьд шилжүүлэн гаргалаа. Хүснэгт 1-д үзүүлсэн үнэлгээний дүнгээс үзэхэд тус компанийн засаглалын түвшин балаар тооцоход 5 оноо авахаас </w:t>
      </w:r>
      <w:r>
        <w:rPr>
          <w:rFonts w:ascii="Arial" w:hAnsi="Arial" w:cs="Arial"/>
          <w:sz w:val="24"/>
          <w:szCs w:val="24"/>
          <w:lang w:val="mn-MN"/>
        </w:rPr>
        <w:t>4,4</w:t>
      </w:r>
      <w:r w:rsidRPr="00C47A70">
        <w:rPr>
          <w:rFonts w:ascii="Arial" w:hAnsi="Arial" w:cs="Arial"/>
          <w:sz w:val="24"/>
          <w:szCs w:val="24"/>
          <w:lang w:val="mn-MN"/>
        </w:rPr>
        <w:t xml:space="preserve"> оноо, хувиар тооцвол </w:t>
      </w:r>
      <w:r>
        <w:rPr>
          <w:rFonts w:ascii="Arial" w:hAnsi="Arial" w:cs="Arial"/>
          <w:sz w:val="24"/>
          <w:szCs w:val="24"/>
          <w:lang w:val="mn-MN"/>
        </w:rPr>
        <w:t xml:space="preserve">100 </w:t>
      </w:r>
      <w:r w:rsidRPr="00C47A70">
        <w:rPr>
          <w:rFonts w:ascii="Arial" w:hAnsi="Arial" w:cs="Arial"/>
          <w:sz w:val="24"/>
          <w:szCs w:val="24"/>
          <w:lang w:val="mn-MN"/>
        </w:rPr>
        <w:t xml:space="preserve">хувь байхаас </w:t>
      </w:r>
      <w:r>
        <w:rPr>
          <w:rFonts w:ascii="Arial" w:hAnsi="Arial" w:cs="Arial"/>
          <w:sz w:val="24"/>
          <w:szCs w:val="24"/>
          <w:lang w:val="mn-MN"/>
        </w:rPr>
        <w:t>88</w:t>
      </w:r>
      <w:r w:rsidRPr="00C47A70">
        <w:rPr>
          <w:rFonts w:ascii="Arial" w:hAnsi="Arial" w:cs="Arial"/>
          <w:sz w:val="24"/>
          <w:szCs w:val="24"/>
          <w:lang w:val="mn-MN"/>
        </w:rPr>
        <w:t xml:space="preserve"> хувийн үнэлгээ авсан байна. Үүнийг Хавсралт 1-т үзүүлсэн аргачлалын дагуу үзүүлэлтүүдийг ач холбогдлоор жигнэн тооцоолоход </w:t>
      </w:r>
      <w:r>
        <w:rPr>
          <w:rFonts w:ascii="Arial" w:hAnsi="Arial" w:cs="Arial"/>
          <w:sz w:val="24"/>
          <w:szCs w:val="24"/>
          <w:lang w:val="mn-MN"/>
        </w:rPr>
        <w:t>65.1</w:t>
      </w:r>
      <w:r w:rsidRPr="00C47A70">
        <w:rPr>
          <w:rFonts w:ascii="Arial" w:hAnsi="Arial" w:cs="Arial"/>
          <w:sz w:val="24"/>
          <w:szCs w:val="24"/>
          <w:lang w:val="mn-MN"/>
        </w:rPr>
        <w:t xml:space="preserve"> хувь гарч байна.  Энэ нь тус компани засаглалын хувьд </w:t>
      </w:r>
      <w:r w:rsidR="00FE1ADA" w:rsidRPr="00FE1ADA">
        <w:rPr>
          <w:rFonts w:ascii="Arial" w:hAnsi="Arial" w:cs="Arial"/>
          <w:sz w:val="24"/>
          <w:szCs w:val="24"/>
          <w:lang w:val="mn-MN"/>
        </w:rPr>
        <w:t xml:space="preserve">Олон Улсын Санхүүгийн </w:t>
      </w:r>
      <w:proofErr w:type="spellStart"/>
      <w:r w:rsidR="00FE1ADA" w:rsidRPr="00FE1ADA">
        <w:rPr>
          <w:rFonts w:ascii="Arial" w:hAnsi="Arial" w:cs="Arial"/>
          <w:sz w:val="24"/>
          <w:szCs w:val="24"/>
          <w:lang w:val="mn-MN"/>
        </w:rPr>
        <w:t>Корпораци</w:t>
      </w:r>
      <w:r w:rsidRPr="00C47A70">
        <w:rPr>
          <w:rFonts w:ascii="Arial" w:hAnsi="Arial" w:cs="Arial"/>
          <w:sz w:val="24"/>
          <w:szCs w:val="24"/>
          <w:lang w:val="mn-MN"/>
        </w:rPr>
        <w:t>ас</w:t>
      </w:r>
      <w:proofErr w:type="spellEnd"/>
      <w:r w:rsidRPr="00C47A70">
        <w:rPr>
          <w:rFonts w:ascii="Arial" w:hAnsi="Arial" w:cs="Arial"/>
          <w:sz w:val="24"/>
          <w:szCs w:val="24"/>
          <w:lang w:val="mn-MN"/>
        </w:rPr>
        <w:t xml:space="preserve"> 2008 онд гаргасан “Компанийн засаглалын гарын авлага”-д дурдсан компанийн засаглалын түвшнээр авч үзэхэд компанийн засаглалын чиглэлээр гарсан хуулийн заалтыг </w:t>
      </w:r>
      <w:r w:rsidR="00FE1ADA">
        <w:rPr>
          <w:rFonts w:ascii="Arial" w:hAnsi="Arial" w:cs="Arial"/>
          <w:sz w:val="24"/>
          <w:szCs w:val="24"/>
          <w:lang w:val="mn-MN"/>
        </w:rPr>
        <w:t xml:space="preserve">хангалттай </w:t>
      </w:r>
      <w:r w:rsidRPr="00C47A70">
        <w:rPr>
          <w:rFonts w:ascii="Arial" w:hAnsi="Arial" w:cs="Arial"/>
          <w:sz w:val="24"/>
          <w:szCs w:val="24"/>
          <w:lang w:val="mn-MN"/>
        </w:rPr>
        <w:t xml:space="preserve">хэрэгжүүлэн ажилладаг гэсэн дүгнэлт өгөхөөр байгаа боловч энэ нь цаашдаа тус компанид засаглалаа сайжруулах чиглэлээр </w:t>
      </w:r>
      <w:r w:rsidR="00FE1ADA">
        <w:rPr>
          <w:rFonts w:ascii="Arial" w:hAnsi="Arial" w:cs="Arial"/>
          <w:sz w:val="24"/>
          <w:szCs w:val="24"/>
          <w:lang w:val="mn-MN"/>
        </w:rPr>
        <w:t>тодорхой ажлуудыг</w:t>
      </w:r>
      <w:r w:rsidRPr="00C47A70">
        <w:rPr>
          <w:rFonts w:ascii="Arial" w:hAnsi="Arial" w:cs="Arial"/>
          <w:sz w:val="24"/>
          <w:szCs w:val="24"/>
          <w:lang w:val="mn-MN"/>
        </w:rPr>
        <w:t xml:space="preserve"> </w:t>
      </w:r>
      <w:r w:rsidR="00FE1ADA">
        <w:rPr>
          <w:rFonts w:ascii="Arial" w:hAnsi="Arial" w:cs="Arial"/>
          <w:sz w:val="24"/>
          <w:szCs w:val="24"/>
          <w:lang w:val="mn-MN"/>
        </w:rPr>
        <w:t>хийхээр төлөвлөсөн</w:t>
      </w:r>
      <w:r w:rsidRPr="00C47A70">
        <w:rPr>
          <w:rFonts w:ascii="Arial" w:hAnsi="Arial" w:cs="Arial"/>
          <w:sz w:val="24"/>
          <w:szCs w:val="24"/>
          <w:lang w:val="mn-MN"/>
        </w:rPr>
        <w:t>.</w:t>
      </w:r>
      <w:r w:rsidR="00FE1ADA" w:rsidRPr="00FE1ADA">
        <w:rPr>
          <w:rFonts w:ascii="Arial" w:hAnsi="Arial" w:cs="Arial"/>
          <w:b/>
          <w:bCs/>
          <w:sz w:val="24"/>
          <w:szCs w:val="24"/>
          <w:lang w:val="mn-MN"/>
        </w:rPr>
        <w:t xml:space="preserve"> </w:t>
      </w:r>
    </w:p>
    <w:p w14:paraId="5C4AC5B8" w14:textId="39AEF85E" w:rsidR="00FE1ADA" w:rsidRPr="00DB527E" w:rsidRDefault="00FE1ADA" w:rsidP="00070420">
      <w:pPr>
        <w:numPr>
          <w:ilvl w:val="0"/>
          <w:numId w:val="20"/>
        </w:numPr>
        <w:tabs>
          <w:tab w:val="left" w:pos="1418"/>
        </w:tabs>
        <w:spacing w:after="0" w:line="276" w:lineRule="auto"/>
        <w:ind w:left="142" w:firstLine="851"/>
        <w:contextualSpacing/>
        <w:jc w:val="both"/>
        <w:rPr>
          <w:rFonts w:ascii="Arial" w:eastAsia="Calibri" w:hAnsi="Arial" w:cs="Arial"/>
          <w:lang w:val="mn-MN"/>
        </w:rPr>
      </w:pPr>
      <w:r w:rsidRPr="00DB527E">
        <w:rPr>
          <w:rFonts w:ascii="Arial" w:eastAsia="Calibri" w:hAnsi="Arial" w:cs="Arial"/>
          <w:lang w:val="mn-MN"/>
        </w:rPr>
        <w:t xml:space="preserve">Тухайн асуулгад харгалзах хуулийн заалтыг сайн засаглалын нийтлэг зарчмын дагуу хэд хэдэн тодорхой ажиллагаагаар хөгжүүлэн хэрэгжүүлж байгаа бол – авах оноо </w:t>
      </w:r>
      <w:r w:rsidRPr="00DB527E">
        <w:rPr>
          <w:rFonts w:ascii="Arial" w:eastAsia="Calibri" w:hAnsi="Arial" w:cs="Arial"/>
          <w:color w:val="FF0000"/>
          <w:lang w:val="mn-MN"/>
        </w:rPr>
        <w:t>5, хувиар 100%</w:t>
      </w:r>
    </w:p>
    <w:p w14:paraId="3B90095F" w14:textId="77777777" w:rsidR="00FE1ADA" w:rsidRPr="00DB527E" w:rsidRDefault="00FE1ADA" w:rsidP="00070420">
      <w:pPr>
        <w:numPr>
          <w:ilvl w:val="0"/>
          <w:numId w:val="20"/>
        </w:numPr>
        <w:tabs>
          <w:tab w:val="left" w:pos="1418"/>
        </w:tabs>
        <w:spacing w:after="0" w:line="276" w:lineRule="auto"/>
        <w:ind w:left="142" w:firstLine="851"/>
        <w:contextualSpacing/>
        <w:jc w:val="both"/>
        <w:rPr>
          <w:rFonts w:ascii="Arial" w:eastAsia="Calibri" w:hAnsi="Arial" w:cs="Arial"/>
          <w:lang w:val="mn-MN"/>
        </w:rPr>
      </w:pPr>
      <w:r w:rsidRPr="00DB527E">
        <w:rPr>
          <w:rFonts w:ascii="Arial" w:eastAsia="Calibri" w:hAnsi="Arial" w:cs="Arial"/>
          <w:lang w:val="mn-MN"/>
        </w:rPr>
        <w:t xml:space="preserve">Тухайн асуулгад харгалзах хуулийн заалтыг сайн засаглалын нийтлэг зарчмын дагуу тодорхой нэг ажиллагаагаар хөгжүүлэн хэрэгжүүлж </w:t>
      </w:r>
      <w:r w:rsidRPr="00DB527E">
        <w:rPr>
          <w:rFonts w:ascii="Arial" w:eastAsia="Calibri" w:hAnsi="Arial" w:cs="Arial"/>
          <w:u w:color="FF0000"/>
          <w:lang w:val="mn-MN"/>
        </w:rPr>
        <w:t>эхэлж</w:t>
      </w:r>
      <w:r w:rsidRPr="00DB527E">
        <w:rPr>
          <w:rFonts w:ascii="Arial" w:eastAsia="Calibri" w:hAnsi="Arial" w:cs="Arial"/>
          <w:lang w:val="mn-MN"/>
        </w:rPr>
        <w:t xml:space="preserve"> байгаа бол – авах оноо 3-</w:t>
      </w:r>
      <w:r w:rsidRPr="00DB527E">
        <w:rPr>
          <w:rFonts w:ascii="Arial" w:eastAsia="Calibri" w:hAnsi="Arial" w:cs="Arial"/>
          <w:b/>
          <w:color w:val="FF0000"/>
          <w:lang w:val="mn-MN"/>
        </w:rPr>
        <w:t>4 хүртэл,</w:t>
      </w:r>
      <w:r w:rsidRPr="00DB527E">
        <w:rPr>
          <w:rFonts w:ascii="Arial" w:eastAsia="Calibri" w:hAnsi="Arial" w:cs="Arial"/>
          <w:color w:val="FF0000"/>
          <w:lang w:val="mn-MN"/>
        </w:rPr>
        <w:t xml:space="preserve"> хувиар бол 60-80% хүртэл</w:t>
      </w:r>
    </w:p>
    <w:p w14:paraId="1FC46013" w14:textId="77777777" w:rsidR="00FE1ADA" w:rsidRPr="00DB527E" w:rsidRDefault="00FE1ADA" w:rsidP="00070420">
      <w:pPr>
        <w:numPr>
          <w:ilvl w:val="0"/>
          <w:numId w:val="20"/>
        </w:numPr>
        <w:tabs>
          <w:tab w:val="left" w:pos="1418"/>
        </w:tabs>
        <w:spacing w:after="200" w:line="276" w:lineRule="auto"/>
        <w:ind w:left="142" w:firstLine="851"/>
        <w:contextualSpacing/>
        <w:jc w:val="both"/>
        <w:rPr>
          <w:rFonts w:ascii="Arial" w:eastAsia="Calibri" w:hAnsi="Arial" w:cs="Arial"/>
          <w:color w:val="FF0000"/>
          <w:lang w:val="mn-MN"/>
        </w:rPr>
      </w:pPr>
      <w:r w:rsidRPr="00DB527E">
        <w:rPr>
          <w:rFonts w:ascii="Arial" w:eastAsia="Calibri" w:hAnsi="Arial" w:cs="Arial"/>
          <w:lang w:val="mn-MN"/>
        </w:rPr>
        <w:t xml:space="preserve">Тухайн асуулгад харгалзах хуулийн заалтыг хуульд заасан хэмжээнд хэрэгжүүлж байгаа бол – авах оноо </w:t>
      </w:r>
      <w:r w:rsidRPr="00DB527E">
        <w:rPr>
          <w:rFonts w:ascii="Arial" w:eastAsia="Calibri" w:hAnsi="Arial" w:cs="Arial"/>
          <w:color w:val="FF0000"/>
          <w:lang w:val="mn-MN"/>
        </w:rPr>
        <w:t>2-3 хүртэл, хувиар бол 40-60% хүртэл</w:t>
      </w:r>
    </w:p>
    <w:p w14:paraId="4BA67538" w14:textId="77777777" w:rsidR="00FE1ADA" w:rsidRPr="00DB527E" w:rsidRDefault="00FE1ADA" w:rsidP="00070420">
      <w:pPr>
        <w:numPr>
          <w:ilvl w:val="0"/>
          <w:numId w:val="20"/>
        </w:numPr>
        <w:tabs>
          <w:tab w:val="left" w:pos="1418"/>
        </w:tabs>
        <w:spacing w:after="200" w:line="276" w:lineRule="auto"/>
        <w:ind w:left="142" w:firstLine="851"/>
        <w:contextualSpacing/>
        <w:jc w:val="both"/>
        <w:rPr>
          <w:rFonts w:ascii="Arial" w:eastAsia="Calibri" w:hAnsi="Arial" w:cs="Arial"/>
          <w:color w:val="FF0000"/>
          <w:lang w:val="mn-MN"/>
        </w:rPr>
      </w:pPr>
      <w:r w:rsidRPr="00DB527E">
        <w:rPr>
          <w:rFonts w:ascii="Arial" w:eastAsia="Calibri" w:hAnsi="Arial" w:cs="Arial"/>
          <w:lang w:val="mn-MN"/>
        </w:rPr>
        <w:t>Тухайн асуулгад харгалзах хуулийн заалтыг хэрэгжүүлэх эхлэл байгаа бол – авах оноо</w:t>
      </w:r>
      <w:r w:rsidRPr="00DB527E">
        <w:rPr>
          <w:rFonts w:ascii="Arial" w:eastAsia="Calibri" w:hAnsi="Arial" w:cs="Arial"/>
          <w:color w:val="FF0000"/>
          <w:lang w:val="mn-MN"/>
        </w:rPr>
        <w:t xml:space="preserve"> 0-1 хүртэл, хувиар бол 0-20% хүртэл</w:t>
      </w:r>
    </w:p>
    <w:p w14:paraId="4BEBC7A6" w14:textId="77777777" w:rsidR="00FE1ADA" w:rsidRPr="00DB527E" w:rsidRDefault="00FE1ADA" w:rsidP="00070420">
      <w:pPr>
        <w:numPr>
          <w:ilvl w:val="0"/>
          <w:numId w:val="20"/>
        </w:numPr>
        <w:tabs>
          <w:tab w:val="left" w:pos="1418"/>
        </w:tabs>
        <w:spacing w:after="200" w:line="276" w:lineRule="auto"/>
        <w:ind w:left="142" w:firstLine="851"/>
        <w:contextualSpacing/>
        <w:jc w:val="both"/>
        <w:rPr>
          <w:rFonts w:ascii="Arial" w:eastAsia="Calibri" w:hAnsi="Arial" w:cs="Arial"/>
          <w:lang w:val="mn-MN"/>
        </w:rPr>
      </w:pPr>
      <w:r w:rsidRPr="00DB527E">
        <w:rPr>
          <w:rFonts w:ascii="Arial" w:eastAsia="Calibri" w:hAnsi="Arial" w:cs="Arial"/>
          <w:lang w:val="mn-MN"/>
        </w:rPr>
        <w:t>Тухайн асуулгыг хэрэгжүүлэх талаар тодорхой зүйл хийгдээгүй бол – авах оноо</w:t>
      </w:r>
      <w:r w:rsidRPr="00DB527E">
        <w:rPr>
          <w:rFonts w:ascii="Arial" w:eastAsia="Calibri" w:hAnsi="Arial" w:cs="Arial"/>
          <w:color w:val="FF0000"/>
          <w:lang w:val="mn-MN"/>
        </w:rPr>
        <w:t xml:space="preserve"> 0, хувиар 0%</w:t>
      </w:r>
    </w:p>
    <w:p w14:paraId="2F571122" w14:textId="77777777" w:rsidR="00FE1ADA" w:rsidRPr="00DB527E" w:rsidRDefault="00FE1ADA" w:rsidP="00070420">
      <w:pPr>
        <w:tabs>
          <w:tab w:val="left" w:pos="1418"/>
        </w:tabs>
        <w:spacing w:after="200" w:line="276" w:lineRule="auto"/>
        <w:ind w:left="142" w:firstLine="851"/>
        <w:jc w:val="both"/>
        <w:rPr>
          <w:rFonts w:ascii="Arial" w:eastAsia="Calibri" w:hAnsi="Arial" w:cs="Arial"/>
          <w:lang w:val="mn-MN"/>
        </w:rPr>
      </w:pPr>
      <w:r w:rsidRPr="00DB527E">
        <w:rPr>
          <w:rFonts w:ascii="Arial" w:eastAsia="Calibri" w:hAnsi="Arial" w:cs="Arial"/>
          <w:lang w:val="mn-MN"/>
        </w:rPr>
        <w:t>Асуулга нь тухайн компанид хэрэгждэггүй тохиолдолд үнэлгээ өгөхгүй, түүнийг үнэлгээнд тооцохгүй</w:t>
      </w:r>
    </w:p>
    <w:p w14:paraId="3A39196C" w14:textId="77777777" w:rsidR="00FE1ADA" w:rsidRPr="00DB527E" w:rsidRDefault="00FE1ADA" w:rsidP="00070420">
      <w:pPr>
        <w:tabs>
          <w:tab w:val="left" w:pos="1418"/>
        </w:tabs>
        <w:spacing w:after="200" w:line="276" w:lineRule="auto"/>
        <w:contextualSpacing/>
        <w:rPr>
          <w:rFonts w:ascii="Arial" w:eastAsia="Calibri" w:hAnsi="Arial" w:cs="Arial"/>
          <w:lang w:val="mn-MN"/>
        </w:rPr>
      </w:pPr>
      <w:r w:rsidRPr="00DB527E">
        <w:rPr>
          <w:rFonts w:ascii="Arial" w:eastAsia="Calibri" w:hAnsi="Arial" w:cs="Arial"/>
          <w:lang w:val="mn-MN"/>
        </w:rPr>
        <w:t xml:space="preserve">Компанийн 2022 оны засаглалын </w:t>
      </w:r>
      <w:r w:rsidRPr="00DB527E">
        <w:rPr>
          <w:rFonts w:ascii="Arial" w:eastAsia="Calibri" w:hAnsi="Arial" w:cs="Arial"/>
          <w:u w:color="FF0000"/>
          <w:lang w:val="mn-MN"/>
        </w:rPr>
        <w:t>түвшнийг</w:t>
      </w:r>
      <w:r w:rsidRPr="00DB527E">
        <w:rPr>
          <w:rFonts w:ascii="Arial" w:eastAsia="Calibri" w:hAnsi="Arial" w:cs="Arial"/>
          <w:lang w:val="mn-MN"/>
        </w:rPr>
        <w:t xml:space="preserve"> үнэлэх үзүүлэлтүүд ба  тэдгээрт өгөх ач холбогдлын коэффициент</w:t>
      </w:r>
    </w:p>
    <w:p w14:paraId="35B0F74A" w14:textId="0C3A68B5" w:rsidR="006E1C68" w:rsidRPr="00FE1ADA" w:rsidRDefault="00FE1ADA" w:rsidP="00070420">
      <w:pPr>
        <w:tabs>
          <w:tab w:val="left" w:pos="1418"/>
        </w:tabs>
        <w:spacing w:after="120" w:line="360" w:lineRule="auto"/>
        <w:ind w:left="142" w:firstLine="851"/>
        <w:jc w:val="both"/>
        <w:rPr>
          <w:rFonts w:ascii="Arial" w:eastAsia="Arial" w:hAnsi="Arial" w:cs="Arial"/>
          <w:color w:val="000000" w:themeColor="text1"/>
          <w:sz w:val="24"/>
          <w:szCs w:val="24"/>
          <w:lang w:val="mn-MN"/>
        </w:rPr>
        <w:sectPr w:rsidR="006E1C68" w:rsidRPr="00FE1ADA" w:rsidSect="005D27BE">
          <w:pgSz w:w="16840" w:h="11907" w:orient="landscape" w:code="9"/>
          <w:pgMar w:top="1134" w:right="851" w:bottom="1134" w:left="1701" w:header="720" w:footer="720" w:gutter="0"/>
          <w:cols w:space="720"/>
          <w:docGrid w:linePitch="360"/>
        </w:sectPr>
      </w:pPr>
      <w:r w:rsidRPr="00FE1ADA">
        <w:rPr>
          <w:rFonts w:ascii="Arial" w:eastAsia="Arial" w:hAnsi="Arial" w:cs="Arial"/>
          <w:color w:val="000000" w:themeColor="text1"/>
          <w:sz w:val="24"/>
          <w:szCs w:val="24"/>
          <w:lang w:val="mn-MN"/>
        </w:rPr>
        <w:t xml:space="preserve">2023 онд ДДЦС ТӨХК-ийн компанийн засаглалын түвшин ямар түвшинд байгааг компанийн засаглалын гол бүрэлдэхүүн хэсэг болох дор дурдсан есөн үзүүлэлтийг гол шалгуур болгон авч тэдгээр үзүүлэлтүүдийн хүрээнд хэрэгжүүлэх ёстой компанийн сайн засаглалын нийтлэг зарчим болон Монгол Улсын Компанийн тухай хуулийн холбогдох заалтуудын хэрэгжилтийг асуулгын аргаар үнэлж гаргасан. </w:t>
      </w:r>
      <w:r>
        <w:rPr>
          <w:rFonts w:ascii="Arial" w:eastAsia="Arial" w:hAnsi="Arial" w:cs="Arial"/>
          <w:color w:val="000000" w:themeColor="text1"/>
          <w:sz w:val="24"/>
          <w:szCs w:val="24"/>
          <w:lang w:val="mn-MN"/>
        </w:rPr>
        <w:t>Үүнд:</w:t>
      </w:r>
    </w:p>
    <w:p w14:paraId="78F140CF" w14:textId="7E548321" w:rsidR="00070420" w:rsidRDefault="00070420" w:rsidP="00070420">
      <w:pPr>
        <w:spacing w:after="0" w:line="276" w:lineRule="auto"/>
        <w:jc w:val="center"/>
        <w:rPr>
          <w:rFonts w:ascii="Arial" w:eastAsia="Arial" w:hAnsi="Arial" w:cs="Arial"/>
          <w:color w:val="000000" w:themeColor="text1"/>
          <w:sz w:val="24"/>
          <w:szCs w:val="24"/>
          <w:lang w:val="mn-MN"/>
        </w:rPr>
      </w:pPr>
      <w:r w:rsidRPr="00070420">
        <w:rPr>
          <w:rFonts w:ascii="Arial" w:eastAsia="Arial" w:hAnsi="Arial" w:cs="Arial"/>
          <w:color w:val="000000" w:themeColor="text1"/>
          <w:sz w:val="24"/>
          <w:szCs w:val="24"/>
          <w:lang w:val="mn-MN"/>
        </w:rPr>
        <w:lastRenderedPageBreak/>
        <w:t>Компанийн 2022 оны засаглалын түвшнийг үнэлэх үзүүлэлтүүд ба  тэдгээрт өгөх</w:t>
      </w:r>
    </w:p>
    <w:p w14:paraId="4743424D" w14:textId="09360883" w:rsidR="006E1C68" w:rsidRPr="00FE1ADA" w:rsidRDefault="00070420" w:rsidP="00070420">
      <w:pPr>
        <w:spacing w:after="0" w:line="276" w:lineRule="auto"/>
        <w:jc w:val="center"/>
        <w:rPr>
          <w:rFonts w:ascii="Arial" w:eastAsia="Arial" w:hAnsi="Arial" w:cs="Arial"/>
          <w:color w:val="000000" w:themeColor="text1"/>
          <w:sz w:val="24"/>
          <w:szCs w:val="24"/>
          <w:lang w:val="mn-MN"/>
        </w:rPr>
      </w:pPr>
      <w:r w:rsidRPr="00070420">
        <w:rPr>
          <w:rFonts w:ascii="Arial" w:eastAsia="Arial" w:hAnsi="Arial" w:cs="Arial"/>
          <w:color w:val="000000" w:themeColor="text1"/>
          <w:sz w:val="24"/>
          <w:szCs w:val="24"/>
          <w:lang w:val="mn-MN"/>
        </w:rPr>
        <w:t>ач холбогдлын коэффициент</w:t>
      </w:r>
    </w:p>
    <w:tbl>
      <w:tblPr>
        <w:tblW w:w="13648" w:type="dxa"/>
        <w:tblInd w:w="97" w:type="dxa"/>
        <w:tblBorders>
          <w:top w:val="single" w:sz="4" w:space="0" w:color="B14C1D"/>
          <w:left w:val="single" w:sz="4" w:space="0" w:color="B14C1D"/>
          <w:bottom w:val="single" w:sz="4" w:space="0" w:color="B14C1D"/>
          <w:right w:val="single" w:sz="4" w:space="0" w:color="B14C1D"/>
          <w:insideH w:val="single" w:sz="4" w:space="0" w:color="B14C1D"/>
          <w:insideV w:val="single" w:sz="4" w:space="0" w:color="B14C1D"/>
        </w:tblBorders>
        <w:tblLayout w:type="fixed"/>
        <w:tblLook w:val="0400" w:firstRow="0" w:lastRow="0" w:firstColumn="0" w:lastColumn="0" w:noHBand="0" w:noVBand="1"/>
      </w:tblPr>
      <w:tblGrid>
        <w:gridCol w:w="478"/>
        <w:gridCol w:w="1688"/>
        <w:gridCol w:w="3686"/>
        <w:gridCol w:w="1276"/>
        <w:gridCol w:w="1842"/>
        <w:gridCol w:w="1418"/>
        <w:gridCol w:w="1701"/>
        <w:gridCol w:w="1559"/>
      </w:tblGrid>
      <w:tr w:rsidR="00FE1ADA" w:rsidRPr="00FE1ADA" w14:paraId="36AFF9AA" w14:textId="77777777" w:rsidTr="00C47A70">
        <w:trPr>
          <w:trHeight w:val="570"/>
        </w:trPr>
        <w:tc>
          <w:tcPr>
            <w:tcW w:w="478" w:type="dxa"/>
            <w:vMerge w:val="restart"/>
            <w:tcBorders>
              <w:top w:val="single" w:sz="4" w:space="0" w:color="B14C1D"/>
              <w:left w:val="single" w:sz="4" w:space="0" w:color="B14C1D"/>
              <w:bottom w:val="single" w:sz="4" w:space="0" w:color="B14C1D"/>
              <w:right w:val="single" w:sz="4" w:space="0" w:color="B14C1D"/>
            </w:tcBorders>
            <w:shd w:val="clear" w:color="auto" w:fill="F0D7EB"/>
            <w:vAlign w:val="center"/>
            <w:hideMark/>
          </w:tcPr>
          <w:p w14:paraId="7A536A9F" w14:textId="77777777"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w:t>
            </w:r>
          </w:p>
        </w:tc>
        <w:tc>
          <w:tcPr>
            <w:tcW w:w="1688" w:type="dxa"/>
            <w:vMerge w:val="restart"/>
            <w:tcBorders>
              <w:top w:val="single" w:sz="4" w:space="0" w:color="B14C1D"/>
              <w:left w:val="single" w:sz="4" w:space="0" w:color="B14C1D"/>
              <w:bottom w:val="single" w:sz="4" w:space="0" w:color="B14C1D"/>
              <w:right w:val="single" w:sz="4" w:space="0" w:color="auto"/>
            </w:tcBorders>
            <w:shd w:val="clear" w:color="auto" w:fill="F0D7EB"/>
            <w:vAlign w:val="center"/>
          </w:tcPr>
          <w:p w14:paraId="6D2E501E" w14:textId="0ABB47E8"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Бүлгийн тэмдэглэгээ</w:t>
            </w:r>
          </w:p>
        </w:tc>
        <w:tc>
          <w:tcPr>
            <w:tcW w:w="3686" w:type="dxa"/>
            <w:vMerge w:val="restart"/>
            <w:tcBorders>
              <w:top w:val="single" w:sz="4" w:space="0" w:color="B14C1D"/>
              <w:left w:val="single" w:sz="4" w:space="0" w:color="B14C1D"/>
              <w:bottom w:val="single" w:sz="4" w:space="0" w:color="B14C1D"/>
              <w:right w:val="single" w:sz="4" w:space="0" w:color="auto"/>
            </w:tcBorders>
            <w:shd w:val="clear" w:color="auto" w:fill="F0D7EB"/>
            <w:vAlign w:val="center"/>
          </w:tcPr>
          <w:p w14:paraId="3268F3AA" w14:textId="3E9C1428"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Үзүүлэлтүүд</w:t>
            </w:r>
          </w:p>
        </w:tc>
        <w:tc>
          <w:tcPr>
            <w:tcW w:w="1276" w:type="dxa"/>
            <w:vMerge w:val="restart"/>
            <w:tcBorders>
              <w:top w:val="single" w:sz="4" w:space="0" w:color="B14C1D"/>
              <w:left w:val="single" w:sz="4" w:space="0" w:color="auto"/>
              <w:bottom w:val="single" w:sz="4" w:space="0" w:color="B14C1D"/>
              <w:right w:val="single" w:sz="4" w:space="0" w:color="B14C1D"/>
            </w:tcBorders>
            <w:shd w:val="clear" w:color="auto" w:fill="F0D7EB"/>
            <w:vAlign w:val="center"/>
          </w:tcPr>
          <w:p w14:paraId="19C3038D" w14:textId="63EA6671"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Асуулгын тоо</w:t>
            </w:r>
          </w:p>
        </w:tc>
        <w:tc>
          <w:tcPr>
            <w:tcW w:w="3260" w:type="dxa"/>
            <w:gridSpan w:val="2"/>
            <w:tcBorders>
              <w:top w:val="single" w:sz="4" w:space="0" w:color="B14C1D"/>
              <w:left w:val="single" w:sz="4" w:space="0" w:color="B14C1D"/>
              <w:bottom w:val="single" w:sz="4" w:space="0" w:color="B14C1D"/>
              <w:right w:val="single" w:sz="4" w:space="0" w:color="B14C1D"/>
            </w:tcBorders>
            <w:shd w:val="clear" w:color="auto" w:fill="F0D7EB"/>
            <w:vAlign w:val="center"/>
            <w:hideMark/>
          </w:tcPr>
          <w:p w14:paraId="24C48091" w14:textId="5A2A09B3"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Үнэлгээний дүн</w:t>
            </w:r>
          </w:p>
        </w:tc>
        <w:tc>
          <w:tcPr>
            <w:tcW w:w="1701" w:type="dxa"/>
            <w:vMerge w:val="restart"/>
            <w:tcBorders>
              <w:top w:val="single" w:sz="4" w:space="0" w:color="B14C1D"/>
              <w:left w:val="single" w:sz="4" w:space="0" w:color="B14C1D"/>
              <w:bottom w:val="single" w:sz="4" w:space="0" w:color="B14C1D"/>
              <w:right w:val="single" w:sz="4" w:space="0" w:color="B14C1D"/>
            </w:tcBorders>
            <w:shd w:val="clear" w:color="auto" w:fill="F0D7EB"/>
            <w:vAlign w:val="center"/>
            <w:hideMark/>
          </w:tcPr>
          <w:p w14:paraId="21850349" w14:textId="77777777"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Ач холбогдлын коэффициент</w:t>
            </w:r>
          </w:p>
        </w:tc>
        <w:tc>
          <w:tcPr>
            <w:tcW w:w="1559" w:type="dxa"/>
            <w:tcBorders>
              <w:top w:val="single" w:sz="4" w:space="0" w:color="B14C1D"/>
              <w:left w:val="single" w:sz="4" w:space="0" w:color="B14C1D"/>
              <w:bottom w:val="single" w:sz="4" w:space="0" w:color="B14C1D"/>
              <w:right w:val="single" w:sz="4" w:space="0" w:color="B14C1D"/>
            </w:tcBorders>
            <w:shd w:val="clear" w:color="auto" w:fill="F0D7EB"/>
            <w:vAlign w:val="center"/>
            <w:hideMark/>
          </w:tcPr>
          <w:p w14:paraId="06DBBB60" w14:textId="77777777"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Жигнэсэн</w:t>
            </w:r>
          </w:p>
        </w:tc>
      </w:tr>
      <w:tr w:rsidR="00FE1ADA" w:rsidRPr="00FE1ADA" w14:paraId="017A03CA" w14:textId="77777777" w:rsidTr="00C47A70">
        <w:trPr>
          <w:trHeight w:val="405"/>
        </w:trPr>
        <w:tc>
          <w:tcPr>
            <w:tcW w:w="478" w:type="dxa"/>
            <w:vMerge/>
            <w:tcBorders>
              <w:top w:val="single" w:sz="4" w:space="0" w:color="B14C1D"/>
              <w:left w:val="single" w:sz="4" w:space="0" w:color="B14C1D"/>
              <w:bottom w:val="single" w:sz="4" w:space="0" w:color="B14C1D"/>
              <w:right w:val="single" w:sz="4" w:space="0" w:color="B14C1D"/>
            </w:tcBorders>
            <w:vAlign w:val="center"/>
            <w:hideMark/>
          </w:tcPr>
          <w:p w14:paraId="1809B38B" w14:textId="77777777" w:rsidR="00150A0F" w:rsidRPr="00FE1ADA" w:rsidRDefault="00150A0F" w:rsidP="00150A0F">
            <w:pPr>
              <w:spacing w:after="0" w:line="256" w:lineRule="auto"/>
              <w:rPr>
                <w:rFonts w:ascii="Arial" w:eastAsia="Arial" w:hAnsi="Arial" w:cs="Arial"/>
                <w:color w:val="000000" w:themeColor="text1"/>
                <w:kern w:val="2"/>
                <w:sz w:val="24"/>
                <w:szCs w:val="24"/>
                <w:lang w:val="mn-MN"/>
                <w14:ligatures w14:val="standardContextual"/>
              </w:rPr>
            </w:pPr>
          </w:p>
        </w:tc>
        <w:tc>
          <w:tcPr>
            <w:tcW w:w="1688" w:type="dxa"/>
            <w:vMerge/>
            <w:tcBorders>
              <w:top w:val="single" w:sz="4" w:space="0" w:color="B14C1D"/>
              <w:left w:val="single" w:sz="4" w:space="0" w:color="B14C1D"/>
              <w:bottom w:val="single" w:sz="4" w:space="0" w:color="B14C1D"/>
              <w:right w:val="single" w:sz="4" w:space="0" w:color="auto"/>
            </w:tcBorders>
            <w:vAlign w:val="center"/>
          </w:tcPr>
          <w:p w14:paraId="4739AB98" w14:textId="77777777" w:rsidR="00150A0F" w:rsidRPr="00FE1ADA" w:rsidRDefault="00150A0F" w:rsidP="00150A0F">
            <w:pPr>
              <w:spacing w:after="0" w:line="256" w:lineRule="auto"/>
              <w:rPr>
                <w:rFonts w:ascii="Arial" w:eastAsia="Arial" w:hAnsi="Arial" w:cs="Arial"/>
                <w:color w:val="000000" w:themeColor="text1"/>
                <w:kern w:val="2"/>
                <w:sz w:val="24"/>
                <w:szCs w:val="24"/>
                <w:lang w:val="mn-MN"/>
                <w14:ligatures w14:val="standardContextual"/>
              </w:rPr>
            </w:pPr>
          </w:p>
        </w:tc>
        <w:tc>
          <w:tcPr>
            <w:tcW w:w="3686" w:type="dxa"/>
            <w:vMerge/>
            <w:tcBorders>
              <w:top w:val="single" w:sz="4" w:space="0" w:color="B14C1D"/>
              <w:left w:val="single" w:sz="4" w:space="0" w:color="B14C1D"/>
              <w:bottom w:val="single" w:sz="4" w:space="0" w:color="B14C1D"/>
              <w:right w:val="single" w:sz="4" w:space="0" w:color="auto"/>
            </w:tcBorders>
            <w:vAlign w:val="center"/>
          </w:tcPr>
          <w:p w14:paraId="71339BBC" w14:textId="77777777" w:rsidR="00150A0F" w:rsidRPr="00FE1ADA" w:rsidRDefault="00150A0F" w:rsidP="00150A0F">
            <w:pPr>
              <w:spacing w:after="0" w:line="256" w:lineRule="auto"/>
              <w:rPr>
                <w:rFonts w:ascii="Arial" w:eastAsia="Arial" w:hAnsi="Arial" w:cs="Arial"/>
                <w:color w:val="000000" w:themeColor="text1"/>
                <w:kern w:val="2"/>
                <w:sz w:val="24"/>
                <w:szCs w:val="24"/>
                <w:lang w:val="mn-MN"/>
                <w14:ligatures w14:val="standardContextual"/>
              </w:rPr>
            </w:pPr>
          </w:p>
        </w:tc>
        <w:tc>
          <w:tcPr>
            <w:tcW w:w="1276" w:type="dxa"/>
            <w:vMerge/>
            <w:tcBorders>
              <w:top w:val="single" w:sz="4" w:space="0" w:color="B14C1D"/>
              <w:left w:val="single" w:sz="4" w:space="0" w:color="auto"/>
              <w:bottom w:val="single" w:sz="4" w:space="0" w:color="B14C1D"/>
              <w:right w:val="single" w:sz="4" w:space="0" w:color="B14C1D"/>
            </w:tcBorders>
            <w:vAlign w:val="center"/>
          </w:tcPr>
          <w:p w14:paraId="61216B9B" w14:textId="45733E8E" w:rsidR="00150A0F" w:rsidRPr="00FE1ADA" w:rsidRDefault="00150A0F" w:rsidP="00150A0F">
            <w:pPr>
              <w:spacing w:after="0" w:line="256" w:lineRule="auto"/>
              <w:rPr>
                <w:rFonts w:ascii="Arial" w:eastAsia="Arial" w:hAnsi="Arial" w:cs="Arial"/>
                <w:color w:val="000000" w:themeColor="text1"/>
                <w:kern w:val="2"/>
                <w:sz w:val="24"/>
                <w:szCs w:val="24"/>
                <w:lang w:val="mn-MN"/>
                <w14:ligatures w14:val="standardContextual"/>
              </w:rPr>
            </w:pPr>
          </w:p>
        </w:tc>
        <w:tc>
          <w:tcPr>
            <w:tcW w:w="1842" w:type="dxa"/>
            <w:tcBorders>
              <w:top w:val="single" w:sz="4" w:space="0" w:color="B14C1D"/>
              <w:left w:val="single" w:sz="4" w:space="0" w:color="B14C1D"/>
              <w:bottom w:val="single" w:sz="4" w:space="0" w:color="B14C1D"/>
              <w:right w:val="single" w:sz="4" w:space="0" w:color="B14C1D"/>
            </w:tcBorders>
            <w:shd w:val="clear" w:color="auto" w:fill="F0D7EB"/>
            <w:vAlign w:val="center"/>
            <w:hideMark/>
          </w:tcPr>
          <w:p w14:paraId="0A78C6BB" w14:textId="4DF59351"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оноогоор</w:t>
            </w:r>
          </w:p>
        </w:tc>
        <w:tc>
          <w:tcPr>
            <w:tcW w:w="1418" w:type="dxa"/>
            <w:tcBorders>
              <w:top w:val="single" w:sz="4" w:space="0" w:color="B14C1D"/>
              <w:left w:val="single" w:sz="4" w:space="0" w:color="B14C1D"/>
              <w:bottom w:val="single" w:sz="4" w:space="0" w:color="B14C1D"/>
              <w:right w:val="single" w:sz="4" w:space="0" w:color="B14C1D"/>
            </w:tcBorders>
            <w:shd w:val="clear" w:color="auto" w:fill="F0D7EB"/>
            <w:vAlign w:val="center"/>
            <w:hideMark/>
          </w:tcPr>
          <w:p w14:paraId="566CA59C" w14:textId="77777777"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хувиар</w:t>
            </w:r>
          </w:p>
        </w:tc>
        <w:tc>
          <w:tcPr>
            <w:tcW w:w="1701" w:type="dxa"/>
            <w:vMerge/>
            <w:tcBorders>
              <w:top w:val="single" w:sz="4" w:space="0" w:color="B14C1D"/>
              <w:left w:val="single" w:sz="4" w:space="0" w:color="B14C1D"/>
              <w:bottom w:val="single" w:sz="4" w:space="0" w:color="B14C1D"/>
              <w:right w:val="single" w:sz="4" w:space="0" w:color="B14C1D"/>
            </w:tcBorders>
            <w:vAlign w:val="center"/>
            <w:hideMark/>
          </w:tcPr>
          <w:p w14:paraId="211A3BEC" w14:textId="77777777" w:rsidR="00150A0F" w:rsidRPr="00FE1ADA" w:rsidRDefault="00150A0F" w:rsidP="00150A0F">
            <w:pPr>
              <w:spacing w:after="0" w:line="256" w:lineRule="auto"/>
              <w:rPr>
                <w:rFonts w:ascii="Arial" w:eastAsia="Arial" w:hAnsi="Arial" w:cs="Arial"/>
                <w:color w:val="000000" w:themeColor="text1"/>
                <w:kern w:val="2"/>
                <w:sz w:val="24"/>
                <w:szCs w:val="24"/>
                <w:lang w:val="mn-MN"/>
                <w14:ligatures w14:val="standardContextual"/>
              </w:rPr>
            </w:pPr>
          </w:p>
        </w:tc>
        <w:tc>
          <w:tcPr>
            <w:tcW w:w="1559" w:type="dxa"/>
            <w:tcBorders>
              <w:top w:val="single" w:sz="4" w:space="0" w:color="B14C1D"/>
              <w:left w:val="single" w:sz="4" w:space="0" w:color="B14C1D"/>
              <w:bottom w:val="single" w:sz="4" w:space="0" w:color="B14C1D"/>
              <w:right w:val="single" w:sz="4" w:space="0" w:color="B14C1D"/>
            </w:tcBorders>
            <w:shd w:val="clear" w:color="auto" w:fill="F0D7EB"/>
            <w:vAlign w:val="center"/>
            <w:hideMark/>
          </w:tcPr>
          <w:p w14:paraId="067995F1" w14:textId="77777777" w:rsidR="00150A0F" w:rsidRPr="00FE1ADA" w:rsidRDefault="00150A0F" w:rsidP="00150A0F">
            <w:pPr>
              <w:spacing w:after="120" w:line="360"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дүн</w:t>
            </w:r>
          </w:p>
        </w:tc>
      </w:tr>
      <w:tr w:rsidR="00FE1ADA" w:rsidRPr="00FE1ADA" w14:paraId="32D5E77E" w14:textId="77777777" w:rsidTr="00FE1ADA">
        <w:trPr>
          <w:trHeight w:val="557"/>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40F00991"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1</w:t>
            </w:r>
          </w:p>
        </w:tc>
        <w:tc>
          <w:tcPr>
            <w:tcW w:w="1688" w:type="dxa"/>
            <w:tcBorders>
              <w:top w:val="single" w:sz="4" w:space="0" w:color="B14C1D"/>
              <w:left w:val="single" w:sz="4" w:space="0" w:color="B14C1D"/>
              <w:bottom w:val="single" w:sz="4" w:space="0" w:color="B14C1D"/>
              <w:right w:val="single" w:sz="4" w:space="0" w:color="auto"/>
            </w:tcBorders>
            <w:vAlign w:val="center"/>
          </w:tcPr>
          <w:p w14:paraId="250CC39B"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А</w:t>
            </w:r>
          </w:p>
          <w:p w14:paraId="53ABC775" w14:textId="0C939709"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p>
        </w:tc>
        <w:tc>
          <w:tcPr>
            <w:tcW w:w="3686" w:type="dxa"/>
            <w:tcBorders>
              <w:top w:val="single" w:sz="4" w:space="0" w:color="B14C1D"/>
              <w:left w:val="single" w:sz="4" w:space="0" w:color="B14C1D"/>
              <w:bottom w:val="single" w:sz="4" w:space="0" w:color="B14C1D"/>
              <w:right w:val="single" w:sz="4" w:space="0" w:color="auto"/>
            </w:tcBorders>
            <w:vAlign w:val="center"/>
          </w:tcPr>
          <w:p w14:paraId="17B5CA47" w14:textId="04BE2930"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Хувьцаа эзэмшигч (ХЭ) түүний эрхийн хамгаалалт</w:t>
            </w:r>
          </w:p>
        </w:tc>
        <w:tc>
          <w:tcPr>
            <w:tcW w:w="1276" w:type="dxa"/>
            <w:tcBorders>
              <w:top w:val="single" w:sz="4" w:space="0" w:color="B14C1D"/>
              <w:left w:val="single" w:sz="4" w:space="0" w:color="auto"/>
              <w:bottom w:val="single" w:sz="4" w:space="0" w:color="B14C1D"/>
              <w:right w:val="single" w:sz="4" w:space="0" w:color="B14C1D"/>
            </w:tcBorders>
            <w:vAlign w:val="center"/>
          </w:tcPr>
          <w:p w14:paraId="3D4B5A5C" w14:textId="40FF2832"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14</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000FB943" w14:textId="1BDB0B40"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4,2</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7642E613" w14:textId="3A3D5DA8"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84</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7F816395"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5</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21D63C59" w14:textId="48F8269B"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4.2</w:t>
            </w:r>
          </w:p>
        </w:tc>
      </w:tr>
      <w:tr w:rsidR="00FE1ADA" w:rsidRPr="00FE1ADA" w14:paraId="4369023D" w14:textId="77777777" w:rsidTr="00C47A70">
        <w:trPr>
          <w:trHeight w:val="281"/>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531E9959"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w:t>
            </w:r>
          </w:p>
        </w:tc>
        <w:tc>
          <w:tcPr>
            <w:tcW w:w="1688" w:type="dxa"/>
            <w:tcBorders>
              <w:top w:val="single" w:sz="4" w:space="0" w:color="B14C1D"/>
              <w:left w:val="single" w:sz="4" w:space="0" w:color="B14C1D"/>
              <w:bottom w:val="single" w:sz="4" w:space="0" w:color="B14C1D"/>
              <w:right w:val="single" w:sz="4" w:space="0" w:color="auto"/>
            </w:tcBorders>
            <w:vAlign w:val="center"/>
          </w:tcPr>
          <w:p w14:paraId="60C96FA9"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Б</w:t>
            </w:r>
          </w:p>
          <w:p w14:paraId="57EDDD99" w14:textId="1515FB28"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p>
        </w:tc>
        <w:tc>
          <w:tcPr>
            <w:tcW w:w="3686" w:type="dxa"/>
            <w:tcBorders>
              <w:top w:val="single" w:sz="4" w:space="0" w:color="B14C1D"/>
              <w:left w:val="single" w:sz="4" w:space="0" w:color="B14C1D"/>
              <w:bottom w:val="single" w:sz="4" w:space="0" w:color="B14C1D"/>
              <w:right w:val="single" w:sz="4" w:space="0" w:color="auto"/>
            </w:tcBorders>
            <w:vAlign w:val="center"/>
          </w:tcPr>
          <w:p w14:paraId="206D20A0" w14:textId="0E3EC412"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ХЭ-ийн хурал</w:t>
            </w:r>
          </w:p>
        </w:tc>
        <w:tc>
          <w:tcPr>
            <w:tcW w:w="1276" w:type="dxa"/>
            <w:tcBorders>
              <w:top w:val="single" w:sz="4" w:space="0" w:color="B14C1D"/>
              <w:left w:val="single" w:sz="4" w:space="0" w:color="auto"/>
              <w:bottom w:val="single" w:sz="4" w:space="0" w:color="B14C1D"/>
              <w:right w:val="single" w:sz="4" w:space="0" w:color="B14C1D"/>
            </w:tcBorders>
            <w:vAlign w:val="center"/>
          </w:tcPr>
          <w:p w14:paraId="5B759497" w14:textId="34FE7221"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19</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5B5B107F" w14:textId="15B4FDB4"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3,3</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4F94B0C7" w14:textId="7ED3E744"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66</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164E9790"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7.5</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60193DE9" w14:textId="76691129"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2,2</w:t>
            </w:r>
          </w:p>
        </w:tc>
      </w:tr>
      <w:tr w:rsidR="00FE1ADA" w:rsidRPr="00FE1ADA" w14:paraId="14CB0848" w14:textId="77777777" w:rsidTr="00C47A70">
        <w:trPr>
          <w:trHeight w:val="413"/>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2E87BBE6"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3</w:t>
            </w:r>
          </w:p>
        </w:tc>
        <w:tc>
          <w:tcPr>
            <w:tcW w:w="1688" w:type="dxa"/>
            <w:tcBorders>
              <w:top w:val="single" w:sz="4" w:space="0" w:color="B14C1D"/>
              <w:left w:val="single" w:sz="4" w:space="0" w:color="B14C1D"/>
              <w:bottom w:val="single" w:sz="4" w:space="0" w:color="B14C1D"/>
              <w:right w:val="single" w:sz="4" w:space="0" w:color="auto"/>
            </w:tcBorders>
            <w:vAlign w:val="center"/>
          </w:tcPr>
          <w:p w14:paraId="7964DA2C"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В</w:t>
            </w:r>
          </w:p>
          <w:p w14:paraId="284022F3" w14:textId="0750DA91"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p>
        </w:tc>
        <w:tc>
          <w:tcPr>
            <w:tcW w:w="3686" w:type="dxa"/>
            <w:tcBorders>
              <w:top w:val="single" w:sz="4" w:space="0" w:color="B14C1D"/>
              <w:left w:val="single" w:sz="4" w:space="0" w:color="B14C1D"/>
              <w:bottom w:val="single" w:sz="4" w:space="0" w:color="B14C1D"/>
              <w:right w:val="single" w:sz="4" w:space="0" w:color="auto"/>
            </w:tcBorders>
            <w:vAlign w:val="center"/>
          </w:tcPr>
          <w:p w14:paraId="1A2DDAB6" w14:textId="18F4B1C5"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Төлөөлөн удирдах зөвлөл</w:t>
            </w:r>
          </w:p>
        </w:tc>
        <w:tc>
          <w:tcPr>
            <w:tcW w:w="1276" w:type="dxa"/>
            <w:tcBorders>
              <w:top w:val="single" w:sz="4" w:space="0" w:color="B14C1D"/>
              <w:left w:val="single" w:sz="4" w:space="0" w:color="auto"/>
              <w:bottom w:val="single" w:sz="4" w:space="0" w:color="B14C1D"/>
              <w:right w:val="single" w:sz="4" w:space="0" w:color="B14C1D"/>
            </w:tcBorders>
            <w:vAlign w:val="center"/>
          </w:tcPr>
          <w:p w14:paraId="24CA7EED" w14:textId="696D1E3C"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51</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3F898730" w14:textId="3C08484D"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4,1</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1A141E26" w14:textId="2D69D5C0"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82</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10D545E4"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20</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60E6E423" w14:textId="40F0CF09"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16,4</w:t>
            </w:r>
          </w:p>
        </w:tc>
      </w:tr>
      <w:tr w:rsidR="00FE1ADA" w:rsidRPr="00FE1ADA" w14:paraId="2F3D549B" w14:textId="77777777" w:rsidTr="00C47A70">
        <w:trPr>
          <w:trHeight w:val="406"/>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4C096568"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4</w:t>
            </w:r>
          </w:p>
        </w:tc>
        <w:tc>
          <w:tcPr>
            <w:tcW w:w="1688" w:type="dxa"/>
            <w:tcBorders>
              <w:top w:val="single" w:sz="4" w:space="0" w:color="B14C1D"/>
              <w:left w:val="single" w:sz="4" w:space="0" w:color="B14C1D"/>
              <w:bottom w:val="single" w:sz="4" w:space="0" w:color="B14C1D"/>
              <w:right w:val="single" w:sz="4" w:space="0" w:color="auto"/>
            </w:tcBorders>
            <w:vAlign w:val="center"/>
          </w:tcPr>
          <w:p w14:paraId="08957FF7"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С</w:t>
            </w:r>
          </w:p>
          <w:p w14:paraId="1F8429EA" w14:textId="0B6411BE"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p>
        </w:tc>
        <w:tc>
          <w:tcPr>
            <w:tcW w:w="3686" w:type="dxa"/>
            <w:tcBorders>
              <w:top w:val="single" w:sz="4" w:space="0" w:color="B14C1D"/>
              <w:left w:val="single" w:sz="4" w:space="0" w:color="B14C1D"/>
              <w:bottom w:val="single" w:sz="4" w:space="0" w:color="B14C1D"/>
              <w:right w:val="single" w:sz="4" w:space="0" w:color="auto"/>
            </w:tcBorders>
            <w:vAlign w:val="center"/>
          </w:tcPr>
          <w:p w14:paraId="57654683" w14:textId="6FF6E6CA"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Гүйцэтгэх удирдлага</w:t>
            </w:r>
          </w:p>
        </w:tc>
        <w:tc>
          <w:tcPr>
            <w:tcW w:w="1276" w:type="dxa"/>
            <w:tcBorders>
              <w:top w:val="single" w:sz="4" w:space="0" w:color="B14C1D"/>
              <w:left w:val="single" w:sz="4" w:space="0" w:color="auto"/>
              <w:bottom w:val="single" w:sz="4" w:space="0" w:color="B14C1D"/>
              <w:right w:val="single" w:sz="4" w:space="0" w:color="B14C1D"/>
            </w:tcBorders>
            <w:vAlign w:val="center"/>
          </w:tcPr>
          <w:p w14:paraId="292AA6B2" w14:textId="4B13F330"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10</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2C48B566" w14:textId="065294FF"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3,9</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7C63D727" w14:textId="2A86DFE4"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78</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1D41EFDA" w14:textId="129F3A46"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7.2</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059B3B44" w14:textId="48C9116E"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2.7</w:t>
            </w:r>
          </w:p>
        </w:tc>
      </w:tr>
      <w:tr w:rsidR="00FE1ADA" w:rsidRPr="00FE1ADA" w14:paraId="2DCD07B8" w14:textId="77777777" w:rsidTr="00C47A70">
        <w:trPr>
          <w:trHeight w:val="510"/>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5EE37AED"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5</w:t>
            </w:r>
          </w:p>
        </w:tc>
        <w:tc>
          <w:tcPr>
            <w:tcW w:w="1688" w:type="dxa"/>
            <w:tcBorders>
              <w:top w:val="single" w:sz="4" w:space="0" w:color="B14C1D"/>
              <w:left w:val="single" w:sz="4" w:space="0" w:color="B14C1D"/>
              <w:bottom w:val="single" w:sz="4" w:space="0" w:color="B14C1D"/>
              <w:right w:val="single" w:sz="4" w:space="0" w:color="auto"/>
            </w:tcBorders>
            <w:vAlign w:val="center"/>
          </w:tcPr>
          <w:p w14:paraId="337B375C"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D</w:t>
            </w:r>
          </w:p>
          <w:p w14:paraId="57EFADEA" w14:textId="19096B43"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p>
        </w:tc>
        <w:tc>
          <w:tcPr>
            <w:tcW w:w="3686" w:type="dxa"/>
            <w:tcBorders>
              <w:top w:val="single" w:sz="4" w:space="0" w:color="B14C1D"/>
              <w:left w:val="single" w:sz="4" w:space="0" w:color="B14C1D"/>
              <w:bottom w:val="single" w:sz="4" w:space="0" w:color="B14C1D"/>
              <w:right w:val="single" w:sz="4" w:space="0" w:color="auto"/>
            </w:tcBorders>
            <w:vAlign w:val="center"/>
          </w:tcPr>
          <w:p w14:paraId="4386C94E" w14:textId="6E00CB0A"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Мэдээллийн ил тод, нээлттэй байдал</w:t>
            </w:r>
          </w:p>
        </w:tc>
        <w:tc>
          <w:tcPr>
            <w:tcW w:w="1276" w:type="dxa"/>
            <w:tcBorders>
              <w:top w:val="single" w:sz="4" w:space="0" w:color="B14C1D"/>
              <w:left w:val="single" w:sz="4" w:space="0" w:color="auto"/>
              <w:bottom w:val="single" w:sz="4" w:space="0" w:color="B14C1D"/>
              <w:right w:val="single" w:sz="4" w:space="0" w:color="B14C1D"/>
            </w:tcBorders>
            <w:vAlign w:val="center"/>
          </w:tcPr>
          <w:p w14:paraId="15E7D99A" w14:textId="5EBAE8EE"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10</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20EFBF5A" w14:textId="44C6B3AD"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4,8</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288CB544" w14:textId="7891873F"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96</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3912B5D0"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25</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1DD5CAAD" w14:textId="207B3AE6"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4,8</w:t>
            </w:r>
          </w:p>
        </w:tc>
      </w:tr>
      <w:tr w:rsidR="00FE1ADA" w:rsidRPr="00FE1ADA" w14:paraId="70619DAD" w14:textId="77777777" w:rsidTr="00C47A70">
        <w:trPr>
          <w:trHeight w:val="360"/>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2DADF284"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6</w:t>
            </w:r>
          </w:p>
        </w:tc>
        <w:tc>
          <w:tcPr>
            <w:tcW w:w="1688" w:type="dxa"/>
            <w:tcBorders>
              <w:top w:val="single" w:sz="4" w:space="0" w:color="B14C1D"/>
              <w:left w:val="single" w:sz="4" w:space="0" w:color="B14C1D"/>
              <w:bottom w:val="single" w:sz="4" w:space="0" w:color="B14C1D"/>
              <w:right w:val="single" w:sz="4" w:space="0" w:color="auto"/>
            </w:tcBorders>
            <w:vAlign w:val="center"/>
          </w:tcPr>
          <w:p w14:paraId="0EBEAEC5"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E</w:t>
            </w:r>
          </w:p>
          <w:p w14:paraId="053D6F2C" w14:textId="19649686"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p>
        </w:tc>
        <w:tc>
          <w:tcPr>
            <w:tcW w:w="3686" w:type="dxa"/>
            <w:tcBorders>
              <w:top w:val="single" w:sz="4" w:space="0" w:color="B14C1D"/>
              <w:left w:val="single" w:sz="4" w:space="0" w:color="B14C1D"/>
              <w:bottom w:val="single" w:sz="4" w:space="0" w:color="B14C1D"/>
              <w:right w:val="single" w:sz="4" w:space="0" w:color="auto"/>
            </w:tcBorders>
            <w:vAlign w:val="center"/>
          </w:tcPr>
          <w:p w14:paraId="2C5E17D7" w14:textId="2F7A41FC"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Чухал хэлцлүүд</w:t>
            </w:r>
          </w:p>
        </w:tc>
        <w:tc>
          <w:tcPr>
            <w:tcW w:w="1276" w:type="dxa"/>
            <w:tcBorders>
              <w:top w:val="single" w:sz="4" w:space="0" w:color="B14C1D"/>
              <w:left w:val="single" w:sz="4" w:space="0" w:color="auto"/>
              <w:bottom w:val="single" w:sz="4" w:space="0" w:color="B14C1D"/>
              <w:right w:val="single" w:sz="4" w:space="0" w:color="B14C1D"/>
            </w:tcBorders>
            <w:vAlign w:val="center"/>
          </w:tcPr>
          <w:p w14:paraId="552CA37D" w14:textId="0EC16576"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9</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20DEADD3" w14:textId="34E87711"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5</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19BF2C08" w14:textId="3C68F0E3"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100</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5608E11B"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25</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2DB0BD79" w14:textId="28204152"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25</w:t>
            </w:r>
          </w:p>
        </w:tc>
      </w:tr>
      <w:tr w:rsidR="00FE1ADA" w:rsidRPr="00FE1ADA" w14:paraId="169068A8" w14:textId="77777777" w:rsidTr="00C47A70">
        <w:trPr>
          <w:trHeight w:val="381"/>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6BEAE411"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7</w:t>
            </w:r>
          </w:p>
        </w:tc>
        <w:tc>
          <w:tcPr>
            <w:tcW w:w="1688" w:type="dxa"/>
            <w:tcBorders>
              <w:top w:val="single" w:sz="4" w:space="0" w:color="B14C1D"/>
              <w:left w:val="single" w:sz="4" w:space="0" w:color="B14C1D"/>
              <w:bottom w:val="single" w:sz="4" w:space="0" w:color="B14C1D"/>
              <w:right w:val="single" w:sz="4" w:space="0" w:color="auto"/>
            </w:tcBorders>
            <w:vAlign w:val="center"/>
          </w:tcPr>
          <w:p w14:paraId="3970D599"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F</w:t>
            </w:r>
          </w:p>
          <w:p w14:paraId="2D3C4182" w14:textId="42EF5A76"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p>
        </w:tc>
        <w:tc>
          <w:tcPr>
            <w:tcW w:w="3686" w:type="dxa"/>
            <w:tcBorders>
              <w:top w:val="single" w:sz="4" w:space="0" w:color="B14C1D"/>
              <w:left w:val="single" w:sz="4" w:space="0" w:color="B14C1D"/>
              <w:bottom w:val="single" w:sz="4" w:space="0" w:color="B14C1D"/>
              <w:right w:val="single" w:sz="4" w:space="0" w:color="auto"/>
            </w:tcBorders>
            <w:vAlign w:val="center"/>
          </w:tcPr>
          <w:p w14:paraId="614C7316" w14:textId="00422410"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Ногдол ашиг</w:t>
            </w:r>
          </w:p>
        </w:tc>
        <w:tc>
          <w:tcPr>
            <w:tcW w:w="1276" w:type="dxa"/>
            <w:tcBorders>
              <w:top w:val="single" w:sz="4" w:space="0" w:color="B14C1D"/>
              <w:left w:val="single" w:sz="4" w:space="0" w:color="auto"/>
              <w:bottom w:val="single" w:sz="4" w:space="0" w:color="B14C1D"/>
              <w:right w:val="single" w:sz="4" w:space="0" w:color="B14C1D"/>
            </w:tcBorders>
            <w:vAlign w:val="center"/>
          </w:tcPr>
          <w:p w14:paraId="6F51C911" w14:textId="764F751B"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5</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7BA9F044" w14:textId="74C2C6CE"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5</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41734AF4" w14:textId="24BAFD94"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100</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7F0F3BFE" w14:textId="29FEE306"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2.8</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067D78D0" w14:textId="7A412F25"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2.8</w:t>
            </w:r>
          </w:p>
        </w:tc>
      </w:tr>
      <w:tr w:rsidR="00FE1ADA" w:rsidRPr="00FE1ADA" w14:paraId="5A35526C" w14:textId="77777777" w:rsidTr="00C47A70">
        <w:trPr>
          <w:trHeight w:val="855"/>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3D0BA523"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8</w:t>
            </w:r>
          </w:p>
        </w:tc>
        <w:tc>
          <w:tcPr>
            <w:tcW w:w="1688" w:type="dxa"/>
            <w:tcBorders>
              <w:top w:val="single" w:sz="4" w:space="0" w:color="B14C1D"/>
              <w:left w:val="single" w:sz="4" w:space="0" w:color="B14C1D"/>
              <w:bottom w:val="single" w:sz="4" w:space="0" w:color="B14C1D"/>
              <w:right w:val="single" w:sz="4" w:space="0" w:color="auto"/>
            </w:tcBorders>
            <w:vAlign w:val="center"/>
          </w:tcPr>
          <w:p w14:paraId="662A4B31"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G</w:t>
            </w:r>
          </w:p>
          <w:p w14:paraId="02CAFAB9" w14:textId="736E3B2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p>
        </w:tc>
        <w:tc>
          <w:tcPr>
            <w:tcW w:w="3686" w:type="dxa"/>
            <w:tcBorders>
              <w:top w:val="single" w:sz="4" w:space="0" w:color="B14C1D"/>
              <w:left w:val="single" w:sz="4" w:space="0" w:color="B14C1D"/>
              <w:bottom w:val="single" w:sz="4" w:space="0" w:color="B14C1D"/>
              <w:right w:val="single" w:sz="4" w:space="0" w:color="auto"/>
            </w:tcBorders>
            <w:vAlign w:val="center"/>
          </w:tcPr>
          <w:p w14:paraId="7C6D04B0" w14:textId="046E202E"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Дүрэм болон засаглалтай холбоотой үйл ажиллагааг зохицуулж буй эрхийн бусад акт</w:t>
            </w:r>
          </w:p>
        </w:tc>
        <w:tc>
          <w:tcPr>
            <w:tcW w:w="1276" w:type="dxa"/>
            <w:tcBorders>
              <w:top w:val="single" w:sz="4" w:space="0" w:color="B14C1D"/>
              <w:left w:val="single" w:sz="4" w:space="0" w:color="auto"/>
              <w:bottom w:val="single" w:sz="4" w:space="0" w:color="B14C1D"/>
              <w:right w:val="single" w:sz="4" w:space="0" w:color="B14C1D"/>
            </w:tcBorders>
            <w:vAlign w:val="center"/>
          </w:tcPr>
          <w:p w14:paraId="13D5AC00" w14:textId="620F34E4"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5</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400137DD" w14:textId="784896FF"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4,8</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09C8FD05" w14:textId="3A5C82AC"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96</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7E9F6A3A"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5</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44BB22DD" w14:textId="30F757FA"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4,8</w:t>
            </w:r>
          </w:p>
        </w:tc>
      </w:tr>
      <w:tr w:rsidR="00FE1ADA" w:rsidRPr="00FE1ADA" w14:paraId="7F2CE79C" w14:textId="77777777" w:rsidTr="00C47A70">
        <w:trPr>
          <w:trHeight w:val="240"/>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4AA7E6C7"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9</w:t>
            </w:r>
          </w:p>
        </w:tc>
        <w:tc>
          <w:tcPr>
            <w:tcW w:w="1688" w:type="dxa"/>
            <w:tcBorders>
              <w:top w:val="single" w:sz="4" w:space="0" w:color="B14C1D"/>
              <w:left w:val="single" w:sz="4" w:space="0" w:color="B14C1D"/>
              <w:bottom w:val="single" w:sz="4" w:space="0" w:color="B14C1D"/>
              <w:right w:val="single" w:sz="4" w:space="0" w:color="auto"/>
            </w:tcBorders>
            <w:vAlign w:val="center"/>
          </w:tcPr>
          <w:p w14:paraId="264D4F90" w14:textId="60CF9779"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H</w:t>
            </w:r>
          </w:p>
        </w:tc>
        <w:tc>
          <w:tcPr>
            <w:tcW w:w="3686" w:type="dxa"/>
            <w:tcBorders>
              <w:top w:val="single" w:sz="4" w:space="0" w:color="B14C1D"/>
              <w:left w:val="single" w:sz="4" w:space="0" w:color="B14C1D"/>
              <w:bottom w:val="single" w:sz="4" w:space="0" w:color="B14C1D"/>
              <w:right w:val="single" w:sz="4" w:space="0" w:color="auto"/>
            </w:tcBorders>
            <w:vAlign w:val="center"/>
          </w:tcPr>
          <w:p w14:paraId="04463B24" w14:textId="0FD53831"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Хяналтын тогтолцоо</w:t>
            </w:r>
          </w:p>
        </w:tc>
        <w:tc>
          <w:tcPr>
            <w:tcW w:w="1276" w:type="dxa"/>
            <w:tcBorders>
              <w:top w:val="single" w:sz="4" w:space="0" w:color="B14C1D"/>
              <w:left w:val="single" w:sz="4" w:space="0" w:color="auto"/>
              <w:bottom w:val="single" w:sz="4" w:space="0" w:color="B14C1D"/>
              <w:right w:val="single" w:sz="4" w:space="0" w:color="B14C1D"/>
            </w:tcBorders>
            <w:vAlign w:val="center"/>
          </w:tcPr>
          <w:p w14:paraId="2CF37737" w14:textId="363E04AD" w:rsidR="00150A0F" w:rsidRPr="00FE1ADA" w:rsidRDefault="00150A0F" w:rsidP="00150A0F">
            <w:pPr>
              <w:spacing w:after="120" w:line="256" w:lineRule="auto"/>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8</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7EF21708" w14:textId="016F7BF8"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4,5</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286A984D" w14:textId="257CDD35"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sz w:val="24"/>
                <w:szCs w:val="24"/>
                <w:lang w:val="mn-MN"/>
                <w14:ligatures w14:val="standardContextual"/>
              </w:rPr>
              <w:t>90</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1C618855"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2.5</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64B7EDDB" w14:textId="1CDC283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2,25</w:t>
            </w:r>
          </w:p>
        </w:tc>
      </w:tr>
      <w:tr w:rsidR="00FE1ADA" w:rsidRPr="00FE1ADA" w14:paraId="795DA0F4" w14:textId="77777777" w:rsidTr="00C47A70">
        <w:trPr>
          <w:trHeight w:val="419"/>
        </w:trPr>
        <w:tc>
          <w:tcPr>
            <w:tcW w:w="478" w:type="dxa"/>
            <w:tcBorders>
              <w:top w:val="single" w:sz="4" w:space="0" w:color="B14C1D"/>
              <w:left w:val="single" w:sz="4" w:space="0" w:color="B14C1D"/>
              <w:bottom w:val="single" w:sz="4" w:space="0" w:color="B14C1D"/>
              <w:right w:val="single" w:sz="4" w:space="0" w:color="B14C1D"/>
            </w:tcBorders>
            <w:vAlign w:val="center"/>
            <w:hideMark/>
          </w:tcPr>
          <w:p w14:paraId="78BE51F1" w14:textId="77777777" w:rsidR="00150A0F" w:rsidRPr="00FE1ADA" w:rsidRDefault="00150A0F" w:rsidP="00150A0F">
            <w:pPr>
              <w:spacing w:after="120" w:line="256" w:lineRule="auto"/>
              <w:jc w:val="center"/>
              <w:rPr>
                <w:rFonts w:ascii="Arial" w:eastAsia="Arial" w:hAnsi="Arial" w:cs="Arial"/>
                <w:color w:val="000000" w:themeColor="text1"/>
                <w:kern w:val="2"/>
                <w:sz w:val="24"/>
                <w:szCs w:val="24"/>
                <w:lang w:val="mn-MN"/>
                <w14:ligatures w14:val="standardContextual"/>
              </w:rPr>
            </w:pPr>
            <w:r w:rsidRPr="00FE1ADA">
              <w:rPr>
                <w:rFonts w:ascii="Arial" w:eastAsia="Arial" w:hAnsi="Arial" w:cs="Arial"/>
                <w:color w:val="000000" w:themeColor="text1"/>
                <w:kern w:val="2"/>
                <w:lang w:val="mn-MN"/>
                <w14:ligatures w14:val="standardContextual"/>
              </w:rPr>
              <w:t> </w:t>
            </w:r>
          </w:p>
        </w:tc>
        <w:tc>
          <w:tcPr>
            <w:tcW w:w="5374" w:type="dxa"/>
            <w:gridSpan w:val="2"/>
            <w:tcBorders>
              <w:top w:val="single" w:sz="4" w:space="0" w:color="B14C1D"/>
              <w:left w:val="single" w:sz="4" w:space="0" w:color="B14C1D"/>
              <w:bottom w:val="single" w:sz="4" w:space="0" w:color="B14C1D"/>
              <w:right w:val="single" w:sz="4" w:space="0" w:color="auto"/>
            </w:tcBorders>
            <w:vAlign w:val="center"/>
            <w:hideMark/>
          </w:tcPr>
          <w:p w14:paraId="385A7792" w14:textId="77777777" w:rsidR="00150A0F" w:rsidRPr="00FE1ADA" w:rsidRDefault="00150A0F" w:rsidP="00150A0F">
            <w:pPr>
              <w:spacing w:after="120" w:line="256" w:lineRule="auto"/>
              <w:jc w:val="center"/>
              <w:rPr>
                <w:rFonts w:ascii="Arial" w:eastAsia="Arial" w:hAnsi="Arial" w:cs="Arial"/>
                <w:b/>
                <w:color w:val="000000" w:themeColor="text1"/>
                <w:kern w:val="2"/>
                <w:sz w:val="24"/>
                <w:szCs w:val="24"/>
                <w:lang w:val="mn-MN"/>
                <w14:ligatures w14:val="standardContextual"/>
              </w:rPr>
            </w:pPr>
            <w:r w:rsidRPr="00FE1ADA">
              <w:rPr>
                <w:rFonts w:ascii="Arial" w:eastAsia="Arial" w:hAnsi="Arial" w:cs="Arial"/>
                <w:b/>
                <w:color w:val="000000" w:themeColor="text1"/>
                <w:kern w:val="2"/>
                <w:lang w:val="mn-MN"/>
                <w14:ligatures w14:val="standardContextual"/>
              </w:rPr>
              <w:t>Дүн</w:t>
            </w:r>
          </w:p>
        </w:tc>
        <w:tc>
          <w:tcPr>
            <w:tcW w:w="1276" w:type="dxa"/>
            <w:tcBorders>
              <w:top w:val="single" w:sz="4" w:space="0" w:color="B14C1D"/>
              <w:left w:val="single" w:sz="4" w:space="0" w:color="auto"/>
              <w:bottom w:val="single" w:sz="4" w:space="0" w:color="B14C1D"/>
              <w:right w:val="single" w:sz="4" w:space="0" w:color="B14C1D"/>
            </w:tcBorders>
            <w:vAlign w:val="center"/>
          </w:tcPr>
          <w:p w14:paraId="77CF8689" w14:textId="307DFDA7" w:rsidR="00150A0F" w:rsidRPr="00FE1ADA" w:rsidRDefault="00150A0F" w:rsidP="00150A0F">
            <w:pPr>
              <w:spacing w:after="120" w:line="256" w:lineRule="auto"/>
              <w:jc w:val="center"/>
              <w:rPr>
                <w:rFonts w:ascii="Arial" w:eastAsia="Arial" w:hAnsi="Arial" w:cs="Arial"/>
                <w:b/>
                <w:color w:val="000000" w:themeColor="text1"/>
                <w:kern w:val="2"/>
                <w:sz w:val="24"/>
                <w:szCs w:val="24"/>
                <w:lang w:val="mn-MN"/>
                <w14:ligatures w14:val="standardContextual"/>
              </w:rPr>
            </w:pPr>
            <w:r w:rsidRPr="00FE1ADA">
              <w:rPr>
                <w:rFonts w:ascii="Arial" w:eastAsia="Arial" w:hAnsi="Arial" w:cs="Arial"/>
                <w:b/>
                <w:color w:val="000000" w:themeColor="text1"/>
                <w:kern w:val="2"/>
                <w:sz w:val="24"/>
                <w:szCs w:val="24"/>
                <w:lang w:val="mn-MN"/>
                <w14:ligatures w14:val="standardContextual"/>
              </w:rPr>
              <w:t>131</w:t>
            </w:r>
          </w:p>
        </w:tc>
        <w:tc>
          <w:tcPr>
            <w:tcW w:w="1842" w:type="dxa"/>
            <w:tcBorders>
              <w:top w:val="single" w:sz="4" w:space="0" w:color="B14C1D"/>
              <w:left w:val="single" w:sz="4" w:space="0" w:color="B14C1D"/>
              <w:bottom w:val="single" w:sz="4" w:space="0" w:color="B14C1D"/>
              <w:right w:val="single" w:sz="4" w:space="0" w:color="B14C1D"/>
            </w:tcBorders>
            <w:vAlign w:val="center"/>
            <w:hideMark/>
          </w:tcPr>
          <w:p w14:paraId="01AA00F9" w14:textId="7C26CE91" w:rsidR="00150A0F" w:rsidRPr="00FE1ADA" w:rsidRDefault="00150A0F" w:rsidP="00150A0F">
            <w:pPr>
              <w:spacing w:after="120" w:line="256" w:lineRule="auto"/>
              <w:jc w:val="center"/>
              <w:rPr>
                <w:rFonts w:ascii="Arial" w:eastAsia="Arial" w:hAnsi="Arial" w:cs="Arial"/>
                <w:b/>
                <w:color w:val="000000" w:themeColor="text1"/>
                <w:kern w:val="2"/>
                <w:sz w:val="24"/>
                <w:szCs w:val="24"/>
                <w:lang w:val="mn-MN"/>
                <w14:ligatures w14:val="standardContextual"/>
              </w:rPr>
            </w:pPr>
            <w:r w:rsidRPr="00FE1ADA">
              <w:rPr>
                <w:rFonts w:ascii="Arial" w:eastAsia="Arial" w:hAnsi="Arial" w:cs="Arial"/>
                <w:b/>
                <w:color w:val="000000" w:themeColor="text1"/>
                <w:kern w:val="2"/>
                <w:lang w:val="mn-MN"/>
                <w14:ligatures w14:val="standardContextual"/>
              </w:rPr>
              <w:t>4,4</w:t>
            </w:r>
          </w:p>
        </w:tc>
        <w:tc>
          <w:tcPr>
            <w:tcW w:w="1418" w:type="dxa"/>
            <w:tcBorders>
              <w:top w:val="single" w:sz="4" w:space="0" w:color="B14C1D"/>
              <w:left w:val="single" w:sz="4" w:space="0" w:color="B14C1D"/>
              <w:bottom w:val="single" w:sz="4" w:space="0" w:color="B14C1D"/>
              <w:right w:val="single" w:sz="4" w:space="0" w:color="B14C1D"/>
            </w:tcBorders>
            <w:vAlign w:val="center"/>
            <w:hideMark/>
          </w:tcPr>
          <w:p w14:paraId="71F3F744" w14:textId="57F83957" w:rsidR="00150A0F" w:rsidRPr="00FE1ADA" w:rsidRDefault="00150A0F" w:rsidP="00150A0F">
            <w:pPr>
              <w:spacing w:after="120" w:line="256" w:lineRule="auto"/>
              <w:jc w:val="center"/>
              <w:rPr>
                <w:rFonts w:ascii="Arial" w:eastAsia="Arial" w:hAnsi="Arial" w:cs="Arial"/>
                <w:b/>
                <w:color w:val="000000" w:themeColor="text1"/>
                <w:kern w:val="2"/>
                <w:sz w:val="24"/>
                <w:szCs w:val="24"/>
                <w:lang w:val="mn-MN"/>
                <w14:ligatures w14:val="standardContextual"/>
              </w:rPr>
            </w:pPr>
            <w:r w:rsidRPr="00FE1ADA">
              <w:rPr>
                <w:rFonts w:ascii="Arial" w:eastAsia="Arial" w:hAnsi="Arial" w:cs="Arial"/>
                <w:b/>
                <w:color w:val="000000" w:themeColor="text1"/>
                <w:kern w:val="2"/>
                <w:lang w:val="mn-MN"/>
                <w14:ligatures w14:val="standardContextual"/>
              </w:rPr>
              <w:t>88</w:t>
            </w:r>
          </w:p>
        </w:tc>
        <w:tc>
          <w:tcPr>
            <w:tcW w:w="1701" w:type="dxa"/>
            <w:tcBorders>
              <w:top w:val="single" w:sz="4" w:space="0" w:color="B14C1D"/>
              <w:left w:val="single" w:sz="4" w:space="0" w:color="B14C1D"/>
              <w:bottom w:val="single" w:sz="4" w:space="0" w:color="B14C1D"/>
              <w:right w:val="single" w:sz="4" w:space="0" w:color="B14C1D"/>
            </w:tcBorders>
            <w:vAlign w:val="center"/>
            <w:hideMark/>
          </w:tcPr>
          <w:p w14:paraId="3761EF5B" w14:textId="77777777" w:rsidR="00150A0F" w:rsidRPr="00FE1ADA" w:rsidRDefault="00150A0F" w:rsidP="00150A0F">
            <w:pPr>
              <w:spacing w:after="120" w:line="256" w:lineRule="auto"/>
              <w:jc w:val="center"/>
              <w:rPr>
                <w:rFonts w:ascii="Arial" w:eastAsia="Arial" w:hAnsi="Arial" w:cs="Arial"/>
                <w:b/>
                <w:color w:val="000000" w:themeColor="text1"/>
                <w:kern w:val="2"/>
                <w:sz w:val="24"/>
                <w:szCs w:val="24"/>
                <w:lang w:val="mn-MN"/>
                <w14:ligatures w14:val="standardContextual"/>
              </w:rPr>
            </w:pPr>
            <w:r w:rsidRPr="00FE1ADA">
              <w:rPr>
                <w:rFonts w:ascii="Arial" w:eastAsia="Arial" w:hAnsi="Arial" w:cs="Arial"/>
                <w:b/>
                <w:color w:val="000000" w:themeColor="text1"/>
                <w:kern w:val="2"/>
                <w:lang w:val="mn-MN"/>
                <w14:ligatures w14:val="standardContextual"/>
              </w:rPr>
              <w:t>100</w:t>
            </w:r>
          </w:p>
        </w:tc>
        <w:tc>
          <w:tcPr>
            <w:tcW w:w="1559" w:type="dxa"/>
            <w:tcBorders>
              <w:top w:val="single" w:sz="4" w:space="0" w:color="B14C1D"/>
              <w:left w:val="single" w:sz="4" w:space="0" w:color="B14C1D"/>
              <w:bottom w:val="single" w:sz="4" w:space="0" w:color="B14C1D"/>
              <w:right w:val="single" w:sz="4" w:space="0" w:color="B14C1D"/>
            </w:tcBorders>
            <w:vAlign w:val="center"/>
            <w:hideMark/>
          </w:tcPr>
          <w:p w14:paraId="43283A9E" w14:textId="07996D51" w:rsidR="00150A0F" w:rsidRPr="00FE1ADA" w:rsidRDefault="00150A0F" w:rsidP="00150A0F">
            <w:pPr>
              <w:spacing w:after="120" w:line="256" w:lineRule="auto"/>
              <w:jc w:val="center"/>
              <w:rPr>
                <w:rFonts w:ascii="Arial" w:eastAsia="Arial" w:hAnsi="Arial" w:cs="Arial"/>
                <w:b/>
                <w:color w:val="000000" w:themeColor="text1"/>
                <w:kern w:val="2"/>
                <w:sz w:val="24"/>
                <w:szCs w:val="24"/>
                <w:lang w:val="mn-MN"/>
                <w14:ligatures w14:val="standardContextual"/>
              </w:rPr>
            </w:pPr>
            <w:r w:rsidRPr="00FE1ADA">
              <w:rPr>
                <w:rFonts w:ascii="Arial" w:eastAsia="Arial" w:hAnsi="Arial" w:cs="Arial"/>
                <w:b/>
                <w:color w:val="000000" w:themeColor="text1"/>
                <w:kern w:val="2"/>
                <w:lang w:val="mn-MN"/>
                <w14:ligatures w14:val="standardContextual"/>
              </w:rPr>
              <w:t>65,1</w:t>
            </w:r>
          </w:p>
        </w:tc>
      </w:tr>
    </w:tbl>
    <w:p w14:paraId="09BDC48E" w14:textId="77777777" w:rsidR="00AC2EAB" w:rsidRPr="00DB527E" w:rsidRDefault="00AC2EAB" w:rsidP="00AC2EAB">
      <w:pPr>
        <w:spacing w:after="0" w:line="276" w:lineRule="auto"/>
        <w:contextualSpacing/>
        <w:jc w:val="both"/>
        <w:rPr>
          <w:rFonts w:ascii="Arial" w:eastAsia="Calibri" w:hAnsi="Arial" w:cs="Arial"/>
          <w:b/>
          <w:lang w:val="mn-MN"/>
        </w:rPr>
      </w:pPr>
    </w:p>
    <w:p w14:paraId="502A2E76" w14:textId="77777777" w:rsidR="00AC2EAB" w:rsidRPr="00DB527E" w:rsidRDefault="00AC2EAB" w:rsidP="00AC2EAB">
      <w:pPr>
        <w:spacing w:after="0" w:line="276" w:lineRule="auto"/>
        <w:contextualSpacing/>
        <w:jc w:val="both"/>
        <w:rPr>
          <w:rFonts w:ascii="Arial" w:eastAsia="Calibri" w:hAnsi="Arial" w:cs="Arial"/>
          <w:b/>
          <w:lang w:val="mn-MN"/>
        </w:rPr>
      </w:pPr>
    </w:p>
    <w:p w14:paraId="7D454B84" w14:textId="77777777" w:rsidR="00AC2EAB" w:rsidRPr="00DB527E" w:rsidRDefault="00AC2EAB" w:rsidP="00AC2EAB">
      <w:pPr>
        <w:spacing w:after="0" w:line="276" w:lineRule="auto"/>
        <w:contextualSpacing/>
        <w:jc w:val="both"/>
        <w:rPr>
          <w:rFonts w:ascii="Arial" w:eastAsia="Calibri" w:hAnsi="Arial" w:cs="Arial"/>
          <w:b/>
          <w:lang w:val="mn-MN"/>
        </w:rPr>
      </w:pPr>
      <w:r w:rsidRPr="00DB527E">
        <w:rPr>
          <w:rFonts w:ascii="Arial" w:eastAsia="Calibri" w:hAnsi="Arial" w:cs="Arial"/>
          <w:b/>
          <w:u w:color="FF0000"/>
          <w:lang w:val="mn-MN"/>
        </w:rPr>
        <w:t>Хавсралт</w:t>
      </w:r>
      <w:r w:rsidRPr="00DB527E">
        <w:rPr>
          <w:rFonts w:ascii="Arial" w:eastAsia="Calibri" w:hAnsi="Arial" w:cs="Arial"/>
          <w:b/>
          <w:lang w:val="mn-MN"/>
        </w:rPr>
        <w:t xml:space="preserve"> 3 </w:t>
      </w:r>
    </w:p>
    <w:p w14:paraId="666F014F" w14:textId="77777777" w:rsidR="00AC2EAB" w:rsidRPr="00DB527E" w:rsidRDefault="00AC2EAB" w:rsidP="00AC2EAB">
      <w:pPr>
        <w:spacing w:after="200" w:line="276" w:lineRule="auto"/>
        <w:jc w:val="center"/>
        <w:rPr>
          <w:rFonts w:ascii="Arial" w:eastAsia="MS Mincho" w:hAnsi="Arial" w:cs="Arial"/>
          <w:b/>
          <w:color w:val="000000"/>
          <w:lang w:val="mn-MN"/>
        </w:rPr>
      </w:pPr>
      <w:r w:rsidRPr="00DB527E">
        <w:rPr>
          <w:rFonts w:ascii="Arial" w:eastAsia="MS Mincho" w:hAnsi="Arial" w:cs="Arial"/>
          <w:b/>
          <w:color w:val="000000"/>
          <w:lang w:val="mn-MN"/>
        </w:rPr>
        <w:t>ДДЦС ТӨХК -ийн  Компанийн засаглалын үнэлгээ (Асуулга тус бүрээр)</w:t>
      </w:r>
    </w:p>
    <w:tbl>
      <w:tblPr>
        <w:tblStyle w:val="TableGrid6"/>
        <w:tblW w:w="14029" w:type="dxa"/>
        <w:tblLayout w:type="fixed"/>
        <w:tblLook w:val="04A0" w:firstRow="1" w:lastRow="0" w:firstColumn="1" w:lastColumn="0" w:noHBand="0" w:noVBand="1"/>
      </w:tblPr>
      <w:tblGrid>
        <w:gridCol w:w="704"/>
        <w:gridCol w:w="709"/>
        <w:gridCol w:w="5670"/>
        <w:gridCol w:w="2551"/>
        <w:gridCol w:w="1418"/>
        <w:gridCol w:w="2977"/>
      </w:tblGrid>
      <w:tr w:rsidR="008E29C6" w:rsidRPr="00DB527E" w14:paraId="1C8F2BD8" w14:textId="77777777" w:rsidTr="004753C0">
        <w:trPr>
          <w:cantSplit/>
          <w:trHeight w:val="1901"/>
        </w:trPr>
        <w:tc>
          <w:tcPr>
            <w:tcW w:w="704" w:type="dxa"/>
          </w:tcPr>
          <w:p w14:paraId="4B92255D" w14:textId="77777777" w:rsidR="00AC2EAB" w:rsidRPr="00DB527E" w:rsidRDefault="00AC2EAB" w:rsidP="00833F55">
            <w:pPr>
              <w:jc w:val="center"/>
              <w:rPr>
                <w:rFonts w:ascii="Arial" w:hAnsi="Arial" w:cs="Arial"/>
                <w:lang w:val="mn-MN"/>
              </w:rPr>
            </w:pPr>
            <w:r w:rsidRPr="00DB527E">
              <w:rPr>
                <w:rFonts w:ascii="Arial" w:hAnsi="Arial" w:cs="Arial"/>
                <w:lang w:val="mn-MN"/>
              </w:rPr>
              <w:t>№</w:t>
            </w:r>
          </w:p>
        </w:tc>
        <w:tc>
          <w:tcPr>
            <w:tcW w:w="709" w:type="dxa"/>
          </w:tcPr>
          <w:p w14:paraId="40B04FAE" w14:textId="7A2C2813" w:rsidR="00AC2EAB" w:rsidRPr="00DB527E" w:rsidRDefault="00AC2EAB" w:rsidP="00833F55">
            <w:pPr>
              <w:rPr>
                <w:rFonts w:ascii="Arial" w:hAnsi="Arial" w:cs="Arial"/>
                <w:lang w:val="mn-MN"/>
              </w:rPr>
            </w:pPr>
            <w:r w:rsidRPr="00DB527E">
              <w:rPr>
                <w:rFonts w:ascii="Arial" w:hAnsi="Arial" w:cs="Arial"/>
                <w:lang w:val="mn-MN"/>
              </w:rPr>
              <w:t xml:space="preserve">Бүлгийн </w:t>
            </w:r>
            <w:r w:rsidR="00833F55" w:rsidRPr="00DB527E">
              <w:rPr>
                <w:rFonts w:ascii="Arial" w:hAnsi="Arial" w:cs="Arial"/>
                <w:u w:color="FF0000"/>
                <w:lang w:val="mn-MN"/>
              </w:rPr>
              <w:t>тэмдэглэгээ</w:t>
            </w:r>
          </w:p>
        </w:tc>
        <w:tc>
          <w:tcPr>
            <w:tcW w:w="5670" w:type="dxa"/>
          </w:tcPr>
          <w:p w14:paraId="46ED9975" w14:textId="77777777" w:rsidR="00AC2EAB" w:rsidRPr="00DB527E" w:rsidRDefault="00AC2EAB" w:rsidP="008C1091">
            <w:pPr>
              <w:jc w:val="center"/>
              <w:rPr>
                <w:rFonts w:ascii="Arial" w:hAnsi="Arial" w:cs="Arial"/>
                <w:lang w:val="mn-MN"/>
              </w:rPr>
            </w:pPr>
            <w:r w:rsidRPr="00DB527E">
              <w:rPr>
                <w:rFonts w:ascii="Arial" w:hAnsi="Arial" w:cs="Arial"/>
                <w:lang w:val="mn-MN"/>
              </w:rPr>
              <w:t>Асуулга</w:t>
            </w:r>
          </w:p>
        </w:tc>
        <w:tc>
          <w:tcPr>
            <w:tcW w:w="2551" w:type="dxa"/>
          </w:tcPr>
          <w:p w14:paraId="2424EFC7" w14:textId="77777777" w:rsidR="00AC2EAB" w:rsidRPr="00DB527E" w:rsidRDefault="00AC2EAB" w:rsidP="008C1091">
            <w:pPr>
              <w:jc w:val="center"/>
              <w:rPr>
                <w:rFonts w:ascii="Arial" w:hAnsi="Arial" w:cs="Arial"/>
                <w:lang w:val="mn-MN"/>
              </w:rPr>
            </w:pPr>
            <w:r w:rsidRPr="00DB527E">
              <w:rPr>
                <w:rFonts w:ascii="Arial" w:hAnsi="Arial" w:cs="Arial"/>
                <w:lang w:val="mn-MN"/>
              </w:rPr>
              <w:t>Харьцуулах эх үүсвэр</w:t>
            </w:r>
          </w:p>
        </w:tc>
        <w:tc>
          <w:tcPr>
            <w:tcW w:w="1418" w:type="dxa"/>
            <w:textDirection w:val="btLr"/>
          </w:tcPr>
          <w:p w14:paraId="380F69B4" w14:textId="77777777" w:rsidR="00AC2EAB" w:rsidRPr="00DB527E" w:rsidRDefault="00AC2EAB" w:rsidP="008C1091">
            <w:pPr>
              <w:ind w:left="113" w:right="113"/>
              <w:jc w:val="center"/>
              <w:rPr>
                <w:rFonts w:ascii="Arial" w:hAnsi="Arial" w:cs="Arial"/>
                <w:b/>
                <w:color w:val="000000" w:themeColor="text1"/>
                <w:lang w:val="mn-MN"/>
              </w:rPr>
            </w:pPr>
            <w:r w:rsidRPr="00DB527E">
              <w:rPr>
                <w:rFonts w:ascii="Arial" w:hAnsi="Arial" w:cs="Arial"/>
                <w:b/>
                <w:color w:val="000000" w:themeColor="text1"/>
                <w:u w:color="FF0000"/>
                <w:lang w:val="mn-MN"/>
              </w:rPr>
              <w:t>Хэрэгжилтэд</w:t>
            </w:r>
            <w:r w:rsidRPr="00DB527E">
              <w:rPr>
                <w:rFonts w:ascii="Arial" w:hAnsi="Arial" w:cs="Arial"/>
                <w:b/>
                <w:color w:val="000000" w:themeColor="text1"/>
                <w:lang w:val="mn-MN"/>
              </w:rPr>
              <w:t xml:space="preserve"> өгсөн үнэлгээ</w:t>
            </w:r>
          </w:p>
        </w:tc>
        <w:tc>
          <w:tcPr>
            <w:tcW w:w="2977" w:type="dxa"/>
          </w:tcPr>
          <w:p w14:paraId="4256F203" w14:textId="77777777" w:rsidR="00AC2EAB" w:rsidRPr="00DB527E" w:rsidRDefault="00AC2EAB" w:rsidP="008C1091">
            <w:pPr>
              <w:jc w:val="center"/>
              <w:rPr>
                <w:rFonts w:ascii="Arial" w:hAnsi="Arial" w:cs="Arial"/>
                <w:color w:val="000000" w:themeColor="text1"/>
                <w:lang w:val="mn-MN"/>
              </w:rPr>
            </w:pPr>
            <w:r w:rsidRPr="00DB527E">
              <w:rPr>
                <w:rFonts w:ascii="Arial" w:hAnsi="Arial" w:cs="Arial"/>
                <w:color w:val="000000" w:themeColor="text1"/>
                <w:lang w:val="mn-MN"/>
              </w:rPr>
              <w:t>Тайлбар</w:t>
            </w:r>
          </w:p>
        </w:tc>
      </w:tr>
      <w:tr w:rsidR="00AC2EAB" w:rsidRPr="00DB527E" w14:paraId="601D6664" w14:textId="77777777" w:rsidTr="006E1C68">
        <w:trPr>
          <w:trHeight w:val="272"/>
        </w:trPr>
        <w:tc>
          <w:tcPr>
            <w:tcW w:w="704" w:type="dxa"/>
          </w:tcPr>
          <w:p w14:paraId="3B91AD46" w14:textId="77777777" w:rsidR="00AC2EAB" w:rsidRPr="00DB527E" w:rsidRDefault="00AC2EAB" w:rsidP="00FB49EB">
            <w:pPr>
              <w:rPr>
                <w:rFonts w:ascii="Arial" w:hAnsi="Arial" w:cs="Arial"/>
                <w:lang w:val="mn-MN"/>
              </w:rPr>
            </w:pPr>
            <w:r w:rsidRPr="00DB527E">
              <w:rPr>
                <w:rFonts w:ascii="Arial" w:hAnsi="Arial" w:cs="Arial"/>
                <w:lang w:val="mn-MN"/>
              </w:rPr>
              <w:t>1</w:t>
            </w:r>
          </w:p>
        </w:tc>
        <w:tc>
          <w:tcPr>
            <w:tcW w:w="709" w:type="dxa"/>
          </w:tcPr>
          <w:p w14:paraId="5EB12BEC" w14:textId="77777777" w:rsidR="00AC2EAB" w:rsidRPr="00DB527E" w:rsidRDefault="00AC2EAB" w:rsidP="00833F55">
            <w:pPr>
              <w:jc w:val="center"/>
              <w:rPr>
                <w:rFonts w:ascii="Arial" w:hAnsi="Arial" w:cs="Arial"/>
                <w:lang w:val="mn-MN"/>
              </w:rPr>
            </w:pPr>
            <w:r w:rsidRPr="00DB527E">
              <w:rPr>
                <w:rFonts w:ascii="Arial" w:hAnsi="Arial" w:cs="Arial"/>
                <w:lang w:val="mn-MN"/>
              </w:rPr>
              <w:t>А</w:t>
            </w:r>
          </w:p>
        </w:tc>
        <w:tc>
          <w:tcPr>
            <w:tcW w:w="12616" w:type="dxa"/>
            <w:gridSpan w:val="4"/>
          </w:tcPr>
          <w:p w14:paraId="4DEEE03D" w14:textId="77777777" w:rsidR="00AC2EAB" w:rsidRPr="00DB527E" w:rsidRDefault="00AC2EAB" w:rsidP="00AC2EAB">
            <w:pPr>
              <w:rPr>
                <w:rFonts w:ascii="Arial" w:hAnsi="Arial" w:cs="Arial"/>
                <w:b/>
                <w:color w:val="FF0000"/>
                <w:lang w:val="mn-MN"/>
              </w:rPr>
            </w:pPr>
            <w:r w:rsidRPr="00DB527E">
              <w:rPr>
                <w:rFonts w:ascii="Arial" w:hAnsi="Arial" w:cs="Arial"/>
                <w:b/>
                <w:color w:val="FF0000"/>
                <w:lang w:val="mn-MN"/>
              </w:rPr>
              <w:t>ХЭ-ийн эрхийг хамгаалах</w:t>
            </w:r>
          </w:p>
        </w:tc>
      </w:tr>
      <w:tr w:rsidR="008E29C6" w:rsidRPr="00DB527E" w14:paraId="23368ADF" w14:textId="77777777" w:rsidTr="004753C0">
        <w:trPr>
          <w:trHeight w:val="283"/>
        </w:trPr>
        <w:tc>
          <w:tcPr>
            <w:tcW w:w="704" w:type="dxa"/>
          </w:tcPr>
          <w:p w14:paraId="62EDE92F" w14:textId="77777777" w:rsidR="00AC2EAB" w:rsidRPr="00DB527E" w:rsidRDefault="00AC2EAB" w:rsidP="00FB49EB">
            <w:pPr>
              <w:rPr>
                <w:rFonts w:ascii="Arial" w:hAnsi="Arial" w:cs="Arial"/>
                <w:lang w:val="mn-MN"/>
              </w:rPr>
            </w:pPr>
            <w:r w:rsidRPr="00DB527E">
              <w:rPr>
                <w:rFonts w:ascii="Arial" w:hAnsi="Arial" w:cs="Arial"/>
                <w:lang w:val="mn-MN"/>
              </w:rPr>
              <w:t>2</w:t>
            </w:r>
          </w:p>
        </w:tc>
        <w:tc>
          <w:tcPr>
            <w:tcW w:w="709" w:type="dxa"/>
          </w:tcPr>
          <w:p w14:paraId="5C17AEA0"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А1</w:t>
            </w:r>
          </w:p>
        </w:tc>
        <w:tc>
          <w:tcPr>
            <w:tcW w:w="5670" w:type="dxa"/>
          </w:tcPr>
          <w:p w14:paraId="13932850" w14:textId="77777777" w:rsidR="00AC2EAB" w:rsidRPr="00DB527E" w:rsidRDefault="00AC2EAB" w:rsidP="00AC2EAB">
            <w:pPr>
              <w:rPr>
                <w:rFonts w:ascii="Arial" w:hAnsi="Arial" w:cs="Arial"/>
                <w:lang w:val="mn-MN"/>
              </w:rPr>
            </w:pPr>
            <w:r w:rsidRPr="00DB527E">
              <w:rPr>
                <w:rFonts w:ascii="Arial" w:hAnsi="Arial" w:cs="Arial"/>
                <w:lang w:val="mn-MN"/>
              </w:rPr>
              <w:t>ХЭ-ийн бүртгэл хөтлөлт</w:t>
            </w:r>
          </w:p>
        </w:tc>
        <w:tc>
          <w:tcPr>
            <w:tcW w:w="2551" w:type="dxa"/>
          </w:tcPr>
          <w:p w14:paraId="0F7E4607" w14:textId="77777777" w:rsidR="00AC2EAB" w:rsidRPr="00DB527E" w:rsidRDefault="00AC2EAB" w:rsidP="00AC2EAB">
            <w:pPr>
              <w:rPr>
                <w:lang w:val="mn-MN"/>
              </w:rPr>
            </w:pPr>
            <w:proofErr w:type="spellStart"/>
            <w:r w:rsidRPr="00DB527E">
              <w:rPr>
                <w:u w:color="FF0000"/>
                <w:lang w:val="mn-MN"/>
              </w:rPr>
              <w:t>КХ</w:t>
            </w:r>
            <w:proofErr w:type="spellEnd"/>
            <w:r w:rsidRPr="00DB527E">
              <w:rPr>
                <w:lang w:val="mn-MN"/>
              </w:rPr>
              <w:t xml:space="preserve">: 45.1, 45.2,  </w:t>
            </w:r>
          </w:p>
        </w:tc>
        <w:tc>
          <w:tcPr>
            <w:tcW w:w="1418" w:type="dxa"/>
          </w:tcPr>
          <w:p w14:paraId="7A514086" w14:textId="49ADF53B" w:rsidR="00AC2EAB" w:rsidRPr="00DB527E" w:rsidRDefault="008F629A" w:rsidP="00AC2EAB">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A25478C" w14:textId="77777777" w:rsidR="00AC2EAB" w:rsidRPr="00DB527E" w:rsidRDefault="00AC2EAB" w:rsidP="00AC2EAB">
            <w:pPr>
              <w:rPr>
                <w:rFonts w:ascii="Arial" w:hAnsi="Arial" w:cs="Arial"/>
                <w:lang w:val="mn-MN"/>
              </w:rPr>
            </w:pPr>
            <w:r w:rsidRPr="00DB527E">
              <w:rPr>
                <w:rFonts w:ascii="Arial" w:hAnsi="Arial" w:cs="Arial"/>
                <w:lang w:val="mn-MN"/>
              </w:rPr>
              <w:t xml:space="preserve">бүртгэл байхгүй </w:t>
            </w:r>
          </w:p>
        </w:tc>
      </w:tr>
      <w:tr w:rsidR="008E29C6" w:rsidRPr="00DB527E" w14:paraId="20CE92D7" w14:textId="77777777" w:rsidTr="004753C0">
        <w:trPr>
          <w:trHeight w:val="107"/>
        </w:trPr>
        <w:tc>
          <w:tcPr>
            <w:tcW w:w="704" w:type="dxa"/>
          </w:tcPr>
          <w:p w14:paraId="7E7A4BA6" w14:textId="77777777" w:rsidR="00AC2EAB" w:rsidRPr="00DB527E" w:rsidRDefault="00AC2EAB" w:rsidP="00FB49EB">
            <w:pPr>
              <w:rPr>
                <w:rFonts w:ascii="Arial" w:hAnsi="Arial" w:cs="Arial"/>
                <w:lang w:val="mn-MN"/>
              </w:rPr>
            </w:pPr>
            <w:r w:rsidRPr="00DB527E">
              <w:rPr>
                <w:rFonts w:ascii="Arial" w:hAnsi="Arial" w:cs="Arial"/>
                <w:lang w:val="mn-MN"/>
              </w:rPr>
              <w:t>3</w:t>
            </w:r>
          </w:p>
        </w:tc>
        <w:tc>
          <w:tcPr>
            <w:tcW w:w="709" w:type="dxa"/>
          </w:tcPr>
          <w:p w14:paraId="34B519D0"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А2</w:t>
            </w:r>
          </w:p>
        </w:tc>
        <w:tc>
          <w:tcPr>
            <w:tcW w:w="5670" w:type="dxa"/>
          </w:tcPr>
          <w:p w14:paraId="22AC19CE" w14:textId="77777777" w:rsidR="00AC2EAB" w:rsidRPr="00DB527E" w:rsidRDefault="00AC2EAB" w:rsidP="00AC2EAB">
            <w:pPr>
              <w:rPr>
                <w:rFonts w:ascii="Arial" w:hAnsi="Arial" w:cs="Arial"/>
                <w:lang w:val="mn-MN"/>
              </w:rPr>
            </w:pPr>
            <w:r w:rsidRPr="00DB527E">
              <w:rPr>
                <w:rFonts w:ascii="Arial" w:hAnsi="Arial" w:cs="Arial"/>
                <w:lang w:val="mn-MN"/>
              </w:rPr>
              <w:t>ХЭ-ийн бүртгэлийн агуулга</w:t>
            </w:r>
          </w:p>
        </w:tc>
        <w:tc>
          <w:tcPr>
            <w:tcW w:w="2551" w:type="dxa"/>
          </w:tcPr>
          <w:p w14:paraId="3F66B420" w14:textId="77777777" w:rsidR="00AC2EAB" w:rsidRPr="00DB527E" w:rsidRDefault="00AC2EAB" w:rsidP="00AC2EAB">
            <w:pPr>
              <w:jc w:val="both"/>
              <w:rPr>
                <w:rFonts w:ascii="Arial" w:hAnsi="Arial" w:cs="Arial"/>
                <w:lang w:val="mn-MN"/>
              </w:rPr>
            </w:pPr>
            <w:r w:rsidRPr="00DB527E">
              <w:rPr>
                <w:rFonts w:ascii="Arial" w:hAnsi="Arial" w:cs="Arial"/>
                <w:lang w:val="mn-MN"/>
              </w:rPr>
              <w:t>45.3,</w:t>
            </w:r>
          </w:p>
        </w:tc>
        <w:tc>
          <w:tcPr>
            <w:tcW w:w="1418" w:type="dxa"/>
          </w:tcPr>
          <w:p w14:paraId="6219039E" w14:textId="3BA3E563" w:rsidR="00AC2EAB" w:rsidRPr="00DB527E" w:rsidRDefault="008F629A" w:rsidP="00AC2EAB">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4ACB5FD" w14:textId="77777777" w:rsidR="00AC2EAB" w:rsidRPr="00DB527E" w:rsidRDefault="00AC2EAB" w:rsidP="00AC2EAB">
            <w:pPr>
              <w:rPr>
                <w:rFonts w:ascii="Arial" w:hAnsi="Arial" w:cs="Arial"/>
                <w:lang w:val="mn-MN"/>
              </w:rPr>
            </w:pPr>
            <w:r w:rsidRPr="00DB527E">
              <w:rPr>
                <w:rFonts w:ascii="Arial" w:hAnsi="Arial" w:cs="Arial"/>
                <w:lang w:val="mn-MN"/>
              </w:rPr>
              <w:t>-“-</w:t>
            </w:r>
          </w:p>
        </w:tc>
      </w:tr>
      <w:tr w:rsidR="008E29C6" w:rsidRPr="00DB527E" w14:paraId="00700EDC" w14:textId="77777777" w:rsidTr="004753C0">
        <w:trPr>
          <w:trHeight w:val="566"/>
        </w:trPr>
        <w:tc>
          <w:tcPr>
            <w:tcW w:w="704" w:type="dxa"/>
          </w:tcPr>
          <w:p w14:paraId="2FE3F32F" w14:textId="77777777" w:rsidR="00AC2EAB" w:rsidRPr="00DB527E" w:rsidRDefault="00AC2EAB" w:rsidP="00FB49EB">
            <w:pPr>
              <w:rPr>
                <w:rFonts w:ascii="Arial" w:hAnsi="Arial" w:cs="Arial"/>
                <w:lang w:val="mn-MN"/>
              </w:rPr>
            </w:pPr>
            <w:r w:rsidRPr="00DB527E">
              <w:rPr>
                <w:rFonts w:ascii="Arial" w:hAnsi="Arial" w:cs="Arial"/>
                <w:lang w:val="mn-MN"/>
              </w:rPr>
              <w:t>4</w:t>
            </w:r>
          </w:p>
        </w:tc>
        <w:tc>
          <w:tcPr>
            <w:tcW w:w="709" w:type="dxa"/>
          </w:tcPr>
          <w:p w14:paraId="56F52AF0"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А3</w:t>
            </w:r>
          </w:p>
        </w:tc>
        <w:tc>
          <w:tcPr>
            <w:tcW w:w="5670" w:type="dxa"/>
          </w:tcPr>
          <w:p w14:paraId="167D235D" w14:textId="77777777" w:rsidR="00AC2EAB" w:rsidRPr="00DB527E" w:rsidRDefault="00AC2EAB" w:rsidP="00AC2EAB">
            <w:pPr>
              <w:rPr>
                <w:rFonts w:ascii="Arial" w:hAnsi="Arial" w:cs="Arial"/>
                <w:lang w:val="mn-MN"/>
              </w:rPr>
            </w:pPr>
            <w:r w:rsidRPr="00DB527E">
              <w:rPr>
                <w:rFonts w:ascii="Arial" w:hAnsi="Arial" w:cs="Arial"/>
                <w:lang w:val="mn-MN"/>
              </w:rPr>
              <w:t>ХЭ-ийн ээлжит хурлын үед ХЭ-ийн авах ёстой мэдээллийг бүрэн хүргэдэг эсэх</w:t>
            </w:r>
          </w:p>
        </w:tc>
        <w:tc>
          <w:tcPr>
            <w:tcW w:w="2551" w:type="dxa"/>
          </w:tcPr>
          <w:p w14:paraId="59C26905" w14:textId="77777777" w:rsidR="00AC2EAB" w:rsidRPr="00DB527E" w:rsidRDefault="00AC2EAB" w:rsidP="00AC2EAB">
            <w:pPr>
              <w:jc w:val="both"/>
              <w:rPr>
                <w:rFonts w:ascii="Arial" w:hAnsi="Arial" w:cs="Arial"/>
                <w:lang w:val="mn-MN"/>
              </w:rPr>
            </w:pPr>
            <w:r w:rsidRPr="00DB527E">
              <w:rPr>
                <w:rFonts w:ascii="Arial" w:hAnsi="Arial" w:cs="Arial"/>
                <w:lang w:val="mn-MN"/>
              </w:rPr>
              <w:t>65.6,</w:t>
            </w:r>
          </w:p>
        </w:tc>
        <w:tc>
          <w:tcPr>
            <w:tcW w:w="1418" w:type="dxa"/>
          </w:tcPr>
          <w:p w14:paraId="1243D48A" w14:textId="4010A3B4" w:rsidR="00AC2EAB" w:rsidRPr="00DB527E" w:rsidRDefault="008F629A" w:rsidP="00AC2EAB">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F3D5EF0" w14:textId="6C407525" w:rsidR="00AC2EAB" w:rsidRPr="00DB527E" w:rsidRDefault="00AC2EAB" w:rsidP="00AC2EAB">
            <w:pPr>
              <w:rPr>
                <w:rFonts w:ascii="Arial" w:hAnsi="Arial" w:cs="Arial"/>
                <w:lang w:val="mn-MN"/>
              </w:rPr>
            </w:pPr>
            <w:r w:rsidRPr="00DB527E">
              <w:rPr>
                <w:rFonts w:ascii="Arial" w:hAnsi="Arial" w:cs="Arial"/>
                <w:lang w:val="mn-MN"/>
              </w:rPr>
              <w:t>Тусгайлан хүргэдэг</w:t>
            </w:r>
          </w:p>
        </w:tc>
      </w:tr>
      <w:tr w:rsidR="008E29C6" w:rsidRPr="00DB527E" w14:paraId="46741EFC" w14:textId="77777777" w:rsidTr="004753C0">
        <w:trPr>
          <w:trHeight w:val="146"/>
        </w:trPr>
        <w:tc>
          <w:tcPr>
            <w:tcW w:w="704" w:type="dxa"/>
          </w:tcPr>
          <w:p w14:paraId="65F6B016" w14:textId="77777777" w:rsidR="00AC2EAB" w:rsidRPr="00DB527E" w:rsidRDefault="00AC2EAB" w:rsidP="00FB49EB">
            <w:pPr>
              <w:rPr>
                <w:rFonts w:ascii="Arial" w:hAnsi="Arial" w:cs="Arial"/>
                <w:lang w:val="mn-MN"/>
              </w:rPr>
            </w:pPr>
            <w:r w:rsidRPr="00DB527E">
              <w:rPr>
                <w:rFonts w:ascii="Arial" w:hAnsi="Arial" w:cs="Arial"/>
                <w:lang w:val="mn-MN"/>
              </w:rPr>
              <w:t>5</w:t>
            </w:r>
          </w:p>
        </w:tc>
        <w:tc>
          <w:tcPr>
            <w:tcW w:w="709" w:type="dxa"/>
          </w:tcPr>
          <w:p w14:paraId="43CE359A"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А4</w:t>
            </w:r>
          </w:p>
        </w:tc>
        <w:tc>
          <w:tcPr>
            <w:tcW w:w="5670" w:type="dxa"/>
          </w:tcPr>
          <w:p w14:paraId="58EB32AE" w14:textId="77777777" w:rsidR="00AC2EAB" w:rsidRPr="00DB527E" w:rsidRDefault="00AC2EAB" w:rsidP="00AC2EAB">
            <w:pPr>
              <w:rPr>
                <w:rFonts w:ascii="Arial" w:hAnsi="Arial" w:cs="Arial"/>
                <w:lang w:val="mn-MN"/>
              </w:rPr>
            </w:pPr>
            <w:r w:rsidRPr="00DB527E">
              <w:rPr>
                <w:rFonts w:ascii="Arial" w:hAnsi="Arial" w:cs="Arial"/>
                <w:lang w:val="mn-MN"/>
              </w:rPr>
              <w:t xml:space="preserve">ХЭ-ийн ээлжит хурлын зарыг ХЭ-д цаг тухайд нь авах бололцоог хангасан байдал </w:t>
            </w:r>
          </w:p>
        </w:tc>
        <w:tc>
          <w:tcPr>
            <w:tcW w:w="2551" w:type="dxa"/>
          </w:tcPr>
          <w:p w14:paraId="52041FF7" w14:textId="77777777" w:rsidR="00AC2EAB" w:rsidRPr="00DB527E" w:rsidRDefault="00AC2EAB" w:rsidP="00AC2EAB">
            <w:pPr>
              <w:jc w:val="both"/>
              <w:rPr>
                <w:rFonts w:ascii="Arial" w:hAnsi="Arial" w:cs="Arial"/>
                <w:lang w:val="mn-MN"/>
              </w:rPr>
            </w:pPr>
            <w:r w:rsidRPr="00DB527E">
              <w:rPr>
                <w:rFonts w:ascii="Arial" w:hAnsi="Arial" w:cs="Arial"/>
                <w:lang w:val="mn-MN"/>
              </w:rPr>
              <w:t>65.2</w:t>
            </w:r>
          </w:p>
        </w:tc>
        <w:tc>
          <w:tcPr>
            <w:tcW w:w="1418" w:type="dxa"/>
          </w:tcPr>
          <w:p w14:paraId="034B3002" w14:textId="164E93B3" w:rsidR="00AC2EAB" w:rsidRPr="00DB527E" w:rsidRDefault="008F629A" w:rsidP="00AC2EAB">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67D7811" w14:textId="77777777" w:rsidR="00AC2EAB" w:rsidRPr="00DB527E" w:rsidRDefault="00AC2EAB" w:rsidP="00AC2EAB">
            <w:pPr>
              <w:rPr>
                <w:rFonts w:ascii="Arial" w:hAnsi="Arial" w:cs="Arial"/>
                <w:lang w:val="mn-MN"/>
              </w:rPr>
            </w:pPr>
            <w:r w:rsidRPr="00DB527E">
              <w:rPr>
                <w:rFonts w:ascii="Arial" w:hAnsi="Arial" w:cs="Arial"/>
                <w:lang w:val="mn-MN"/>
              </w:rPr>
              <w:t xml:space="preserve">Зарыг хүргэдэг боловч хүргэх тогтсон  журам байхгүй   </w:t>
            </w:r>
          </w:p>
        </w:tc>
      </w:tr>
      <w:tr w:rsidR="008E29C6" w:rsidRPr="00DB527E" w14:paraId="32F73586" w14:textId="77777777" w:rsidTr="004753C0">
        <w:trPr>
          <w:trHeight w:val="146"/>
        </w:trPr>
        <w:tc>
          <w:tcPr>
            <w:tcW w:w="704" w:type="dxa"/>
          </w:tcPr>
          <w:p w14:paraId="6FD58F39" w14:textId="77777777" w:rsidR="00AC2EAB" w:rsidRPr="00DB527E" w:rsidRDefault="00AC2EAB" w:rsidP="00FB49EB">
            <w:pPr>
              <w:rPr>
                <w:rFonts w:ascii="Arial" w:hAnsi="Arial" w:cs="Arial"/>
                <w:lang w:val="mn-MN"/>
              </w:rPr>
            </w:pPr>
            <w:r w:rsidRPr="00DB527E">
              <w:rPr>
                <w:rFonts w:ascii="Arial" w:hAnsi="Arial" w:cs="Arial"/>
                <w:lang w:val="mn-MN"/>
              </w:rPr>
              <w:t>6</w:t>
            </w:r>
          </w:p>
        </w:tc>
        <w:tc>
          <w:tcPr>
            <w:tcW w:w="709" w:type="dxa"/>
          </w:tcPr>
          <w:p w14:paraId="6EE46A33"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А5</w:t>
            </w:r>
          </w:p>
        </w:tc>
        <w:tc>
          <w:tcPr>
            <w:tcW w:w="5670" w:type="dxa"/>
          </w:tcPr>
          <w:p w14:paraId="4BCB2754" w14:textId="77777777" w:rsidR="00AC2EAB" w:rsidRPr="00DB527E" w:rsidRDefault="00AC2EAB" w:rsidP="00AC2EAB">
            <w:pPr>
              <w:rPr>
                <w:rFonts w:ascii="Arial" w:hAnsi="Arial" w:cs="Arial"/>
                <w:lang w:val="mn-MN"/>
              </w:rPr>
            </w:pPr>
            <w:r w:rsidRPr="00DB527E">
              <w:rPr>
                <w:rFonts w:ascii="Arial" w:hAnsi="Arial" w:cs="Arial"/>
                <w:lang w:val="mn-MN"/>
              </w:rPr>
              <w:t xml:space="preserve">ХЭХ-аар хэлэлцэх асуудлаар ХЭ саналаа өгөхөд шаардлагатай мэдээллээр бүрэн хангадаг эсэх </w:t>
            </w:r>
          </w:p>
        </w:tc>
        <w:tc>
          <w:tcPr>
            <w:tcW w:w="2551" w:type="dxa"/>
          </w:tcPr>
          <w:p w14:paraId="4BB0A4A5" w14:textId="77777777" w:rsidR="00AC2EAB" w:rsidRPr="00DB527E" w:rsidRDefault="00AC2EAB" w:rsidP="00AC2EAB">
            <w:pPr>
              <w:jc w:val="both"/>
              <w:rPr>
                <w:rFonts w:ascii="Arial" w:hAnsi="Arial" w:cs="Arial"/>
                <w:lang w:val="mn-MN"/>
              </w:rPr>
            </w:pPr>
            <w:r w:rsidRPr="00DB527E">
              <w:rPr>
                <w:rFonts w:ascii="Arial" w:hAnsi="Arial" w:cs="Arial"/>
                <w:lang w:val="mn-MN"/>
              </w:rPr>
              <w:t>60.2</w:t>
            </w:r>
          </w:p>
        </w:tc>
        <w:tc>
          <w:tcPr>
            <w:tcW w:w="1418" w:type="dxa"/>
          </w:tcPr>
          <w:p w14:paraId="52A933B1" w14:textId="77777777" w:rsidR="00AC2EAB" w:rsidRPr="00DB527E" w:rsidRDefault="00AC2EAB" w:rsidP="00AC2EAB">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03100C4" w14:textId="77777777" w:rsidR="00AC2EAB" w:rsidRPr="00DB527E" w:rsidRDefault="00AC2EAB" w:rsidP="00AC2EAB">
            <w:pPr>
              <w:rPr>
                <w:rFonts w:ascii="Arial" w:hAnsi="Arial" w:cs="Arial"/>
                <w:lang w:val="mn-MN"/>
              </w:rPr>
            </w:pPr>
            <w:r w:rsidRPr="00DB527E">
              <w:rPr>
                <w:rFonts w:ascii="Arial" w:hAnsi="Arial" w:cs="Arial"/>
                <w:lang w:val="mn-MN"/>
              </w:rPr>
              <w:t xml:space="preserve">Хангадаг </w:t>
            </w:r>
          </w:p>
        </w:tc>
      </w:tr>
      <w:tr w:rsidR="008E29C6" w:rsidRPr="00DB527E" w14:paraId="537180EC" w14:textId="77777777" w:rsidTr="004753C0">
        <w:trPr>
          <w:trHeight w:val="299"/>
        </w:trPr>
        <w:tc>
          <w:tcPr>
            <w:tcW w:w="704" w:type="dxa"/>
          </w:tcPr>
          <w:p w14:paraId="50CD12BF" w14:textId="77777777" w:rsidR="00AC2EAB" w:rsidRPr="00DB527E" w:rsidRDefault="00AC2EAB" w:rsidP="00FB49EB">
            <w:pPr>
              <w:rPr>
                <w:rFonts w:ascii="Arial" w:hAnsi="Arial" w:cs="Arial"/>
                <w:lang w:val="mn-MN"/>
              </w:rPr>
            </w:pPr>
            <w:r w:rsidRPr="00DB527E">
              <w:rPr>
                <w:rFonts w:ascii="Arial" w:hAnsi="Arial" w:cs="Arial"/>
                <w:lang w:val="mn-MN"/>
              </w:rPr>
              <w:t>7</w:t>
            </w:r>
          </w:p>
        </w:tc>
        <w:tc>
          <w:tcPr>
            <w:tcW w:w="709" w:type="dxa"/>
          </w:tcPr>
          <w:p w14:paraId="665504A6"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А6</w:t>
            </w:r>
          </w:p>
        </w:tc>
        <w:tc>
          <w:tcPr>
            <w:tcW w:w="5670" w:type="dxa"/>
          </w:tcPr>
          <w:p w14:paraId="66A03748" w14:textId="77777777" w:rsidR="00AC2EAB" w:rsidRPr="00DB527E" w:rsidRDefault="00AC2EAB" w:rsidP="00AC2EAB">
            <w:pPr>
              <w:rPr>
                <w:rFonts w:ascii="Arial" w:hAnsi="Arial" w:cs="Arial"/>
                <w:lang w:val="mn-MN"/>
              </w:rPr>
            </w:pPr>
            <w:r w:rsidRPr="00DB527E">
              <w:rPr>
                <w:rFonts w:ascii="Arial" w:hAnsi="Arial" w:cs="Arial"/>
                <w:lang w:val="mn-MN"/>
              </w:rPr>
              <w:t>Ногдол ашиг хуваарилсан байдал</w:t>
            </w:r>
          </w:p>
        </w:tc>
        <w:tc>
          <w:tcPr>
            <w:tcW w:w="2551" w:type="dxa"/>
          </w:tcPr>
          <w:p w14:paraId="2B75C356"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КЗ</w:t>
            </w:r>
            <w:proofErr w:type="spellEnd"/>
            <w:r w:rsidRPr="00DB527E">
              <w:rPr>
                <w:rFonts w:ascii="Arial" w:hAnsi="Arial" w:cs="Arial"/>
                <w:lang w:val="mn-MN"/>
              </w:rPr>
              <w:t>: 46.5</w:t>
            </w:r>
          </w:p>
        </w:tc>
        <w:tc>
          <w:tcPr>
            <w:tcW w:w="1418" w:type="dxa"/>
          </w:tcPr>
          <w:p w14:paraId="5FD38F95" w14:textId="7FD14BFC" w:rsidR="00AC2EAB" w:rsidRPr="00DB527E" w:rsidRDefault="008E29C6" w:rsidP="00AC2EAB">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238430F" w14:textId="5625C046" w:rsidR="00AC2EAB" w:rsidRPr="00DB527E" w:rsidRDefault="008E29C6" w:rsidP="00AC2EAB">
            <w:pPr>
              <w:rPr>
                <w:rFonts w:ascii="Arial" w:hAnsi="Arial" w:cs="Arial"/>
                <w:lang w:val="mn-MN"/>
              </w:rPr>
            </w:pPr>
            <w:r w:rsidRPr="00DB527E">
              <w:rPr>
                <w:rFonts w:ascii="Arial" w:hAnsi="Arial" w:cs="Arial"/>
                <w:lang w:val="mn-MN"/>
              </w:rPr>
              <w:t>Төлөөлөн удирдах зөвлөл нь ногдол ашиг хуваарилахгүй гэж шийдвэрлэсэн тохиолдолд энэ тухай үндэслэлээ хувьцаа эзэмшигчдийн ээлжит хуралд тайлагнасан.</w:t>
            </w:r>
          </w:p>
        </w:tc>
      </w:tr>
      <w:tr w:rsidR="008E29C6" w:rsidRPr="00DB527E" w14:paraId="3F5C38B4" w14:textId="77777777" w:rsidTr="00B85BFE">
        <w:trPr>
          <w:trHeight w:val="403"/>
        </w:trPr>
        <w:tc>
          <w:tcPr>
            <w:tcW w:w="704" w:type="dxa"/>
          </w:tcPr>
          <w:p w14:paraId="446BBBD8" w14:textId="77777777" w:rsidR="00AC2EAB" w:rsidRPr="00DB527E" w:rsidRDefault="00AC2EAB" w:rsidP="00FB49EB">
            <w:pPr>
              <w:rPr>
                <w:rFonts w:ascii="Arial" w:hAnsi="Arial" w:cs="Arial"/>
                <w:lang w:val="mn-MN"/>
              </w:rPr>
            </w:pPr>
            <w:r w:rsidRPr="00DB527E">
              <w:rPr>
                <w:rFonts w:ascii="Arial" w:hAnsi="Arial" w:cs="Arial"/>
                <w:lang w:val="mn-MN"/>
              </w:rPr>
              <w:t>9</w:t>
            </w:r>
          </w:p>
        </w:tc>
        <w:tc>
          <w:tcPr>
            <w:tcW w:w="709" w:type="dxa"/>
          </w:tcPr>
          <w:p w14:paraId="74122CB3"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А7</w:t>
            </w:r>
          </w:p>
        </w:tc>
        <w:tc>
          <w:tcPr>
            <w:tcW w:w="5670" w:type="dxa"/>
          </w:tcPr>
          <w:p w14:paraId="7849CA0E" w14:textId="77777777" w:rsidR="00AC2EAB" w:rsidRPr="00DB527E" w:rsidRDefault="00AC2EAB" w:rsidP="00AC2EAB">
            <w:pPr>
              <w:rPr>
                <w:rFonts w:ascii="Arial" w:hAnsi="Arial" w:cs="Arial"/>
                <w:lang w:val="mn-MN"/>
              </w:rPr>
            </w:pPr>
            <w:r w:rsidRPr="00DB527E">
              <w:rPr>
                <w:rFonts w:ascii="Arial" w:hAnsi="Arial" w:cs="Arial"/>
                <w:lang w:val="mn-MN"/>
              </w:rPr>
              <w:t>ХЭ-ээс ТУЗ-ийн гишүүнд нэр дэвшүүлэх боломж</w:t>
            </w:r>
          </w:p>
        </w:tc>
        <w:tc>
          <w:tcPr>
            <w:tcW w:w="2551" w:type="dxa"/>
          </w:tcPr>
          <w:p w14:paraId="41D9852E" w14:textId="77777777" w:rsidR="00AC2EAB" w:rsidRPr="00DB527E" w:rsidRDefault="00AC2EAB" w:rsidP="00AC2EAB">
            <w:pPr>
              <w:jc w:val="both"/>
              <w:rPr>
                <w:rFonts w:ascii="Arial" w:hAnsi="Arial" w:cs="Arial"/>
                <w:lang w:val="mn-MN"/>
              </w:rPr>
            </w:pPr>
          </w:p>
        </w:tc>
        <w:tc>
          <w:tcPr>
            <w:tcW w:w="1418" w:type="dxa"/>
          </w:tcPr>
          <w:p w14:paraId="50D7068F" w14:textId="77777777" w:rsidR="00AC2EAB" w:rsidRPr="00DB527E" w:rsidRDefault="00AC2EAB" w:rsidP="00AC2EAB">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4237569" w14:textId="0E226F9C" w:rsidR="00AC2EAB" w:rsidRPr="00DB527E" w:rsidRDefault="00B85BFE" w:rsidP="00AC2EAB">
            <w:pPr>
              <w:rPr>
                <w:rFonts w:ascii="Arial" w:hAnsi="Arial" w:cs="Arial"/>
                <w:lang w:val="mn-MN"/>
              </w:rPr>
            </w:pPr>
            <w:r>
              <w:rPr>
                <w:rFonts w:ascii="Arial" w:hAnsi="Arial" w:cs="Arial"/>
                <w:lang w:val="mn-MN"/>
              </w:rPr>
              <w:t xml:space="preserve">Тийм </w:t>
            </w:r>
          </w:p>
        </w:tc>
      </w:tr>
      <w:tr w:rsidR="008E29C6" w:rsidRPr="00DB527E" w14:paraId="5C8378AB" w14:textId="77777777" w:rsidTr="004753C0">
        <w:trPr>
          <w:trHeight w:val="146"/>
        </w:trPr>
        <w:tc>
          <w:tcPr>
            <w:tcW w:w="704" w:type="dxa"/>
          </w:tcPr>
          <w:p w14:paraId="4FF81905" w14:textId="77777777" w:rsidR="00AC2EAB" w:rsidRPr="00DB527E" w:rsidRDefault="00AC2EAB" w:rsidP="00FB49EB">
            <w:pPr>
              <w:rPr>
                <w:rFonts w:ascii="Arial" w:hAnsi="Arial" w:cs="Arial"/>
                <w:lang w:val="mn-MN"/>
              </w:rPr>
            </w:pPr>
            <w:r w:rsidRPr="00DB527E">
              <w:rPr>
                <w:rFonts w:ascii="Arial" w:hAnsi="Arial" w:cs="Arial"/>
                <w:lang w:val="mn-MN"/>
              </w:rPr>
              <w:t>10</w:t>
            </w:r>
          </w:p>
        </w:tc>
        <w:tc>
          <w:tcPr>
            <w:tcW w:w="709" w:type="dxa"/>
          </w:tcPr>
          <w:p w14:paraId="7BE4C787"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А8</w:t>
            </w:r>
          </w:p>
        </w:tc>
        <w:tc>
          <w:tcPr>
            <w:tcW w:w="5670" w:type="dxa"/>
          </w:tcPr>
          <w:p w14:paraId="12C789C5" w14:textId="77777777" w:rsidR="00AC2EAB" w:rsidRPr="00DB527E" w:rsidRDefault="00AC2EAB" w:rsidP="00AC2EAB">
            <w:pPr>
              <w:rPr>
                <w:rFonts w:ascii="Arial" w:hAnsi="Arial" w:cs="Arial"/>
                <w:lang w:val="mn-MN"/>
              </w:rPr>
            </w:pPr>
            <w:r w:rsidRPr="00DB527E">
              <w:rPr>
                <w:rFonts w:ascii="Arial" w:hAnsi="Arial" w:cs="Arial"/>
                <w:lang w:val="mn-MN"/>
              </w:rPr>
              <w:t>ХЭ-д компанийн санхүүгийн талаарх мэдээллийг чөлөөтэй  авах бололцоог хангасан байдал</w:t>
            </w:r>
          </w:p>
        </w:tc>
        <w:tc>
          <w:tcPr>
            <w:tcW w:w="2551" w:type="dxa"/>
          </w:tcPr>
          <w:p w14:paraId="0BFD0AA2" w14:textId="77777777" w:rsidR="00AC2EAB" w:rsidRPr="00DB527E" w:rsidRDefault="00AC2EAB" w:rsidP="00AC2EAB">
            <w:pPr>
              <w:jc w:val="both"/>
              <w:rPr>
                <w:rFonts w:ascii="Arial" w:hAnsi="Arial" w:cs="Arial"/>
                <w:lang w:val="mn-MN"/>
              </w:rPr>
            </w:pPr>
            <w:r w:rsidRPr="00DB527E">
              <w:rPr>
                <w:rFonts w:ascii="Arial" w:hAnsi="Arial" w:cs="Arial"/>
                <w:lang w:val="mn-MN"/>
              </w:rPr>
              <w:t xml:space="preserve">МХ: </w:t>
            </w:r>
          </w:p>
        </w:tc>
        <w:tc>
          <w:tcPr>
            <w:tcW w:w="1418" w:type="dxa"/>
          </w:tcPr>
          <w:p w14:paraId="058DA7F2" w14:textId="0CBA3B75" w:rsidR="00AC2EAB" w:rsidRPr="00DB527E" w:rsidRDefault="008F629A" w:rsidP="00AC2EAB">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9BC6BE1" w14:textId="60E26F6F" w:rsidR="00AC2EAB" w:rsidRPr="00DB527E" w:rsidRDefault="00B85BFE" w:rsidP="00AC2EAB">
            <w:pPr>
              <w:rPr>
                <w:rFonts w:ascii="Arial" w:hAnsi="Arial" w:cs="Arial"/>
                <w:lang w:val="mn-MN"/>
              </w:rPr>
            </w:pPr>
            <w:r>
              <w:rPr>
                <w:rFonts w:ascii="Arial" w:hAnsi="Arial" w:cs="Arial"/>
                <w:lang w:val="mn-MN"/>
              </w:rPr>
              <w:t>Тийм</w:t>
            </w:r>
          </w:p>
        </w:tc>
      </w:tr>
      <w:tr w:rsidR="008E29C6" w:rsidRPr="00DB527E" w14:paraId="17597323" w14:textId="77777777" w:rsidTr="004753C0">
        <w:trPr>
          <w:trHeight w:val="1007"/>
        </w:trPr>
        <w:tc>
          <w:tcPr>
            <w:tcW w:w="704" w:type="dxa"/>
          </w:tcPr>
          <w:p w14:paraId="3AB92179" w14:textId="77777777" w:rsidR="00AC2EAB" w:rsidRPr="00DB527E" w:rsidRDefault="00AC2EAB" w:rsidP="00FB49EB">
            <w:pPr>
              <w:rPr>
                <w:rFonts w:ascii="Arial" w:hAnsi="Arial" w:cs="Arial"/>
                <w:lang w:val="mn-MN"/>
              </w:rPr>
            </w:pPr>
            <w:r w:rsidRPr="00DB527E">
              <w:rPr>
                <w:rFonts w:ascii="Arial" w:hAnsi="Arial" w:cs="Arial"/>
                <w:lang w:val="mn-MN"/>
              </w:rPr>
              <w:t>11</w:t>
            </w:r>
          </w:p>
        </w:tc>
        <w:tc>
          <w:tcPr>
            <w:tcW w:w="709" w:type="dxa"/>
          </w:tcPr>
          <w:p w14:paraId="6B45E144"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А9</w:t>
            </w:r>
          </w:p>
        </w:tc>
        <w:tc>
          <w:tcPr>
            <w:tcW w:w="5670" w:type="dxa"/>
          </w:tcPr>
          <w:p w14:paraId="72DFE463" w14:textId="77777777" w:rsidR="00AC2EAB" w:rsidRPr="00DB527E" w:rsidRDefault="00AC2EAB" w:rsidP="00AC2EAB">
            <w:pPr>
              <w:rPr>
                <w:rFonts w:ascii="Arial" w:hAnsi="Arial" w:cs="Arial"/>
                <w:lang w:val="mn-MN"/>
              </w:rPr>
            </w:pPr>
            <w:r w:rsidRPr="00DB527E">
              <w:rPr>
                <w:rFonts w:ascii="Arial" w:hAnsi="Arial" w:cs="Arial"/>
                <w:lang w:val="mn-MN"/>
              </w:rPr>
              <w:t>ХЭ компанийн үйл ажиллагаа болон компани дээр болж буй томоохон үйл явдлын талаар байнгын мэдээлэл авах бололцоог хангасан байдал</w:t>
            </w:r>
          </w:p>
        </w:tc>
        <w:tc>
          <w:tcPr>
            <w:tcW w:w="2551" w:type="dxa"/>
          </w:tcPr>
          <w:p w14:paraId="12499F61" w14:textId="77777777" w:rsidR="00AC2EAB" w:rsidRPr="00DB527E" w:rsidRDefault="00AC2EAB" w:rsidP="00AC2EAB">
            <w:pPr>
              <w:jc w:val="both"/>
              <w:rPr>
                <w:rFonts w:ascii="Arial" w:hAnsi="Arial" w:cs="Arial"/>
                <w:lang w:val="mn-MN"/>
              </w:rPr>
            </w:pPr>
            <w:r w:rsidRPr="00DB527E">
              <w:rPr>
                <w:rFonts w:ascii="Arial" w:hAnsi="Arial" w:cs="Arial"/>
                <w:lang w:val="mn-MN"/>
              </w:rPr>
              <w:t>МХ:</w:t>
            </w:r>
          </w:p>
        </w:tc>
        <w:tc>
          <w:tcPr>
            <w:tcW w:w="1418" w:type="dxa"/>
          </w:tcPr>
          <w:p w14:paraId="2D7417FE" w14:textId="77777777" w:rsidR="00AC2EAB" w:rsidRPr="00DB527E" w:rsidRDefault="00AC2EAB" w:rsidP="00AC2EAB">
            <w:pPr>
              <w:jc w:val="center"/>
              <w:rPr>
                <w:rFonts w:ascii="Arial" w:hAnsi="Arial" w:cs="Arial"/>
                <w:b/>
                <w:color w:val="000000" w:themeColor="text1"/>
                <w:lang w:val="mn-MN"/>
              </w:rPr>
            </w:pPr>
            <w:r w:rsidRPr="00DB527E">
              <w:rPr>
                <w:rFonts w:ascii="Arial" w:hAnsi="Arial" w:cs="Arial"/>
                <w:b/>
                <w:color w:val="000000" w:themeColor="text1"/>
                <w:lang w:val="mn-MN"/>
              </w:rPr>
              <w:t>3</w:t>
            </w:r>
          </w:p>
        </w:tc>
        <w:tc>
          <w:tcPr>
            <w:tcW w:w="2977" w:type="dxa"/>
          </w:tcPr>
          <w:p w14:paraId="59C93740" w14:textId="2F250649" w:rsidR="00AC2EAB" w:rsidRPr="00DB527E" w:rsidRDefault="00AC2EAB" w:rsidP="00AC2EAB">
            <w:pPr>
              <w:rPr>
                <w:rFonts w:ascii="Arial" w:hAnsi="Arial" w:cs="Arial"/>
                <w:lang w:val="mn-MN"/>
              </w:rPr>
            </w:pPr>
            <w:r w:rsidRPr="00DB527E">
              <w:rPr>
                <w:rFonts w:ascii="Arial" w:hAnsi="Arial" w:cs="Arial"/>
                <w:lang w:val="mn-MN"/>
              </w:rPr>
              <w:t xml:space="preserve">  Сайдын өргөтгөсөн шуурхайгаас болон бусад мэдээллийн хэрэгслээр     </w:t>
            </w:r>
          </w:p>
        </w:tc>
      </w:tr>
      <w:tr w:rsidR="008E29C6" w:rsidRPr="00DB527E" w14:paraId="26E2A311" w14:textId="77777777" w:rsidTr="00B85BFE">
        <w:trPr>
          <w:trHeight w:val="840"/>
        </w:trPr>
        <w:tc>
          <w:tcPr>
            <w:tcW w:w="704" w:type="dxa"/>
          </w:tcPr>
          <w:p w14:paraId="5DA2B3DF" w14:textId="77777777" w:rsidR="00AC2EAB" w:rsidRPr="00DB527E" w:rsidRDefault="00AC2EAB" w:rsidP="00FB49EB">
            <w:pPr>
              <w:rPr>
                <w:rFonts w:ascii="Arial" w:hAnsi="Arial" w:cs="Arial"/>
                <w:lang w:val="mn-MN"/>
              </w:rPr>
            </w:pPr>
            <w:r w:rsidRPr="00DB527E">
              <w:rPr>
                <w:rFonts w:ascii="Arial" w:hAnsi="Arial" w:cs="Arial"/>
                <w:lang w:val="mn-MN"/>
              </w:rPr>
              <w:lastRenderedPageBreak/>
              <w:t>12</w:t>
            </w:r>
          </w:p>
        </w:tc>
        <w:tc>
          <w:tcPr>
            <w:tcW w:w="709" w:type="dxa"/>
          </w:tcPr>
          <w:p w14:paraId="45DB47A8"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А10</w:t>
            </w:r>
          </w:p>
        </w:tc>
        <w:tc>
          <w:tcPr>
            <w:tcW w:w="5670" w:type="dxa"/>
          </w:tcPr>
          <w:p w14:paraId="0858C31D" w14:textId="77777777" w:rsidR="00AC2EAB" w:rsidRPr="00DB527E" w:rsidRDefault="00AC2EAB" w:rsidP="00AC2EAB">
            <w:pPr>
              <w:rPr>
                <w:rFonts w:ascii="Arial" w:hAnsi="Arial" w:cs="Arial"/>
                <w:lang w:val="mn-MN"/>
              </w:rPr>
            </w:pPr>
            <w:r w:rsidRPr="00DB527E">
              <w:rPr>
                <w:rFonts w:ascii="Arial" w:hAnsi="Arial" w:cs="Arial"/>
                <w:lang w:val="mn-MN"/>
              </w:rPr>
              <w:t>Төрийн эзэмшлийн хувьцааны эрхийг төрийг төлөөлөн эзэмшиж буй этгээдүүдийн төлөөлөх хэмжээг тусгайлан тогтоож өгсөн эсэх</w:t>
            </w:r>
          </w:p>
        </w:tc>
        <w:tc>
          <w:tcPr>
            <w:tcW w:w="2551" w:type="dxa"/>
          </w:tcPr>
          <w:p w14:paraId="5041E329" w14:textId="77777777" w:rsidR="00AC2EAB" w:rsidRPr="00DB527E" w:rsidRDefault="00AC2EAB" w:rsidP="00AC2EAB">
            <w:pPr>
              <w:jc w:val="both"/>
              <w:rPr>
                <w:rFonts w:ascii="Arial" w:hAnsi="Arial" w:cs="Arial"/>
                <w:lang w:val="mn-MN"/>
              </w:rPr>
            </w:pPr>
          </w:p>
        </w:tc>
        <w:tc>
          <w:tcPr>
            <w:tcW w:w="1418" w:type="dxa"/>
          </w:tcPr>
          <w:p w14:paraId="0AB47B82" w14:textId="25A7318C" w:rsidR="00AC2EAB" w:rsidRPr="00DB527E" w:rsidRDefault="008F629A" w:rsidP="00AC2EAB">
            <w:pPr>
              <w:jc w:val="center"/>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48F2D503" w14:textId="2DC7F1DC" w:rsidR="00AC2EAB" w:rsidRPr="00DB527E" w:rsidRDefault="00AC2EAB" w:rsidP="00AC2EAB">
            <w:pPr>
              <w:rPr>
                <w:rFonts w:ascii="Arial" w:hAnsi="Arial" w:cs="Arial"/>
                <w:lang w:val="mn-MN"/>
              </w:rPr>
            </w:pPr>
            <w:r w:rsidRPr="00DB527E">
              <w:rPr>
                <w:rFonts w:ascii="Arial" w:hAnsi="Arial" w:cs="Arial"/>
                <w:lang w:val="mn-MN"/>
              </w:rPr>
              <w:t xml:space="preserve">Хувийг </w:t>
            </w:r>
            <w:r w:rsidR="008F629A" w:rsidRPr="00DB527E">
              <w:rPr>
                <w:rFonts w:ascii="Arial" w:hAnsi="Arial" w:cs="Arial"/>
                <w:lang w:val="mn-MN"/>
              </w:rPr>
              <w:t>ЗГ-ын тогтоолоор албажуулсан.</w:t>
            </w:r>
            <w:r w:rsidRPr="00DB527E">
              <w:rPr>
                <w:rFonts w:ascii="Arial" w:hAnsi="Arial" w:cs="Arial"/>
                <w:lang w:val="mn-MN"/>
              </w:rPr>
              <w:t xml:space="preserve"> боловч </w:t>
            </w:r>
            <w:r w:rsidRPr="00DB527E">
              <w:rPr>
                <w:rFonts w:ascii="Arial" w:hAnsi="Arial" w:cs="Arial"/>
                <w:u w:color="FF0000"/>
                <w:lang w:val="mn-MN"/>
              </w:rPr>
              <w:t>тэдний</w:t>
            </w:r>
            <w:r w:rsidRPr="00DB527E">
              <w:rPr>
                <w:rFonts w:ascii="Arial" w:hAnsi="Arial" w:cs="Arial"/>
                <w:lang w:val="mn-MN"/>
              </w:rPr>
              <w:t xml:space="preserve"> эдлэх эрх нь тодорхойгүй</w:t>
            </w:r>
          </w:p>
        </w:tc>
      </w:tr>
      <w:tr w:rsidR="008E29C6" w:rsidRPr="00DB527E" w14:paraId="227ACE7F" w14:textId="77777777" w:rsidTr="004753C0">
        <w:trPr>
          <w:trHeight w:val="494"/>
        </w:trPr>
        <w:tc>
          <w:tcPr>
            <w:tcW w:w="704" w:type="dxa"/>
          </w:tcPr>
          <w:p w14:paraId="5F9687E2" w14:textId="77777777" w:rsidR="00AC2EAB" w:rsidRPr="00DB527E" w:rsidRDefault="00AC2EAB" w:rsidP="00FB49EB">
            <w:pPr>
              <w:rPr>
                <w:rFonts w:ascii="Arial" w:hAnsi="Arial" w:cs="Arial"/>
                <w:lang w:val="mn-MN"/>
              </w:rPr>
            </w:pPr>
            <w:r w:rsidRPr="00DB527E">
              <w:rPr>
                <w:rFonts w:ascii="Arial" w:hAnsi="Arial" w:cs="Arial"/>
                <w:lang w:val="mn-MN"/>
              </w:rPr>
              <w:t>13</w:t>
            </w:r>
          </w:p>
        </w:tc>
        <w:tc>
          <w:tcPr>
            <w:tcW w:w="709" w:type="dxa"/>
          </w:tcPr>
          <w:p w14:paraId="2CE7D899"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А11</w:t>
            </w:r>
          </w:p>
        </w:tc>
        <w:tc>
          <w:tcPr>
            <w:tcW w:w="5670" w:type="dxa"/>
          </w:tcPr>
          <w:p w14:paraId="556D23D9" w14:textId="77777777" w:rsidR="00AC2EAB" w:rsidRPr="00DB527E" w:rsidRDefault="00AC2EAB" w:rsidP="00AC2EAB">
            <w:pPr>
              <w:contextualSpacing/>
              <w:rPr>
                <w:rFonts w:ascii="Arial" w:hAnsi="Arial" w:cs="Arial"/>
                <w:lang w:val="mn-MN"/>
              </w:rPr>
            </w:pPr>
            <w:r w:rsidRPr="00DB527E">
              <w:rPr>
                <w:rFonts w:ascii="Arial" w:hAnsi="Arial" w:cs="Arial"/>
                <w:lang w:val="mn-MN"/>
              </w:rPr>
              <w:t>Төрийг төлөөлж хувьцаа эзэмшигч этгээдийн эдлэх эрхийг тусгайлан тогтоосон эсэх</w:t>
            </w:r>
          </w:p>
        </w:tc>
        <w:tc>
          <w:tcPr>
            <w:tcW w:w="2551" w:type="dxa"/>
          </w:tcPr>
          <w:p w14:paraId="5705137F" w14:textId="77777777" w:rsidR="00AC2EAB" w:rsidRPr="00DB527E" w:rsidRDefault="00AC2EAB" w:rsidP="00AC2EAB">
            <w:pPr>
              <w:jc w:val="both"/>
              <w:rPr>
                <w:rFonts w:ascii="Arial" w:hAnsi="Arial" w:cs="Arial"/>
                <w:lang w:val="mn-MN"/>
              </w:rPr>
            </w:pPr>
            <w:r w:rsidRPr="00DB527E">
              <w:rPr>
                <w:rFonts w:ascii="Arial" w:hAnsi="Arial" w:cs="Arial"/>
                <w:lang w:val="mn-MN"/>
              </w:rPr>
              <w:t xml:space="preserve"> Төрийн байгууллагуудын эрхийг тусгайлан тогтоосон байх</w:t>
            </w:r>
          </w:p>
        </w:tc>
        <w:tc>
          <w:tcPr>
            <w:tcW w:w="1418" w:type="dxa"/>
          </w:tcPr>
          <w:p w14:paraId="78C9DCE7" w14:textId="77777777" w:rsidR="00AC2EAB" w:rsidRPr="00DB527E" w:rsidRDefault="00AC2EAB" w:rsidP="00AC2EAB">
            <w:pPr>
              <w:jc w:val="center"/>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0F53F215" w14:textId="2D6E83A2" w:rsidR="00AC2EAB" w:rsidRPr="00DB527E" w:rsidRDefault="00AC2EAB" w:rsidP="00AC2EAB">
            <w:pPr>
              <w:rPr>
                <w:rFonts w:ascii="Arial" w:hAnsi="Arial" w:cs="Arial"/>
                <w:lang w:val="mn-MN"/>
              </w:rPr>
            </w:pPr>
            <w:r w:rsidRPr="00DB527E">
              <w:rPr>
                <w:rFonts w:ascii="Arial" w:hAnsi="Arial" w:cs="Arial"/>
                <w:lang w:val="mn-MN"/>
              </w:rPr>
              <w:t>Үгүй</w:t>
            </w:r>
            <w:r w:rsidR="0069651A" w:rsidRPr="00DB527E">
              <w:rPr>
                <w:rFonts w:ascii="Arial" w:hAnsi="Arial" w:cs="Arial"/>
                <w:lang w:val="mn-MN"/>
              </w:rPr>
              <w:t>.</w:t>
            </w:r>
            <w:r w:rsidRPr="00DB527E">
              <w:rPr>
                <w:rFonts w:ascii="Arial" w:hAnsi="Arial" w:cs="Arial"/>
                <w:lang w:val="mn-MN"/>
              </w:rPr>
              <w:t xml:space="preserve"> хувьцааг зарцуулах эрхтэй эсэх нь тодорхой бус</w:t>
            </w:r>
          </w:p>
        </w:tc>
      </w:tr>
      <w:tr w:rsidR="008E29C6" w:rsidRPr="00DB527E" w14:paraId="704C99D2" w14:textId="77777777" w:rsidTr="004753C0">
        <w:trPr>
          <w:trHeight w:val="548"/>
        </w:trPr>
        <w:tc>
          <w:tcPr>
            <w:tcW w:w="704" w:type="dxa"/>
          </w:tcPr>
          <w:p w14:paraId="5C50A0D2" w14:textId="77777777" w:rsidR="00AC2EAB" w:rsidRPr="00DB527E" w:rsidRDefault="00AC2EAB" w:rsidP="00FB49EB">
            <w:pPr>
              <w:rPr>
                <w:rFonts w:ascii="Arial" w:hAnsi="Arial" w:cs="Arial"/>
                <w:lang w:val="mn-MN"/>
              </w:rPr>
            </w:pPr>
            <w:r w:rsidRPr="00DB527E">
              <w:rPr>
                <w:rFonts w:ascii="Arial" w:hAnsi="Arial" w:cs="Arial"/>
                <w:lang w:val="mn-MN"/>
              </w:rPr>
              <w:t>14</w:t>
            </w:r>
          </w:p>
        </w:tc>
        <w:tc>
          <w:tcPr>
            <w:tcW w:w="709" w:type="dxa"/>
          </w:tcPr>
          <w:p w14:paraId="1C368B75"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А12</w:t>
            </w:r>
          </w:p>
        </w:tc>
        <w:tc>
          <w:tcPr>
            <w:tcW w:w="5670" w:type="dxa"/>
          </w:tcPr>
          <w:p w14:paraId="7390C1F2" w14:textId="1A249BDB" w:rsidR="00AC2EAB" w:rsidRPr="00DB527E" w:rsidRDefault="00AC2EAB" w:rsidP="00AC2EAB">
            <w:pPr>
              <w:contextualSpacing/>
              <w:rPr>
                <w:rFonts w:ascii="Arial" w:hAnsi="Arial" w:cs="Arial"/>
                <w:lang w:val="mn-MN"/>
              </w:rPr>
            </w:pPr>
            <w:r w:rsidRPr="00DB527E">
              <w:rPr>
                <w:rFonts w:ascii="Arial" w:hAnsi="Arial" w:cs="Arial"/>
                <w:lang w:val="mn-MN"/>
              </w:rPr>
              <w:t>Зарласан гаргасан хувьцааг дүрэм болон бүртгэлд тусгасан байдал</w:t>
            </w:r>
          </w:p>
        </w:tc>
        <w:tc>
          <w:tcPr>
            <w:tcW w:w="2551" w:type="dxa"/>
          </w:tcPr>
          <w:p w14:paraId="136D54D5" w14:textId="77777777" w:rsidR="00AC2EAB" w:rsidRPr="00DB527E" w:rsidRDefault="00AC2EAB" w:rsidP="00AC2EAB">
            <w:pPr>
              <w:jc w:val="both"/>
              <w:rPr>
                <w:rFonts w:ascii="Arial" w:hAnsi="Arial" w:cs="Arial"/>
                <w:lang w:val="mn-MN"/>
              </w:rPr>
            </w:pPr>
            <w:r w:rsidRPr="00DB527E">
              <w:rPr>
                <w:rFonts w:ascii="Arial" w:hAnsi="Arial" w:cs="Arial"/>
                <w:lang w:val="mn-MN"/>
              </w:rPr>
              <w:t>31.1, 33.4</w:t>
            </w:r>
          </w:p>
        </w:tc>
        <w:tc>
          <w:tcPr>
            <w:tcW w:w="1418" w:type="dxa"/>
          </w:tcPr>
          <w:p w14:paraId="645C22DA" w14:textId="77777777" w:rsidR="00AC2EAB" w:rsidRPr="00DB527E" w:rsidRDefault="00AC2EAB" w:rsidP="00AC2EAB">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3DB1FD3B" w14:textId="135CD04D" w:rsidR="00AC2EAB" w:rsidRPr="00DB527E" w:rsidRDefault="00B85BFE" w:rsidP="00AC2EAB">
            <w:pPr>
              <w:rPr>
                <w:rFonts w:ascii="Arial" w:hAnsi="Arial" w:cs="Arial"/>
                <w:lang w:val="mn-MN"/>
              </w:rPr>
            </w:pPr>
            <w:r>
              <w:rPr>
                <w:rFonts w:ascii="Arial" w:hAnsi="Arial" w:cs="Arial"/>
                <w:lang w:val="mn-MN"/>
              </w:rPr>
              <w:t xml:space="preserve">Тийм </w:t>
            </w:r>
          </w:p>
        </w:tc>
      </w:tr>
      <w:tr w:rsidR="008E29C6" w:rsidRPr="00DB527E" w14:paraId="5114C1C1" w14:textId="77777777" w:rsidTr="004753C0">
        <w:trPr>
          <w:trHeight w:val="494"/>
        </w:trPr>
        <w:tc>
          <w:tcPr>
            <w:tcW w:w="704" w:type="dxa"/>
          </w:tcPr>
          <w:p w14:paraId="45B601E1" w14:textId="77777777" w:rsidR="00AC2EAB" w:rsidRPr="00DB527E" w:rsidRDefault="00AC2EAB" w:rsidP="00FB49EB">
            <w:pPr>
              <w:rPr>
                <w:rFonts w:ascii="Arial" w:hAnsi="Arial" w:cs="Arial"/>
                <w:lang w:val="mn-MN"/>
              </w:rPr>
            </w:pPr>
            <w:r w:rsidRPr="00DB527E">
              <w:rPr>
                <w:rFonts w:ascii="Arial" w:hAnsi="Arial" w:cs="Arial"/>
                <w:lang w:val="mn-MN"/>
              </w:rPr>
              <w:t>15</w:t>
            </w:r>
          </w:p>
        </w:tc>
        <w:tc>
          <w:tcPr>
            <w:tcW w:w="709" w:type="dxa"/>
          </w:tcPr>
          <w:p w14:paraId="7272E07D" w14:textId="77777777" w:rsidR="00AC2EAB" w:rsidRPr="00DB527E" w:rsidRDefault="00AC2EAB" w:rsidP="00833F55">
            <w:pPr>
              <w:jc w:val="center"/>
              <w:rPr>
                <w:rFonts w:ascii="Arial" w:hAnsi="Arial" w:cs="Arial"/>
                <w:lang w:val="mn-MN"/>
              </w:rPr>
            </w:pPr>
            <w:r w:rsidRPr="00DB527E">
              <w:rPr>
                <w:rFonts w:ascii="Arial" w:hAnsi="Arial" w:cs="Arial"/>
                <w:u w:color="FF0000"/>
                <w:lang w:val="mn-MN"/>
              </w:rPr>
              <w:t>А13</w:t>
            </w:r>
          </w:p>
        </w:tc>
        <w:tc>
          <w:tcPr>
            <w:tcW w:w="5670" w:type="dxa"/>
          </w:tcPr>
          <w:p w14:paraId="3C1B0DC0" w14:textId="77777777" w:rsidR="00AC2EAB" w:rsidRPr="00DB527E" w:rsidRDefault="00AC2EAB" w:rsidP="00AC2EAB">
            <w:pPr>
              <w:contextualSpacing/>
              <w:rPr>
                <w:rFonts w:ascii="Arial" w:hAnsi="Arial" w:cs="Arial"/>
                <w:lang w:val="mn-MN"/>
              </w:rPr>
            </w:pPr>
            <w:r w:rsidRPr="00DB527E">
              <w:rPr>
                <w:rFonts w:ascii="Arial" w:hAnsi="Arial" w:cs="Arial"/>
                <w:lang w:val="mn-MN"/>
              </w:rPr>
              <w:t>ХЭ-д адил тэгш хандах байдал</w:t>
            </w:r>
          </w:p>
        </w:tc>
        <w:tc>
          <w:tcPr>
            <w:tcW w:w="2551" w:type="dxa"/>
          </w:tcPr>
          <w:p w14:paraId="74EB5FC7"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КЗ</w:t>
            </w:r>
            <w:proofErr w:type="spellEnd"/>
            <w:r w:rsidRPr="00DB527E">
              <w:rPr>
                <w:rFonts w:ascii="Arial" w:hAnsi="Arial" w:cs="Arial"/>
                <w:lang w:val="mn-MN"/>
              </w:rPr>
              <w:t>-ын нийтлэг зарчим</w:t>
            </w:r>
          </w:p>
        </w:tc>
        <w:tc>
          <w:tcPr>
            <w:tcW w:w="1418" w:type="dxa"/>
          </w:tcPr>
          <w:p w14:paraId="04C65E1E" w14:textId="77777777" w:rsidR="00AC2EAB" w:rsidRPr="00DB527E" w:rsidRDefault="00AC2EAB" w:rsidP="00AC2EAB">
            <w:pPr>
              <w:jc w:val="center"/>
              <w:rPr>
                <w:rFonts w:ascii="Arial" w:hAnsi="Arial" w:cs="Arial"/>
                <w:b/>
                <w:color w:val="000000" w:themeColor="text1"/>
                <w:lang w:val="mn-MN"/>
              </w:rPr>
            </w:pPr>
            <w:r w:rsidRPr="00DB527E">
              <w:rPr>
                <w:rFonts w:ascii="Arial" w:hAnsi="Arial" w:cs="Arial"/>
                <w:b/>
                <w:color w:val="000000" w:themeColor="text1"/>
                <w:lang w:val="mn-MN"/>
              </w:rPr>
              <w:t>3</w:t>
            </w:r>
          </w:p>
        </w:tc>
        <w:tc>
          <w:tcPr>
            <w:tcW w:w="2977" w:type="dxa"/>
          </w:tcPr>
          <w:p w14:paraId="49154C16" w14:textId="77777777" w:rsidR="00AC2EAB" w:rsidRPr="00DB527E" w:rsidRDefault="00AC2EAB" w:rsidP="00AC2EAB">
            <w:pPr>
              <w:rPr>
                <w:rFonts w:ascii="Arial" w:hAnsi="Arial" w:cs="Arial"/>
                <w:lang w:val="mn-MN"/>
              </w:rPr>
            </w:pPr>
            <w:r w:rsidRPr="00DB527E">
              <w:rPr>
                <w:rFonts w:ascii="Arial" w:hAnsi="Arial" w:cs="Arial"/>
                <w:lang w:val="mn-MN"/>
              </w:rPr>
              <w:t xml:space="preserve">1 том ХЭ-тэй илүү их харьцдаг. </w:t>
            </w:r>
          </w:p>
        </w:tc>
      </w:tr>
      <w:tr w:rsidR="00F90D3A" w:rsidRPr="00DB527E" w14:paraId="68EB45E4" w14:textId="77777777" w:rsidTr="004753C0">
        <w:trPr>
          <w:trHeight w:val="146"/>
        </w:trPr>
        <w:tc>
          <w:tcPr>
            <w:tcW w:w="7083" w:type="dxa"/>
            <w:gridSpan w:val="3"/>
          </w:tcPr>
          <w:p w14:paraId="2ADF9439" w14:textId="7371ED47" w:rsidR="00F90D3A" w:rsidRPr="00DB527E" w:rsidRDefault="00F90D3A" w:rsidP="00AC2EAB">
            <w:pPr>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А хэсгийн үнэлгээний дүн [A1+ … +A14]:14</w:t>
            </w:r>
          </w:p>
        </w:tc>
        <w:tc>
          <w:tcPr>
            <w:tcW w:w="2551" w:type="dxa"/>
          </w:tcPr>
          <w:p w14:paraId="5E461C8E" w14:textId="77777777" w:rsidR="00F90D3A" w:rsidRPr="00DB527E" w:rsidRDefault="00F90D3A" w:rsidP="00AC2EAB">
            <w:pPr>
              <w:jc w:val="both"/>
              <w:rPr>
                <w:rFonts w:ascii="Arial" w:hAnsi="Arial" w:cs="Arial"/>
                <w:color w:val="000000" w:themeColor="text1"/>
                <w:highlight w:val="lightGray"/>
                <w:lang w:val="mn-MN"/>
              </w:rPr>
            </w:pPr>
          </w:p>
        </w:tc>
        <w:tc>
          <w:tcPr>
            <w:tcW w:w="1418" w:type="dxa"/>
          </w:tcPr>
          <w:p w14:paraId="42C26939" w14:textId="1D8B182E" w:rsidR="00F90D3A" w:rsidRPr="00DB527E" w:rsidRDefault="005C7008" w:rsidP="008F629A">
            <w:pPr>
              <w:jc w:val="center"/>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4</w:t>
            </w:r>
            <w:r w:rsidR="00804597" w:rsidRPr="00DB527E">
              <w:rPr>
                <w:rFonts w:ascii="Arial" w:hAnsi="Arial" w:cs="Arial"/>
                <w:b/>
                <w:color w:val="000000" w:themeColor="text1"/>
                <w:highlight w:val="lightGray"/>
                <w:lang w:val="mn-MN"/>
              </w:rPr>
              <w:t>.</w:t>
            </w:r>
            <w:r w:rsidRPr="00DB527E">
              <w:rPr>
                <w:rFonts w:ascii="Arial" w:hAnsi="Arial" w:cs="Arial"/>
                <w:b/>
                <w:color w:val="000000" w:themeColor="text1"/>
                <w:highlight w:val="lightGray"/>
                <w:lang w:val="mn-MN"/>
              </w:rPr>
              <w:t>2</w:t>
            </w:r>
          </w:p>
        </w:tc>
        <w:tc>
          <w:tcPr>
            <w:tcW w:w="2977" w:type="dxa"/>
          </w:tcPr>
          <w:p w14:paraId="374B904A" w14:textId="77777777" w:rsidR="00F90D3A" w:rsidRPr="00DB527E" w:rsidRDefault="00F90D3A" w:rsidP="00AC2EAB">
            <w:pPr>
              <w:rPr>
                <w:rFonts w:ascii="Arial" w:hAnsi="Arial" w:cs="Arial"/>
                <w:color w:val="FF0000"/>
                <w:highlight w:val="darkMagenta"/>
                <w:lang w:val="mn-MN"/>
              </w:rPr>
            </w:pPr>
          </w:p>
        </w:tc>
      </w:tr>
      <w:tr w:rsidR="00AC2EAB" w:rsidRPr="00DB527E" w14:paraId="0468A133" w14:textId="77777777" w:rsidTr="006E1C68">
        <w:trPr>
          <w:trHeight w:val="431"/>
        </w:trPr>
        <w:tc>
          <w:tcPr>
            <w:tcW w:w="704" w:type="dxa"/>
          </w:tcPr>
          <w:p w14:paraId="24E521F5" w14:textId="62D8FA30" w:rsidR="00AC2EAB" w:rsidRPr="00DB527E" w:rsidRDefault="00AC2EAB" w:rsidP="00AC2EAB">
            <w:pPr>
              <w:jc w:val="both"/>
              <w:rPr>
                <w:rFonts w:ascii="Arial" w:hAnsi="Arial" w:cs="Arial"/>
                <w:lang w:val="mn-MN"/>
              </w:rPr>
            </w:pPr>
            <w:r w:rsidRPr="00DB527E">
              <w:rPr>
                <w:rFonts w:ascii="Arial" w:hAnsi="Arial" w:cs="Arial"/>
                <w:lang w:val="mn-MN"/>
              </w:rPr>
              <w:t>1</w:t>
            </w:r>
            <w:r w:rsidR="00F90D3A" w:rsidRPr="00DB527E">
              <w:rPr>
                <w:rFonts w:ascii="Arial" w:hAnsi="Arial" w:cs="Arial"/>
                <w:lang w:val="mn-MN"/>
              </w:rPr>
              <w:t>5</w:t>
            </w:r>
          </w:p>
        </w:tc>
        <w:tc>
          <w:tcPr>
            <w:tcW w:w="709" w:type="dxa"/>
          </w:tcPr>
          <w:p w14:paraId="05547D96" w14:textId="77777777" w:rsidR="00AC2EAB" w:rsidRPr="00DB527E" w:rsidRDefault="00AC2EAB" w:rsidP="00FB49EB">
            <w:pPr>
              <w:jc w:val="center"/>
              <w:rPr>
                <w:rFonts w:ascii="Arial" w:hAnsi="Arial" w:cs="Arial"/>
                <w:b/>
                <w:bCs/>
                <w:i/>
                <w:iCs/>
                <w:color w:val="000000" w:themeColor="text1"/>
                <w:lang w:val="mn-MN"/>
              </w:rPr>
            </w:pPr>
            <w:r w:rsidRPr="00DB527E">
              <w:rPr>
                <w:rFonts w:ascii="Arial" w:hAnsi="Arial" w:cs="Arial"/>
                <w:b/>
                <w:bCs/>
                <w:i/>
                <w:iCs/>
                <w:color w:val="000000" w:themeColor="text1"/>
                <w:lang w:val="mn-MN"/>
              </w:rPr>
              <w:t>Б</w:t>
            </w:r>
          </w:p>
        </w:tc>
        <w:tc>
          <w:tcPr>
            <w:tcW w:w="12616" w:type="dxa"/>
            <w:gridSpan w:val="4"/>
          </w:tcPr>
          <w:p w14:paraId="1562A535" w14:textId="77777777" w:rsidR="00AC2EAB" w:rsidRPr="00DB527E" w:rsidRDefault="00AC2EAB" w:rsidP="00AC2EAB">
            <w:pPr>
              <w:jc w:val="both"/>
              <w:rPr>
                <w:rFonts w:ascii="Arial" w:hAnsi="Arial" w:cs="Arial"/>
                <w:b/>
                <w:bCs/>
                <w:i/>
                <w:iCs/>
                <w:color w:val="000000" w:themeColor="text1"/>
                <w:lang w:val="mn-MN"/>
              </w:rPr>
            </w:pPr>
            <w:r w:rsidRPr="00DB527E">
              <w:rPr>
                <w:rFonts w:ascii="Arial" w:hAnsi="Arial" w:cs="Arial"/>
                <w:b/>
                <w:bCs/>
                <w:i/>
                <w:iCs/>
                <w:color w:val="000000" w:themeColor="text1"/>
                <w:lang w:val="mn-MN"/>
              </w:rPr>
              <w:t xml:space="preserve">ХЭХ- компанийн эрх барих дээд байгууллага </w:t>
            </w:r>
          </w:p>
        </w:tc>
      </w:tr>
      <w:tr w:rsidR="008E29C6" w:rsidRPr="00DB527E" w14:paraId="299783FB" w14:textId="77777777" w:rsidTr="004753C0">
        <w:trPr>
          <w:trHeight w:val="146"/>
        </w:trPr>
        <w:tc>
          <w:tcPr>
            <w:tcW w:w="704" w:type="dxa"/>
          </w:tcPr>
          <w:p w14:paraId="3CFCC4D2" w14:textId="5A736FEC" w:rsidR="00AC2EAB" w:rsidRPr="00DB527E" w:rsidRDefault="00F90D3A" w:rsidP="00AC2EAB">
            <w:pPr>
              <w:jc w:val="both"/>
              <w:rPr>
                <w:rFonts w:ascii="Arial" w:hAnsi="Arial" w:cs="Arial"/>
                <w:lang w:val="mn-MN"/>
              </w:rPr>
            </w:pPr>
            <w:r w:rsidRPr="00DB527E">
              <w:rPr>
                <w:rFonts w:ascii="Arial" w:hAnsi="Arial" w:cs="Arial"/>
                <w:lang w:val="mn-MN"/>
              </w:rPr>
              <w:t>16</w:t>
            </w:r>
          </w:p>
        </w:tc>
        <w:tc>
          <w:tcPr>
            <w:tcW w:w="709" w:type="dxa"/>
          </w:tcPr>
          <w:p w14:paraId="481774F8"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w:t>
            </w:r>
          </w:p>
        </w:tc>
        <w:tc>
          <w:tcPr>
            <w:tcW w:w="5670" w:type="dxa"/>
          </w:tcPr>
          <w:p w14:paraId="46EF2F47" w14:textId="77777777" w:rsidR="00AC2EAB" w:rsidRPr="00DB527E" w:rsidRDefault="00AC2EAB" w:rsidP="00AC2EAB">
            <w:pPr>
              <w:rPr>
                <w:rFonts w:ascii="Arial" w:hAnsi="Arial" w:cs="Arial"/>
                <w:lang w:val="mn-MN"/>
              </w:rPr>
            </w:pPr>
            <w:r w:rsidRPr="00DB527E">
              <w:rPr>
                <w:rFonts w:ascii="Arial" w:hAnsi="Arial" w:cs="Arial"/>
                <w:lang w:val="mn-MN"/>
              </w:rPr>
              <w:t>ХЭХ хуралдуулах тусгайлсан журамтай эсэх</w:t>
            </w:r>
          </w:p>
        </w:tc>
        <w:tc>
          <w:tcPr>
            <w:tcW w:w="2551" w:type="dxa"/>
          </w:tcPr>
          <w:p w14:paraId="60F580D2"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 xml:space="preserve">: </w:t>
            </w:r>
          </w:p>
        </w:tc>
        <w:tc>
          <w:tcPr>
            <w:tcW w:w="1418" w:type="dxa"/>
          </w:tcPr>
          <w:p w14:paraId="455BE3D0" w14:textId="384DB9D6" w:rsidR="00AC2EAB" w:rsidRPr="00DB527E" w:rsidRDefault="008F629A" w:rsidP="008F629A">
            <w:pPr>
              <w:jc w:val="center"/>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713F6F23" w14:textId="77777777" w:rsidR="00AC2EAB" w:rsidRPr="00DB527E" w:rsidRDefault="00AC2EAB" w:rsidP="00AC2EAB">
            <w:pPr>
              <w:rPr>
                <w:rFonts w:ascii="Arial" w:hAnsi="Arial" w:cs="Arial"/>
                <w:lang w:val="mn-MN"/>
              </w:rPr>
            </w:pPr>
            <w:r w:rsidRPr="00DB527E">
              <w:rPr>
                <w:rFonts w:ascii="Arial" w:hAnsi="Arial" w:cs="Arial"/>
                <w:lang w:val="mn-MN"/>
              </w:rPr>
              <w:t>Дүрэмд заалт байгаа, тусгайлсан журам байхгүй</w:t>
            </w:r>
          </w:p>
        </w:tc>
      </w:tr>
      <w:tr w:rsidR="008E29C6" w:rsidRPr="00DB527E" w14:paraId="139AA717" w14:textId="77777777" w:rsidTr="004753C0">
        <w:trPr>
          <w:trHeight w:val="458"/>
        </w:trPr>
        <w:tc>
          <w:tcPr>
            <w:tcW w:w="704" w:type="dxa"/>
          </w:tcPr>
          <w:p w14:paraId="34AF0E2C" w14:textId="348262C3" w:rsidR="00AC2EAB" w:rsidRPr="00DB527E" w:rsidRDefault="00AC2EAB" w:rsidP="00AC2EAB">
            <w:pPr>
              <w:jc w:val="both"/>
              <w:rPr>
                <w:rFonts w:ascii="Arial" w:hAnsi="Arial" w:cs="Arial"/>
                <w:lang w:val="mn-MN"/>
              </w:rPr>
            </w:pPr>
            <w:r w:rsidRPr="00DB527E">
              <w:rPr>
                <w:rFonts w:ascii="Arial" w:hAnsi="Arial" w:cs="Arial"/>
                <w:lang w:val="mn-MN"/>
              </w:rPr>
              <w:t>1</w:t>
            </w:r>
            <w:r w:rsidR="00F90D3A" w:rsidRPr="00DB527E">
              <w:rPr>
                <w:rFonts w:ascii="Arial" w:hAnsi="Arial" w:cs="Arial"/>
                <w:lang w:val="mn-MN"/>
              </w:rPr>
              <w:t>7</w:t>
            </w:r>
          </w:p>
        </w:tc>
        <w:tc>
          <w:tcPr>
            <w:tcW w:w="709" w:type="dxa"/>
          </w:tcPr>
          <w:p w14:paraId="3ABF8D98"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Б2</w:t>
            </w:r>
          </w:p>
        </w:tc>
        <w:tc>
          <w:tcPr>
            <w:tcW w:w="5670" w:type="dxa"/>
          </w:tcPr>
          <w:p w14:paraId="61A7D15D" w14:textId="44346AE1" w:rsidR="00AC2EAB" w:rsidRPr="00DB527E" w:rsidRDefault="00AC2EAB" w:rsidP="00AC2EAB">
            <w:pPr>
              <w:rPr>
                <w:rFonts w:ascii="Arial" w:hAnsi="Arial" w:cs="Arial"/>
                <w:lang w:val="mn-MN"/>
              </w:rPr>
            </w:pPr>
            <w:r w:rsidRPr="00DB527E">
              <w:rPr>
                <w:rFonts w:ascii="Arial" w:hAnsi="Arial" w:cs="Arial"/>
                <w:lang w:val="mn-MN"/>
              </w:rPr>
              <w:t>Журамд зохих зүйлийг заасан эсэх</w:t>
            </w:r>
          </w:p>
        </w:tc>
        <w:tc>
          <w:tcPr>
            <w:tcW w:w="2551" w:type="dxa"/>
          </w:tcPr>
          <w:p w14:paraId="7E17D21F" w14:textId="77777777" w:rsidR="00AC2EAB" w:rsidRPr="00DB527E" w:rsidRDefault="00AC2EAB" w:rsidP="00AC2EAB">
            <w:pPr>
              <w:jc w:val="both"/>
              <w:rPr>
                <w:rFonts w:ascii="Arial" w:hAnsi="Arial" w:cs="Arial"/>
                <w:lang w:val="mn-MN"/>
              </w:rPr>
            </w:pPr>
          </w:p>
        </w:tc>
        <w:tc>
          <w:tcPr>
            <w:tcW w:w="1418" w:type="dxa"/>
          </w:tcPr>
          <w:p w14:paraId="72E4DA55" w14:textId="77777777" w:rsidR="00AC2EAB" w:rsidRPr="00DB527E" w:rsidRDefault="00AC2EAB" w:rsidP="008F629A">
            <w:pPr>
              <w:jc w:val="center"/>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5098DE72" w14:textId="10BA5AE1" w:rsidR="00AC2EAB" w:rsidRPr="00DB527E" w:rsidRDefault="00FB13EB" w:rsidP="00AC2EAB">
            <w:pPr>
              <w:rPr>
                <w:rFonts w:ascii="Arial" w:hAnsi="Arial" w:cs="Arial"/>
                <w:lang w:val="mn-MN"/>
              </w:rPr>
            </w:pPr>
            <w:r w:rsidRPr="00DB527E">
              <w:rPr>
                <w:rFonts w:ascii="Arial" w:hAnsi="Arial" w:cs="Arial"/>
                <w:lang w:val="mn-MN"/>
              </w:rPr>
              <w:t>үгүй</w:t>
            </w:r>
          </w:p>
        </w:tc>
      </w:tr>
      <w:tr w:rsidR="008E29C6" w:rsidRPr="00DB527E" w14:paraId="308FA972" w14:textId="77777777" w:rsidTr="004753C0">
        <w:trPr>
          <w:trHeight w:val="146"/>
        </w:trPr>
        <w:tc>
          <w:tcPr>
            <w:tcW w:w="704" w:type="dxa"/>
          </w:tcPr>
          <w:p w14:paraId="2F08D182" w14:textId="51A3AE97" w:rsidR="00AC2EAB" w:rsidRPr="00DB527E" w:rsidRDefault="00AC2EAB" w:rsidP="00AC2EAB">
            <w:pPr>
              <w:jc w:val="both"/>
              <w:rPr>
                <w:rFonts w:ascii="Arial" w:hAnsi="Arial" w:cs="Arial"/>
                <w:lang w:val="mn-MN"/>
              </w:rPr>
            </w:pPr>
            <w:r w:rsidRPr="00DB527E">
              <w:rPr>
                <w:rFonts w:ascii="Arial" w:hAnsi="Arial" w:cs="Arial"/>
                <w:lang w:val="mn-MN"/>
              </w:rPr>
              <w:t>1</w:t>
            </w:r>
            <w:r w:rsidR="00F90D3A" w:rsidRPr="00DB527E">
              <w:rPr>
                <w:rFonts w:ascii="Arial" w:hAnsi="Arial" w:cs="Arial"/>
                <w:lang w:val="mn-MN"/>
              </w:rPr>
              <w:t>8</w:t>
            </w:r>
          </w:p>
        </w:tc>
        <w:tc>
          <w:tcPr>
            <w:tcW w:w="709" w:type="dxa"/>
          </w:tcPr>
          <w:p w14:paraId="005A2BE4"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Б3</w:t>
            </w:r>
          </w:p>
        </w:tc>
        <w:tc>
          <w:tcPr>
            <w:tcW w:w="5670" w:type="dxa"/>
          </w:tcPr>
          <w:p w14:paraId="1E527E21" w14:textId="77777777" w:rsidR="00AC2EAB" w:rsidRPr="00DB527E" w:rsidRDefault="00AC2EAB" w:rsidP="00AC2EAB">
            <w:pPr>
              <w:rPr>
                <w:rFonts w:ascii="Arial" w:hAnsi="Arial" w:cs="Arial"/>
                <w:lang w:val="mn-MN"/>
              </w:rPr>
            </w:pPr>
            <w:r w:rsidRPr="00DB527E">
              <w:rPr>
                <w:rFonts w:ascii="Arial" w:hAnsi="Arial" w:cs="Arial"/>
                <w:lang w:val="mn-MN"/>
              </w:rPr>
              <w:t>ХЭ-ийн ээлжит хурлыг хуульд  заасан хугацаанд хэрэгжүүлдэг эсэх</w:t>
            </w:r>
          </w:p>
        </w:tc>
        <w:tc>
          <w:tcPr>
            <w:tcW w:w="2551" w:type="dxa"/>
          </w:tcPr>
          <w:p w14:paraId="5DBD8996"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 59.4</w:t>
            </w:r>
          </w:p>
        </w:tc>
        <w:tc>
          <w:tcPr>
            <w:tcW w:w="1418" w:type="dxa"/>
          </w:tcPr>
          <w:p w14:paraId="4B54204D" w14:textId="43873F13" w:rsidR="00AC2EAB" w:rsidRPr="00DB527E" w:rsidRDefault="008F629A"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567F785" w14:textId="25FAF4B5" w:rsidR="00AC2EAB" w:rsidRPr="00DB527E" w:rsidRDefault="008F629A" w:rsidP="00AC2EAB">
            <w:pPr>
              <w:rPr>
                <w:rFonts w:ascii="Arial" w:hAnsi="Arial" w:cs="Arial"/>
                <w:lang w:val="mn-MN"/>
              </w:rPr>
            </w:pPr>
            <w:r w:rsidRPr="00DB527E">
              <w:rPr>
                <w:rFonts w:ascii="Arial" w:hAnsi="Arial" w:cs="Arial"/>
                <w:lang w:val="mn-MN"/>
              </w:rPr>
              <w:t xml:space="preserve">Тийм </w:t>
            </w:r>
          </w:p>
        </w:tc>
      </w:tr>
      <w:tr w:rsidR="008E29C6" w:rsidRPr="00DB527E" w14:paraId="65A5D392" w14:textId="77777777" w:rsidTr="004753C0">
        <w:trPr>
          <w:trHeight w:val="146"/>
        </w:trPr>
        <w:tc>
          <w:tcPr>
            <w:tcW w:w="704" w:type="dxa"/>
          </w:tcPr>
          <w:p w14:paraId="12644545" w14:textId="00485582" w:rsidR="00AC2EAB" w:rsidRPr="00DB527E" w:rsidRDefault="00AC2EAB" w:rsidP="00AC2EAB">
            <w:pPr>
              <w:jc w:val="both"/>
              <w:rPr>
                <w:rFonts w:ascii="Arial" w:hAnsi="Arial" w:cs="Arial"/>
                <w:lang w:val="mn-MN"/>
              </w:rPr>
            </w:pPr>
            <w:r w:rsidRPr="00DB527E">
              <w:rPr>
                <w:rFonts w:ascii="Arial" w:hAnsi="Arial" w:cs="Arial"/>
                <w:lang w:val="mn-MN"/>
              </w:rPr>
              <w:t>1</w:t>
            </w:r>
            <w:r w:rsidR="00F90D3A" w:rsidRPr="00DB527E">
              <w:rPr>
                <w:rFonts w:ascii="Arial" w:hAnsi="Arial" w:cs="Arial"/>
                <w:lang w:val="mn-MN"/>
              </w:rPr>
              <w:t>9</w:t>
            </w:r>
          </w:p>
        </w:tc>
        <w:tc>
          <w:tcPr>
            <w:tcW w:w="709" w:type="dxa"/>
          </w:tcPr>
          <w:p w14:paraId="2BC22D27"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Б4</w:t>
            </w:r>
          </w:p>
        </w:tc>
        <w:tc>
          <w:tcPr>
            <w:tcW w:w="5670" w:type="dxa"/>
          </w:tcPr>
          <w:p w14:paraId="534AF6C7" w14:textId="77777777" w:rsidR="00AC2EAB" w:rsidRPr="00DB527E" w:rsidRDefault="00AC2EAB" w:rsidP="00AC2EAB">
            <w:pPr>
              <w:rPr>
                <w:rFonts w:ascii="Arial" w:hAnsi="Arial" w:cs="Arial"/>
                <w:lang w:val="mn-MN"/>
              </w:rPr>
            </w:pPr>
            <w:r w:rsidRPr="00DB527E">
              <w:rPr>
                <w:rFonts w:ascii="Arial" w:hAnsi="Arial" w:cs="Arial"/>
                <w:lang w:val="mn-MN"/>
              </w:rPr>
              <w:t>ТУЗ-өөс ХЭ-ийн ээлжит хурлыг хуралдуулах тухай шийдвэр гаргадаг эсэх</w:t>
            </w:r>
          </w:p>
        </w:tc>
        <w:tc>
          <w:tcPr>
            <w:tcW w:w="2551" w:type="dxa"/>
          </w:tcPr>
          <w:p w14:paraId="7DEA0050"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 60.1,60.2</w:t>
            </w:r>
          </w:p>
        </w:tc>
        <w:tc>
          <w:tcPr>
            <w:tcW w:w="1418" w:type="dxa"/>
          </w:tcPr>
          <w:p w14:paraId="151AFCF8" w14:textId="700B421C" w:rsidR="00AC2EAB" w:rsidRPr="00DB527E" w:rsidRDefault="008F629A"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7676BF8" w14:textId="69922A09" w:rsidR="00AC2EAB" w:rsidRPr="00DB527E" w:rsidRDefault="00AC2EAB" w:rsidP="00AC2EAB">
            <w:pPr>
              <w:rPr>
                <w:rFonts w:ascii="Arial" w:hAnsi="Arial" w:cs="Arial"/>
                <w:lang w:val="mn-MN"/>
              </w:rPr>
            </w:pPr>
            <w:r w:rsidRPr="00DB527E">
              <w:rPr>
                <w:rFonts w:ascii="Arial" w:hAnsi="Arial" w:cs="Arial"/>
                <w:lang w:val="mn-MN"/>
              </w:rPr>
              <w:t>Хугацаандаа гар</w:t>
            </w:r>
            <w:r w:rsidR="008F629A" w:rsidRPr="00DB527E">
              <w:rPr>
                <w:rFonts w:ascii="Arial" w:hAnsi="Arial" w:cs="Arial"/>
                <w:lang w:val="mn-MN"/>
              </w:rPr>
              <w:t>даг</w:t>
            </w:r>
          </w:p>
        </w:tc>
      </w:tr>
      <w:tr w:rsidR="008E29C6" w:rsidRPr="00DB527E" w14:paraId="048612C7" w14:textId="77777777" w:rsidTr="004753C0">
        <w:trPr>
          <w:trHeight w:val="868"/>
        </w:trPr>
        <w:tc>
          <w:tcPr>
            <w:tcW w:w="704" w:type="dxa"/>
          </w:tcPr>
          <w:p w14:paraId="25B27703" w14:textId="72DAC340" w:rsidR="00AC2EAB" w:rsidRPr="00DB527E" w:rsidRDefault="00F90D3A" w:rsidP="00AC2EAB">
            <w:pPr>
              <w:jc w:val="both"/>
              <w:rPr>
                <w:rFonts w:ascii="Arial" w:hAnsi="Arial" w:cs="Arial"/>
                <w:lang w:val="mn-MN"/>
              </w:rPr>
            </w:pPr>
            <w:r w:rsidRPr="00DB527E">
              <w:rPr>
                <w:rFonts w:ascii="Arial" w:hAnsi="Arial" w:cs="Arial"/>
                <w:lang w:val="mn-MN"/>
              </w:rPr>
              <w:t>21</w:t>
            </w:r>
          </w:p>
        </w:tc>
        <w:tc>
          <w:tcPr>
            <w:tcW w:w="709" w:type="dxa"/>
          </w:tcPr>
          <w:p w14:paraId="4A8C61F1"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Б5</w:t>
            </w:r>
          </w:p>
        </w:tc>
        <w:tc>
          <w:tcPr>
            <w:tcW w:w="5670" w:type="dxa"/>
          </w:tcPr>
          <w:p w14:paraId="069628B4" w14:textId="77777777" w:rsidR="00AC2EAB" w:rsidRPr="00DB527E" w:rsidRDefault="00AC2EAB" w:rsidP="00AC2EAB">
            <w:pPr>
              <w:rPr>
                <w:rFonts w:ascii="Arial" w:hAnsi="Arial" w:cs="Arial"/>
                <w:lang w:val="mn-MN"/>
              </w:rPr>
            </w:pPr>
            <w:r w:rsidRPr="00DB527E">
              <w:rPr>
                <w:rFonts w:ascii="Arial" w:hAnsi="Arial" w:cs="Arial"/>
                <w:lang w:val="mn-MN"/>
              </w:rPr>
              <w:t xml:space="preserve">ТУЗ-өөс ХЭ-ийн хурлын хуралдуулах шийдвэрт зохих зүйлийг заасан эсэх </w:t>
            </w:r>
          </w:p>
        </w:tc>
        <w:tc>
          <w:tcPr>
            <w:tcW w:w="2551" w:type="dxa"/>
          </w:tcPr>
          <w:p w14:paraId="49A4462D"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:59.4</w:t>
            </w:r>
          </w:p>
        </w:tc>
        <w:tc>
          <w:tcPr>
            <w:tcW w:w="1418" w:type="dxa"/>
          </w:tcPr>
          <w:p w14:paraId="3E24FC72" w14:textId="2F902DD3" w:rsidR="00AC2EAB" w:rsidRPr="00DB527E" w:rsidRDefault="008F629A"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BF581EC" w14:textId="6C6A69EC" w:rsidR="00AC2EAB" w:rsidRPr="00DB527E" w:rsidRDefault="008F629A" w:rsidP="00AC2EAB">
            <w:pPr>
              <w:rPr>
                <w:rFonts w:ascii="Arial" w:hAnsi="Arial" w:cs="Arial"/>
                <w:lang w:val="mn-MN"/>
              </w:rPr>
            </w:pPr>
            <w:r w:rsidRPr="00DB527E">
              <w:rPr>
                <w:rFonts w:ascii="Arial" w:hAnsi="Arial" w:cs="Arial"/>
                <w:lang w:val="mn-MN"/>
              </w:rPr>
              <w:t xml:space="preserve">Тогтоолын төсөлд санал оруулж тодорхой заадаг </w:t>
            </w:r>
          </w:p>
        </w:tc>
      </w:tr>
      <w:tr w:rsidR="008E29C6" w:rsidRPr="00DB527E" w14:paraId="6451044F" w14:textId="77777777" w:rsidTr="004753C0">
        <w:trPr>
          <w:trHeight w:val="146"/>
        </w:trPr>
        <w:tc>
          <w:tcPr>
            <w:tcW w:w="704" w:type="dxa"/>
          </w:tcPr>
          <w:p w14:paraId="268B202E" w14:textId="75F37270" w:rsidR="00AC2EAB" w:rsidRPr="00DB527E" w:rsidRDefault="00AC2EAB" w:rsidP="00AC2EAB">
            <w:pPr>
              <w:jc w:val="both"/>
              <w:rPr>
                <w:rFonts w:ascii="Arial" w:hAnsi="Arial" w:cs="Arial"/>
                <w:lang w:val="mn-MN"/>
              </w:rPr>
            </w:pPr>
            <w:r w:rsidRPr="00DB527E">
              <w:rPr>
                <w:rFonts w:ascii="Arial" w:hAnsi="Arial" w:cs="Arial"/>
                <w:lang w:val="mn-MN"/>
              </w:rPr>
              <w:t>2</w:t>
            </w:r>
            <w:r w:rsidR="00F90D3A" w:rsidRPr="00DB527E">
              <w:rPr>
                <w:rFonts w:ascii="Arial" w:hAnsi="Arial" w:cs="Arial"/>
                <w:lang w:val="mn-MN"/>
              </w:rPr>
              <w:t>2</w:t>
            </w:r>
          </w:p>
        </w:tc>
        <w:tc>
          <w:tcPr>
            <w:tcW w:w="709" w:type="dxa"/>
          </w:tcPr>
          <w:p w14:paraId="425E4DEB"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Б6</w:t>
            </w:r>
          </w:p>
        </w:tc>
        <w:tc>
          <w:tcPr>
            <w:tcW w:w="5670" w:type="dxa"/>
          </w:tcPr>
          <w:p w14:paraId="36DFF59B" w14:textId="32A161DE" w:rsidR="00AC2EAB" w:rsidRPr="00DB527E" w:rsidRDefault="00AC2EAB" w:rsidP="00AC2EAB">
            <w:pPr>
              <w:rPr>
                <w:rFonts w:ascii="Arial" w:hAnsi="Arial" w:cs="Arial"/>
                <w:lang w:val="mn-MN"/>
              </w:rPr>
            </w:pPr>
            <w:r w:rsidRPr="00DB527E">
              <w:rPr>
                <w:rFonts w:ascii="Arial" w:hAnsi="Arial" w:cs="Arial"/>
                <w:lang w:val="mn-MN"/>
              </w:rPr>
              <w:t>Саналын хууд</w:t>
            </w:r>
            <w:r w:rsidR="008F629A" w:rsidRPr="00DB527E">
              <w:rPr>
                <w:rFonts w:ascii="Arial" w:hAnsi="Arial" w:cs="Arial"/>
                <w:lang w:val="mn-MN"/>
              </w:rPr>
              <w:t>а</w:t>
            </w:r>
            <w:r w:rsidRPr="00DB527E">
              <w:rPr>
                <w:rFonts w:ascii="Arial" w:hAnsi="Arial" w:cs="Arial"/>
                <w:lang w:val="mn-MN"/>
              </w:rPr>
              <w:t>с</w:t>
            </w:r>
            <w:r w:rsidR="008F629A" w:rsidRPr="00DB527E">
              <w:rPr>
                <w:rFonts w:ascii="Arial" w:hAnsi="Arial" w:cs="Arial"/>
                <w:lang w:val="mn-MN"/>
              </w:rPr>
              <w:t>ны</w:t>
            </w:r>
            <w:r w:rsidRPr="00DB527E">
              <w:rPr>
                <w:rFonts w:ascii="Arial" w:hAnsi="Arial" w:cs="Arial"/>
                <w:lang w:val="mn-MN"/>
              </w:rPr>
              <w:t xml:space="preserve"> загвар ХЭ саналаа бүрэн өгөх боломжийг хангасан эсэх </w:t>
            </w:r>
          </w:p>
        </w:tc>
        <w:tc>
          <w:tcPr>
            <w:tcW w:w="2551" w:type="dxa"/>
          </w:tcPr>
          <w:p w14:paraId="48DE0EDA" w14:textId="77777777" w:rsidR="00AC2EAB" w:rsidRPr="00DB527E" w:rsidRDefault="00AC2EAB" w:rsidP="00AC2EAB">
            <w:pPr>
              <w:jc w:val="both"/>
              <w:rPr>
                <w:rFonts w:ascii="Arial" w:hAnsi="Arial" w:cs="Arial"/>
                <w:lang w:val="mn-MN"/>
              </w:rPr>
            </w:pPr>
          </w:p>
        </w:tc>
        <w:tc>
          <w:tcPr>
            <w:tcW w:w="1418" w:type="dxa"/>
          </w:tcPr>
          <w:p w14:paraId="09ECAF58" w14:textId="77777777" w:rsidR="00AC2EAB" w:rsidRPr="00DB527E" w:rsidRDefault="00AC2EAB" w:rsidP="008F629A">
            <w:pPr>
              <w:jc w:val="center"/>
              <w:rPr>
                <w:rFonts w:ascii="Arial" w:hAnsi="Arial" w:cs="Arial"/>
                <w:b/>
                <w:color w:val="000000" w:themeColor="text1"/>
                <w:lang w:val="mn-MN"/>
              </w:rPr>
            </w:pPr>
            <w:r w:rsidRPr="00DB527E">
              <w:rPr>
                <w:rFonts w:ascii="Arial" w:hAnsi="Arial" w:cs="Arial"/>
                <w:b/>
                <w:color w:val="000000" w:themeColor="text1"/>
                <w:lang w:val="mn-MN"/>
              </w:rPr>
              <w:t>1</w:t>
            </w:r>
          </w:p>
        </w:tc>
        <w:tc>
          <w:tcPr>
            <w:tcW w:w="2977" w:type="dxa"/>
          </w:tcPr>
          <w:p w14:paraId="580F76E5" w14:textId="77777777" w:rsidR="00AC2EAB" w:rsidRPr="00DB527E" w:rsidRDefault="00AC2EAB" w:rsidP="00AC2EAB">
            <w:pPr>
              <w:rPr>
                <w:rFonts w:ascii="Arial" w:hAnsi="Arial" w:cs="Arial"/>
                <w:lang w:val="mn-MN"/>
              </w:rPr>
            </w:pPr>
            <w:r w:rsidRPr="00DB527E">
              <w:rPr>
                <w:rFonts w:ascii="Arial" w:hAnsi="Arial" w:cs="Arial"/>
                <w:lang w:val="mn-MN"/>
              </w:rPr>
              <w:t>Загварын доторх бүтэц  нь хангалтгүй</w:t>
            </w:r>
          </w:p>
        </w:tc>
      </w:tr>
      <w:tr w:rsidR="008E29C6" w:rsidRPr="00DB527E" w14:paraId="6983D4E8" w14:textId="77777777" w:rsidTr="004753C0">
        <w:trPr>
          <w:trHeight w:val="146"/>
        </w:trPr>
        <w:tc>
          <w:tcPr>
            <w:tcW w:w="704" w:type="dxa"/>
          </w:tcPr>
          <w:p w14:paraId="131F31BB" w14:textId="45D9C855" w:rsidR="00AC2EAB" w:rsidRPr="00DB527E" w:rsidRDefault="00AC2EAB" w:rsidP="00AC2EAB">
            <w:pPr>
              <w:jc w:val="both"/>
              <w:rPr>
                <w:rFonts w:ascii="Arial" w:hAnsi="Arial" w:cs="Arial"/>
                <w:lang w:val="mn-MN"/>
              </w:rPr>
            </w:pPr>
            <w:r w:rsidRPr="00DB527E">
              <w:rPr>
                <w:rFonts w:ascii="Arial" w:hAnsi="Arial" w:cs="Arial"/>
                <w:lang w:val="mn-MN"/>
              </w:rPr>
              <w:t>2</w:t>
            </w:r>
            <w:r w:rsidR="00F90D3A" w:rsidRPr="00DB527E">
              <w:rPr>
                <w:rFonts w:ascii="Arial" w:hAnsi="Arial" w:cs="Arial"/>
                <w:lang w:val="mn-MN"/>
              </w:rPr>
              <w:t>3</w:t>
            </w:r>
          </w:p>
        </w:tc>
        <w:tc>
          <w:tcPr>
            <w:tcW w:w="709" w:type="dxa"/>
          </w:tcPr>
          <w:p w14:paraId="2EC37D0B"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Б7</w:t>
            </w:r>
          </w:p>
        </w:tc>
        <w:tc>
          <w:tcPr>
            <w:tcW w:w="5670" w:type="dxa"/>
          </w:tcPr>
          <w:p w14:paraId="1CA0EBFC" w14:textId="77777777" w:rsidR="00AC2EAB" w:rsidRPr="00DB527E" w:rsidRDefault="00AC2EAB" w:rsidP="00AC2EAB">
            <w:pPr>
              <w:rPr>
                <w:rFonts w:ascii="Arial" w:hAnsi="Arial" w:cs="Arial"/>
                <w:lang w:val="mn-MN"/>
              </w:rPr>
            </w:pPr>
            <w:r w:rsidRPr="00DB527E">
              <w:rPr>
                <w:rFonts w:ascii="Arial" w:hAnsi="Arial" w:cs="Arial"/>
                <w:lang w:val="mn-MN"/>
              </w:rPr>
              <w:t>Тооллогын комиссын үйл ажиллагааг зохицуулсан журамтай эсэх</w:t>
            </w:r>
          </w:p>
        </w:tc>
        <w:tc>
          <w:tcPr>
            <w:tcW w:w="2551" w:type="dxa"/>
          </w:tcPr>
          <w:p w14:paraId="6489E5FB" w14:textId="77777777" w:rsidR="00AC2EAB" w:rsidRPr="00DB527E" w:rsidRDefault="00AC2EAB" w:rsidP="00AC2EAB">
            <w:pPr>
              <w:jc w:val="both"/>
              <w:rPr>
                <w:rFonts w:ascii="Arial" w:hAnsi="Arial" w:cs="Arial"/>
                <w:lang w:val="mn-MN"/>
              </w:rPr>
            </w:pPr>
          </w:p>
        </w:tc>
        <w:tc>
          <w:tcPr>
            <w:tcW w:w="1418" w:type="dxa"/>
          </w:tcPr>
          <w:p w14:paraId="1948BA4F" w14:textId="77777777" w:rsidR="00AC2EAB" w:rsidRPr="00DB527E" w:rsidRDefault="00AC2EAB" w:rsidP="008F629A">
            <w:pPr>
              <w:jc w:val="center"/>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1620204D" w14:textId="77777777" w:rsidR="00AC2EAB" w:rsidRPr="00DB527E" w:rsidRDefault="00AC2EAB" w:rsidP="00AC2EAB">
            <w:pPr>
              <w:rPr>
                <w:rFonts w:ascii="Arial" w:hAnsi="Arial" w:cs="Arial"/>
                <w:lang w:val="mn-MN"/>
              </w:rPr>
            </w:pPr>
            <w:r w:rsidRPr="00DB527E">
              <w:rPr>
                <w:rFonts w:ascii="Arial" w:hAnsi="Arial" w:cs="Arial"/>
                <w:lang w:val="mn-MN"/>
              </w:rPr>
              <w:t xml:space="preserve">Байхгүй </w:t>
            </w:r>
          </w:p>
        </w:tc>
      </w:tr>
      <w:tr w:rsidR="008E29C6" w:rsidRPr="00DB527E" w14:paraId="6338C2A1" w14:textId="77777777" w:rsidTr="004753C0">
        <w:trPr>
          <w:trHeight w:val="146"/>
        </w:trPr>
        <w:tc>
          <w:tcPr>
            <w:tcW w:w="704" w:type="dxa"/>
          </w:tcPr>
          <w:p w14:paraId="018BA532" w14:textId="16EB1B34" w:rsidR="00AC2EAB" w:rsidRPr="00DB527E" w:rsidRDefault="00AC2EAB" w:rsidP="00AC2EAB">
            <w:pPr>
              <w:jc w:val="both"/>
              <w:rPr>
                <w:rFonts w:ascii="Arial" w:hAnsi="Arial" w:cs="Arial"/>
                <w:lang w:val="mn-MN"/>
              </w:rPr>
            </w:pPr>
            <w:r w:rsidRPr="00DB527E">
              <w:rPr>
                <w:rFonts w:ascii="Arial" w:hAnsi="Arial" w:cs="Arial"/>
                <w:lang w:val="mn-MN"/>
              </w:rPr>
              <w:t>2</w:t>
            </w:r>
            <w:r w:rsidR="00F90D3A" w:rsidRPr="00DB527E">
              <w:rPr>
                <w:rFonts w:ascii="Arial" w:hAnsi="Arial" w:cs="Arial"/>
                <w:lang w:val="mn-MN"/>
              </w:rPr>
              <w:t>4</w:t>
            </w:r>
          </w:p>
        </w:tc>
        <w:tc>
          <w:tcPr>
            <w:tcW w:w="709" w:type="dxa"/>
          </w:tcPr>
          <w:p w14:paraId="654D2BA1"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Б8</w:t>
            </w:r>
          </w:p>
        </w:tc>
        <w:tc>
          <w:tcPr>
            <w:tcW w:w="5670" w:type="dxa"/>
          </w:tcPr>
          <w:p w14:paraId="5C8FAFBB" w14:textId="77777777" w:rsidR="00AC2EAB" w:rsidRPr="00DB527E" w:rsidRDefault="00AC2EAB" w:rsidP="00AC2EAB">
            <w:pPr>
              <w:rPr>
                <w:rFonts w:ascii="Arial" w:hAnsi="Arial" w:cs="Arial"/>
                <w:lang w:val="mn-MN"/>
              </w:rPr>
            </w:pPr>
            <w:r w:rsidRPr="00DB527E">
              <w:rPr>
                <w:rFonts w:ascii="Arial" w:hAnsi="Arial" w:cs="Arial"/>
                <w:lang w:val="mn-MN"/>
              </w:rPr>
              <w:t xml:space="preserve">ХЭ-ийн хуралд оролцох эрхтэйг тодорхойлдог эсэх </w:t>
            </w:r>
          </w:p>
        </w:tc>
        <w:tc>
          <w:tcPr>
            <w:tcW w:w="2551" w:type="dxa"/>
          </w:tcPr>
          <w:p w14:paraId="0F5581FD" w14:textId="77777777" w:rsidR="00AC2EAB" w:rsidRPr="00DB527E" w:rsidRDefault="00AC2EAB" w:rsidP="00AC2EAB">
            <w:pPr>
              <w:jc w:val="both"/>
              <w:rPr>
                <w:rFonts w:ascii="Arial" w:hAnsi="Arial" w:cs="Arial"/>
                <w:lang w:val="mn-MN"/>
              </w:rPr>
            </w:pPr>
          </w:p>
        </w:tc>
        <w:tc>
          <w:tcPr>
            <w:tcW w:w="1418" w:type="dxa"/>
          </w:tcPr>
          <w:p w14:paraId="5E686D59" w14:textId="76B9EDB9" w:rsidR="00AC2EAB" w:rsidRPr="00DB527E" w:rsidRDefault="008F629A"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737D023" w14:textId="77777777" w:rsidR="00AC2EAB" w:rsidRPr="00DB527E" w:rsidRDefault="00AC2EAB" w:rsidP="00AC2EAB">
            <w:pPr>
              <w:rPr>
                <w:rFonts w:ascii="Arial" w:hAnsi="Arial" w:cs="Arial"/>
                <w:lang w:val="mn-MN"/>
              </w:rPr>
            </w:pPr>
            <w:r w:rsidRPr="00DB527E">
              <w:rPr>
                <w:rFonts w:ascii="Arial" w:hAnsi="Arial" w:cs="Arial"/>
                <w:lang w:val="mn-MN"/>
              </w:rPr>
              <w:t xml:space="preserve">Төрийн төлөөлөл хэрэгжүүлэгч итгэмжлэл нь тодорхой </w:t>
            </w:r>
          </w:p>
        </w:tc>
      </w:tr>
      <w:tr w:rsidR="008E29C6" w:rsidRPr="00DB527E" w14:paraId="2721628D" w14:textId="77777777" w:rsidTr="004753C0">
        <w:trPr>
          <w:trHeight w:val="146"/>
        </w:trPr>
        <w:tc>
          <w:tcPr>
            <w:tcW w:w="704" w:type="dxa"/>
          </w:tcPr>
          <w:p w14:paraId="138F7441" w14:textId="31E4CB0A" w:rsidR="00AC2EAB" w:rsidRPr="00DB527E" w:rsidRDefault="00AC2EAB" w:rsidP="00AC2EAB">
            <w:pPr>
              <w:jc w:val="both"/>
              <w:rPr>
                <w:rFonts w:ascii="Arial" w:hAnsi="Arial" w:cs="Arial"/>
                <w:lang w:val="mn-MN"/>
              </w:rPr>
            </w:pPr>
            <w:r w:rsidRPr="00DB527E">
              <w:rPr>
                <w:rFonts w:ascii="Arial" w:hAnsi="Arial" w:cs="Arial"/>
                <w:lang w:val="mn-MN"/>
              </w:rPr>
              <w:t>2</w:t>
            </w:r>
            <w:r w:rsidR="00F90D3A" w:rsidRPr="00DB527E">
              <w:rPr>
                <w:rFonts w:ascii="Arial" w:hAnsi="Arial" w:cs="Arial"/>
                <w:lang w:val="mn-MN"/>
              </w:rPr>
              <w:t>5</w:t>
            </w:r>
          </w:p>
        </w:tc>
        <w:tc>
          <w:tcPr>
            <w:tcW w:w="709" w:type="dxa"/>
          </w:tcPr>
          <w:p w14:paraId="016BAC52"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Б9</w:t>
            </w:r>
          </w:p>
        </w:tc>
        <w:tc>
          <w:tcPr>
            <w:tcW w:w="5670" w:type="dxa"/>
          </w:tcPr>
          <w:p w14:paraId="1ABE7CF0" w14:textId="77777777" w:rsidR="00AC2EAB" w:rsidRPr="00DB527E" w:rsidRDefault="00AC2EAB" w:rsidP="00AC2EAB">
            <w:pPr>
              <w:rPr>
                <w:rFonts w:ascii="Arial" w:hAnsi="Arial" w:cs="Arial"/>
                <w:lang w:val="mn-MN"/>
              </w:rPr>
            </w:pPr>
            <w:r w:rsidRPr="00DB527E">
              <w:rPr>
                <w:rFonts w:ascii="Arial" w:hAnsi="Arial" w:cs="Arial"/>
                <w:lang w:val="mn-MN"/>
              </w:rPr>
              <w:t>Хурлын ирцийг хэлэлцэх асуудал бүрээр гаргадаг эсэх</w:t>
            </w:r>
          </w:p>
        </w:tc>
        <w:tc>
          <w:tcPr>
            <w:tcW w:w="2551" w:type="dxa"/>
          </w:tcPr>
          <w:p w14:paraId="18CBD10B" w14:textId="77777777" w:rsidR="00AC2EAB" w:rsidRPr="00DB527E" w:rsidRDefault="00AC2EAB" w:rsidP="00AC2EAB">
            <w:pPr>
              <w:jc w:val="both"/>
              <w:rPr>
                <w:rFonts w:ascii="Arial" w:hAnsi="Arial" w:cs="Arial"/>
                <w:lang w:val="mn-MN"/>
              </w:rPr>
            </w:pPr>
            <w:r w:rsidRPr="00DB527E">
              <w:rPr>
                <w:rFonts w:ascii="Arial" w:hAnsi="Arial" w:cs="Arial"/>
                <w:lang w:val="mn-MN"/>
              </w:rPr>
              <w:t>63.3, 63.4</w:t>
            </w:r>
          </w:p>
        </w:tc>
        <w:tc>
          <w:tcPr>
            <w:tcW w:w="1418" w:type="dxa"/>
          </w:tcPr>
          <w:p w14:paraId="5E1F4768" w14:textId="77777777" w:rsidR="00AC2EAB" w:rsidRPr="00DB527E" w:rsidRDefault="00AC2EAB"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1035002" w14:textId="77777777" w:rsidR="00AC2EAB" w:rsidRPr="00DB527E" w:rsidRDefault="00AC2EAB" w:rsidP="00AC2EAB">
            <w:pPr>
              <w:rPr>
                <w:rFonts w:ascii="Arial" w:hAnsi="Arial" w:cs="Arial"/>
                <w:lang w:val="mn-MN"/>
              </w:rPr>
            </w:pPr>
            <w:r w:rsidRPr="00DB527E">
              <w:rPr>
                <w:rFonts w:ascii="Arial" w:hAnsi="Arial" w:cs="Arial"/>
                <w:lang w:val="mn-MN"/>
              </w:rPr>
              <w:t xml:space="preserve">Тийм </w:t>
            </w:r>
          </w:p>
        </w:tc>
      </w:tr>
      <w:tr w:rsidR="008E29C6" w:rsidRPr="00DB527E" w14:paraId="6767B8BF" w14:textId="77777777" w:rsidTr="004753C0">
        <w:trPr>
          <w:trHeight w:val="146"/>
        </w:trPr>
        <w:tc>
          <w:tcPr>
            <w:tcW w:w="704" w:type="dxa"/>
          </w:tcPr>
          <w:p w14:paraId="46CE7E95" w14:textId="19086E6C" w:rsidR="00AC2EAB" w:rsidRPr="00DB527E" w:rsidRDefault="00AC2EAB" w:rsidP="00AC2EAB">
            <w:pPr>
              <w:jc w:val="both"/>
              <w:rPr>
                <w:rFonts w:ascii="Arial" w:hAnsi="Arial" w:cs="Arial"/>
                <w:lang w:val="mn-MN"/>
              </w:rPr>
            </w:pPr>
            <w:r w:rsidRPr="00DB527E">
              <w:rPr>
                <w:rFonts w:ascii="Arial" w:hAnsi="Arial" w:cs="Arial"/>
                <w:lang w:val="mn-MN"/>
              </w:rPr>
              <w:t>2</w:t>
            </w:r>
            <w:r w:rsidR="00F90D3A" w:rsidRPr="00DB527E">
              <w:rPr>
                <w:rFonts w:ascii="Arial" w:hAnsi="Arial" w:cs="Arial"/>
                <w:lang w:val="mn-MN"/>
              </w:rPr>
              <w:t>6</w:t>
            </w:r>
          </w:p>
        </w:tc>
        <w:tc>
          <w:tcPr>
            <w:tcW w:w="709" w:type="dxa"/>
          </w:tcPr>
          <w:p w14:paraId="7ADAFF47"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Б10</w:t>
            </w:r>
          </w:p>
        </w:tc>
        <w:tc>
          <w:tcPr>
            <w:tcW w:w="5670" w:type="dxa"/>
          </w:tcPr>
          <w:p w14:paraId="3E804F3D" w14:textId="77777777" w:rsidR="00AC2EAB" w:rsidRPr="00DB527E" w:rsidRDefault="00AC2EAB" w:rsidP="00AC2EAB">
            <w:pPr>
              <w:rPr>
                <w:rFonts w:ascii="Arial" w:hAnsi="Arial" w:cs="Arial"/>
                <w:lang w:val="mn-MN"/>
              </w:rPr>
            </w:pPr>
            <w:r w:rsidRPr="00DB527E">
              <w:rPr>
                <w:rFonts w:ascii="Arial" w:hAnsi="Arial" w:cs="Arial"/>
                <w:lang w:val="mn-MN"/>
              </w:rPr>
              <w:t>ТК нь хэлэлцэх асуудалд ирүүлсэн саналын талаар тогтоол гаргадаг эсэх</w:t>
            </w:r>
          </w:p>
        </w:tc>
        <w:tc>
          <w:tcPr>
            <w:tcW w:w="2551" w:type="dxa"/>
          </w:tcPr>
          <w:p w14:paraId="5B6CA828" w14:textId="77777777" w:rsidR="00AC2EAB" w:rsidRPr="00DB527E" w:rsidRDefault="00AC2EAB" w:rsidP="00AC2EAB">
            <w:pPr>
              <w:jc w:val="both"/>
              <w:rPr>
                <w:rFonts w:ascii="Arial" w:hAnsi="Arial" w:cs="Arial"/>
                <w:lang w:val="mn-MN"/>
              </w:rPr>
            </w:pPr>
            <w:r w:rsidRPr="00DB527E">
              <w:rPr>
                <w:rFonts w:ascii="Arial" w:hAnsi="Arial" w:cs="Arial"/>
                <w:lang w:val="mn-MN"/>
              </w:rPr>
              <w:t>63.4</w:t>
            </w:r>
          </w:p>
        </w:tc>
        <w:tc>
          <w:tcPr>
            <w:tcW w:w="1418" w:type="dxa"/>
          </w:tcPr>
          <w:p w14:paraId="727BEDEE" w14:textId="77777777" w:rsidR="00AC2EAB" w:rsidRPr="00DB527E" w:rsidRDefault="00AC2EAB" w:rsidP="008F629A">
            <w:pPr>
              <w:jc w:val="center"/>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1763B6C7" w14:textId="50068719" w:rsidR="00AC2EAB" w:rsidRPr="00DB527E" w:rsidRDefault="00FB13EB" w:rsidP="00AC2EAB">
            <w:pPr>
              <w:rPr>
                <w:rFonts w:ascii="Arial" w:hAnsi="Arial" w:cs="Arial"/>
                <w:lang w:val="mn-MN"/>
              </w:rPr>
            </w:pPr>
            <w:r w:rsidRPr="00DB527E">
              <w:rPr>
                <w:rFonts w:ascii="Arial" w:hAnsi="Arial" w:cs="Arial"/>
                <w:lang w:val="mn-MN"/>
              </w:rPr>
              <w:t>үгүй</w:t>
            </w:r>
          </w:p>
        </w:tc>
      </w:tr>
      <w:tr w:rsidR="008E29C6" w:rsidRPr="00DB527E" w14:paraId="599F8A09" w14:textId="77777777" w:rsidTr="004753C0">
        <w:trPr>
          <w:trHeight w:val="938"/>
        </w:trPr>
        <w:tc>
          <w:tcPr>
            <w:tcW w:w="704" w:type="dxa"/>
          </w:tcPr>
          <w:p w14:paraId="11276A08" w14:textId="305CF76C" w:rsidR="00AC2EAB" w:rsidRPr="00DB527E" w:rsidRDefault="00AC2EAB" w:rsidP="00AC2EAB">
            <w:pPr>
              <w:jc w:val="both"/>
              <w:rPr>
                <w:rFonts w:ascii="Arial" w:hAnsi="Arial" w:cs="Arial"/>
                <w:lang w:val="mn-MN"/>
              </w:rPr>
            </w:pPr>
            <w:r w:rsidRPr="00DB527E">
              <w:rPr>
                <w:rFonts w:ascii="Arial" w:hAnsi="Arial" w:cs="Arial"/>
                <w:lang w:val="mn-MN"/>
              </w:rPr>
              <w:t>2</w:t>
            </w:r>
            <w:r w:rsidR="00F90D3A" w:rsidRPr="00DB527E">
              <w:rPr>
                <w:rFonts w:ascii="Arial" w:hAnsi="Arial" w:cs="Arial"/>
                <w:lang w:val="mn-MN"/>
              </w:rPr>
              <w:t>7</w:t>
            </w:r>
          </w:p>
        </w:tc>
        <w:tc>
          <w:tcPr>
            <w:tcW w:w="709" w:type="dxa"/>
          </w:tcPr>
          <w:p w14:paraId="301B64F0"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Б11</w:t>
            </w:r>
          </w:p>
        </w:tc>
        <w:tc>
          <w:tcPr>
            <w:tcW w:w="5670" w:type="dxa"/>
          </w:tcPr>
          <w:p w14:paraId="25FC0F39" w14:textId="77777777" w:rsidR="00AC2EAB" w:rsidRPr="00DB527E" w:rsidRDefault="00AC2EAB" w:rsidP="00AC2EAB">
            <w:pPr>
              <w:rPr>
                <w:rFonts w:ascii="Arial" w:hAnsi="Arial" w:cs="Arial"/>
                <w:lang w:val="mn-MN"/>
              </w:rPr>
            </w:pPr>
            <w:r w:rsidRPr="00DB527E">
              <w:rPr>
                <w:rFonts w:ascii="Arial" w:hAnsi="Arial" w:cs="Arial"/>
                <w:lang w:val="mn-MN"/>
              </w:rPr>
              <w:t>ХЭХ-ын талаар нэгдсэн тайлан гаргадаг эсэх</w:t>
            </w:r>
          </w:p>
        </w:tc>
        <w:tc>
          <w:tcPr>
            <w:tcW w:w="2551" w:type="dxa"/>
          </w:tcPr>
          <w:p w14:paraId="51E0D4D9" w14:textId="77777777" w:rsidR="00AC2EAB" w:rsidRPr="00DB527E" w:rsidRDefault="00AC2EAB" w:rsidP="00AC2EAB">
            <w:pPr>
              <w:jc w:val="both"/>
              <w:rPr>
                <w:rFonts w:ascii="Arial" w:hAnsi="Arial" w:cs="Arial"/>
                <w:lang w:val="mn-MN"/>
              </w:rPr>
            </w:pPr>
          </w:p>
        </w:tc>
        <w:tc>
          <w:tcPr>
            <w:tcW w:w="1418" w:type="dxa"/>
          </w:tcPr>
          <w:p w14:paraId="39526C30" w14:textId="77777777" w:rsidR="00AC2EAB" w:rsidRPr="00DB527E" w:rsidRDefault="00AC2EAB" w:rsidP="008F629A">
            <w:pPr>
              <w:jc w:val="center"/>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2A0D41BC" w14:textId="4CF7029D" w:rsidR="00AC2EAB" w:rsidRPr="00DB527E" w:rsidRDefault="008F629A" w:rsidP="00AC2EAB">
            <w:pPr>
              <w:rPr>
                <w:rFonts w:ascii="Arial" w:hAnsi="Arial" w:cs="Arial"/>
                <w:lang w:val="mn-MN"/>
              </w:rPr>
            </w:pPr>
            <w:r w:rsidRPr="00DB527E">
              <w:rPr>
                <w:rFonts w:ascii="Arial" w:hAnsi="Arial" w:cs="Arial"/>
                <w:lang w:val="mn-MN"/>
              </w:rPr>
              <w:t xml:space="preserve">ЭХЯ болон </w:t>
            </w:r>
            <w:proofErr w:type="spellStart"/>
            <w:r w:rsidRPr="00DB527E">
              <w:rPr>
                <w:rFonts w:ascii="Arial" w:hAnsi="Arial" w:cs="Arial"/>
                <w:lang w:val="mn-MN"/>
              </w:rPr>
              <w:t>ТӨБЗГ</w:t>
            </w:r>
            <w:proofErr w:type="spellEnd"/>
            <w:r w:rsidRPr="00DB527E">
              <w:rPr>
                <w:rFonts w:ascii="Arial" w:hAnsi="Arial" w:cs="Arial"/>
                <w:lang w:val="mn-MN"/>
              </w:rPr>
              <w:t xml:space="preserve">-аас нэгдсэн тайлан ирүүлдэггүй </w:t>
            </w:r>
          </w:p>
        </w:tc>
      </w:tr>
      <w:tr w:rsidR="008E29C6" w:rsidRPr="00DB527E" w14:paraId="6A5D1309" w14:textId="77777777" w:rsidTr="004753C0">
        <w:trPr>
          <w:trHeight w:val="146"/>
        </w:trPr>
        <w:tc>
          <w:tcPr>
            <w:tcW w:w="704" w:type="dxa"/>
          </w:tcPr>
          <w:p w14:paraId="587F52B6" w14:textId="246E0B10" w:rsidR="00AC2EAB" w:rsidRPr="00DB527E" w:rsidRDefault="00AC2EAB" w:rsidP="00AC2EAB">
            <w:pPr>
              <w:jc w:val="both"/>
              <w:rPr>
                <w:rFonts w:ascii="Arial" w:hAnsi="Arial" w:cs="Arial"/>
                <w:lang w:val="mn-MN"/>
              </w:rPr>
            </w:pPr>
            <w:r w:rsidRPr="00DB527E">
              <w:rPr>
                <w:rFonts w:ascii="Arial" w:hAnsi="Arial" w:cs="Arial"/>
                <w:lang w:val="mn-MN"/>
              </w:rPr>
              <w:lastRenderedPageBreak/>
              <w:t>2</w:t>
            </w:r>
            <w:r w:rsidR="00F90D3A" w:rsidRPr="00DB527E">
              <w:rPr>
                <w:rFonts w:ascii="Arial" w:hAnsi="Arial" w:cs="Arial"/>
                <w:lang w:val="mn-MN"/>
              </w:rPr>
              <w:t>8</w:t>
            </w:r>
          </w:p>
        </w:tc>
        <w:tc>
          <w:tcPr>
            <w:tcW w:w="709" w:type="dxa"/>
          </w:tcPr>
          <w:p w14:paraId="2794E8FC"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Б12</w:t>
            </w:r>
          </w:p>
        </w:tc>
        <w:tc>
          <w:tcPr>
            <w:tcW w:w="5670" w:type="dxa"/>
          </w:tcPr>
          <w:p w14:paraId="16BACF5C" w14:textId="77777777" w:rsidR="00AC2EAB" w:rsidRPr="00DB527E" w:rsidRDefault="00AC2EAB" w:rsidP="00AC2EAB">
            <w:pPr>
              <w:rPr>
                <w:rFonts w:ascii="Arial" w:hAnsi="Arial" w:cs="Arial"/>
                <w:lang w:val="mn-MN"/>
              </w:rPr>
            </w:pPr>
            <w:r w:rsidRPr="00DB527E">
              <w:rPr>
                <w:rFonts w:ascii="Arial" w:hAnsi="Arial" w:cs="Arial"/>
                <w:lang w:val="mn-MN"/>
              </w:rPr>
              <w:t>Хурлын зар хүргэх тусгай журамтай эсэх</w:t>
            </w:r>
          </w:p>
        </w:tc>
        <w:tc>
          <w:tcPr>
            <w:tcW w:w="2551" w:type="dxa"/>
          </w:tcPr>
          <w:p w14:paraId="17B1BEA9" w14:textId="77777777" w:rsidR="00AC2EAB" w:rsidRPr="00DB527E" w:rsidRDefault="00AC2EAB" w:rsidP="00AC2EAB">
            <w:pPr>
              <w:jc w:val="both"/>
              <w:rPr>
                <w:rFonts w:ascii="Arial" w:hAnsi="Arial" w:cs="Arial"/>
                <w:lang w:val="mn-MN"/>
              </w:rPr>
            </w:pPr>
            <w:r w:rsidRPr="00DB527E">
              <w:rPr>
                <w:rFonts w:ascii="Arial" w:hAnsi="Arial" w:cs="Arial"/>
                <w:lang w:val="mn-MN"/>
              </w:rPr>
              <w:t>65.2</w:t>
            </w:r>
          </w:p>
        </w:tc>
        <w:tc>
          <w:tcPr>
            <w:tcW w:w="1418" w:type="dxa"/>
          </w:tcPr>
          <w:p w14:paraId="18EC22C1" w14:textId="77777777" w:rsidR="00AC2EAB" w:rsidRPr="00DB527E" w:rsidRDefault="00AC2EAB" w:rsidP="008F629A">
            <w:pPr>
              <w:jc w:val="center"/>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35FDF2EC" w14:textId="77777777" w:rsidR="00AC2EAB" w:rsidRPr="00DB527E" w:rsidRDefault="00AC2EAB" w:rsidP="00AC2EAB">
            <w:pPr>
              <w:rPr>
                <w:rFonts w:ascii="Arial" w:hAnsi="Arial" w:cs="Arial"/>
                <w:lang w:val="mn-MN"/>
              </w:rPr>
            </w:pPr>
            <w:r w:rsidRPr="00DB527E">
              <w:rPr>
                <w:rFonts w:ascii="Arial" w:hAnsi="Arial" w:cs="Arial"/>
                <w:lang w:val="mn-MN"/>
              </w:rPr>
              <w:t>Тусгайлсан журам байхгүй</w:t>
            </w:r>
          </w:p>
        </w:tc>
      </w:tr>
      <w:tr w:rsidR="008E29C6" w:rsidRPr="00DB527E" w14:paraId="4A27E0CA" w14:textId="77777777" w:rsidTr="004753C0">
        <w:trPr>
          <w:trHeight w:val="146"/>
        </w:trPr>
        <w:tc>
          <w:tcPr>
            <w:tcW w:w="704" w:type="dxa"/>
          </w:tcPr>
          <w:p w14:paraId="0FB02F2B" w14:textId="476F740E" w:rsidR="00AC2EAB" w:rsidRPr="00DB527E" w:rsidRDefault="00F90D3A" w:rsidP="00AC2EAB">
            <w:pPr>
              <w:jc w:val="both"/>
              <w:rPr>
                <w:rFonts w:ascii="Arial" w:hAnsi="Arial" w:cs="Arial"/>
                <w:lang w:val="mn-MN"/>
              </w:rPr>
            </w:pPr>
            <w:r w:rsidRPr="00DB527E">
              <w:rPr>
                <w:rFonts w:ascii="Arial" w:hAnsi="Arial" w:cs="Arial"/>
                <w:lang w:val="mn-MN"/>
              </w:rPr>
              <w:t>29</w:t>
            </w:r>
          </w:p>
        </w:tc>
        <w:tc>
          <w:tcPr>
            <w:tcW w:w="709" w:type="dxa"/>
          </w:tcPr>
          <w:p w14:paraId="750E3180"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Б13</w:t>
            </w:r>
          </w:p>
        </w:tc>
        <w:tc>
          <w:tcPr>
            <w:tcW w:w="5670" w:type="dxa"/>
          </w:tcPr>
          <w:p w14:paraId="3C8DF423" w14:textId="77777777" w:rsidR="00AC2EAB" w:rsidRPr="00DB527E" w:rsidRDefault="00AC2EAB" w:rsidP="00AC2EAB">
            <w:pPr>
              <w:rPr>
                <w:rFonts w:ascii="Arial" w:hAnsi="Arial" w:cs="Arial"/>
                <w:lang w:val="mn-MN"/>
              </w:rPr>
            </w:pPr>
            <w:r w:rsidRPr="00DB527E">
              <w:rPr>
                <w:rFonts w:ascii="Arial" w:hAnsi="Arial" w:cs="Arial"/>
                <w:lang w:val="mn-MN"/>
              </w:rPr>
              <w:t>ХЭХ-аас шийдвэр гаргалт</w:t>
            </w:r>
          </w:p>
        </w:tc>
        <w:tc>
          <w:tcPr>
            <w:tcW w:w="2551" w:type="dxa"/>
          </w:tcPr>
          <w:p w14:paraId="2CDBA747" w14:textId="77777777" w:rsidR="00AC2EAB" w:rsidRPr="00DB527E" w:rsidRDefault="00AC2EAB" w:rsidP="00AC2EAB">
            <w:pPr>
              <w:jc w:val="both"/>
              <w:rPr>
                <w:rFonts w:ascii="Arial" w:hAnsi="Arial" w:cs="Arial"/>
                <w:lang w:val="mn-MN"/>
              </w:rPr>
            </w:pPr>
          </w:p>
        </w:tc>
        <w:tc>
          <w:tcPr>
            <w:tcW w:w="1418" w:type="dxa"/>
          </w:tcPr>
          <w:p w14:paraId="01AD09FE" w14:textId="77777777" w:rsidR="00AC2EAB" w:rsidRPr="00DB527E" w:rsidRDefault="00AC2EAB"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664F56A" w14:textId="77777777" w:rsidR="00AC2EAB" w:rsidRPr="00DB527E" w:rsidRDefault="00AC2EAB" w:rsidP="00AC2EAB">
            <w:pPr>
              <w:rPr>
                <w:rFonts w:ascii="Arial" w:hAnsi="Arial" w:cs="Arial"/>
                <w:lang w:val="mn-MN"/>
              </w:rPr>
            </w:pPr>
          </w:p>
        </w:tc>
      </w:tr>
      <w:tr w:rsidR="008E29C6" w:rsidRPr="00DB527E" w14:paraId="709AF41F" w14:textId="77777777" w:rsidTr="004753C0">
        <w:trPr>
          <w:trHeight w:val="146"/>
        </w:trPr>
        <w:tc>
          <w:tcPr>
            <w:tcW w:w="704" w:type="dxa"/>
          </w:tcPr>
          <w:p w14:paraId="76E78AD5" w14:textId="0B3A483C" w:rsidR="00AC2EAB" w:rsidRPr="00DB527E" w:rsidRDefault="00F90D3A" w:rsidP="00AC2EAB">
            <w:pPr>
              <w:jc w:val="both"/>
              <w:rPr>
                <w:rFonts w:ascii="Arial" w:hAnsi="Arial" w:cs="Arial"/>
                <w:lang w:val="mn-MN"/>
              </w:rPr>
            </w:pPr>
            <w:r w:rsidRPr="00DB527E">
              <w:rPr>
                <w:rFonts w:ascii="Arial" w:hAnsi="Arial" w:cs="Arial"/>
                <w:lang w:val="mn-MN"/>
              </w:rPr>
              <w:t>30</w:t>
            </w:r>
          </w:p>
        </w:tc>
        <w:tc>
          <w:tcPr>
            <w:tcW w:w="709" w:type="dxa"/>
          </w:tcPr>
          <w:p w14:paraId="2BC60B56"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Б14</w:t>
            </w:r>
          </w:p>
        </w:tc>
        <w:tc>
          <w:tcPr>
            <w:tcW w:w="5670" w:type="dxa"/>
          </w:tcPr>
          <w:p w14:paraId="67ADA2C1" w14:textId="77777777" w:rsidR="00AC2EAB" w:rsidRPr="00DB527E" w:rsidRDefault="00AC2EAB" w:rsidP="00AC2EAB">
            <w:pPr>
              <w:rPr>
                <w:rFonts w:ascii="Arial" w:hAnsi="Arial" w:cs="Arial"/>
                <w:lang w:val="mn-MN"/>
              </w:rPr>
            </w:pPr>
            <w:r w:rsidRPr="00DB527E">
              <w:rPr>
                <w:rFonts w:ascii="Arial" w:hAnsi="Arial" w:cs="Arial"/>
                <w:lang w:val="mn-MN"/>
              </w:rPr>
              <w:t>Хурлаас гаргасан шийдвэрийг нийтэд мэдээлдэг эсэх</w:t>
            </w:r>
          </w:p>
        </w:tc>
        <w:tc>
          <w:tcPr>
            <w:tcW w:w="2551" w:type="dxa"/>
          </w:tcPr>
          <w:p w14:paraId="0B49AF04" w14:textId="77777777" w:rsidR="00AC2EAB" w:rsidRPr="00DB527E" w:rsidRDefault="00AC2EAB" w:rsidP="00AC2EAB">
            <w:pPr>
              <w:jc w:val="both"/>
              <w:rPr>
                <w:rFonts w:ascii="Arial" w:hAnsi="Arial" w:cs="Arial"/>
                <w:lang w:val="mn-MN"/>
              </w:rPr>
            </w:pPr>
          </w:p>
        </w:tc>
        <w:tc>
          <w:tcPr>
            <w:tcW w:w="1418" w:type="dxa"/>
          </w:tcPr>
          <w:p w14:paraId="24CBEB52" w14:textId="51664DEE" w:rsidR="00AC2EAB" w:rsidRPr="00DB527E" w:rsidRDefault="008F629A"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3E0F6B7A" w14:textId="19D87A98" w:rsidR="00AC2EAB" w:rsidRPr="00DB527E" w:rsidRDefault="008F629A" w:rsidP="00AC2EAB">
            <w:pPr>
              <w:rPr>
                <w:rFonts w:ascii="Arial" w:hAnsi="Arial" w:cs="Arial"/>
                <w:lang w:val="mn-MN"/>
              </w:rPr>
            </w:pPr>
            <w:r w:rsidRPr="00DB527E">
              <w:rPr>
                <w:rFonts w:ascii="Arial" w:hAnsi="Arial" w:cs="Arial"/>
                <w:lang w:val="mn-MN"/>
              </w:rPr>
              <w:t xml:space="preserve">Монголын хөрөнгийн бирж болон Үнэт цаасны төвлөрсөн төвд хүргүүлж, Компанийн сайтад байршуулдаг </w:t>
            </w:r>
          </w:p>
        </w:tc>
      </w:tr>
      <w:tr w:rsidR="008E29C6" w:rsidRPr="00DB527E" w14:paraId="0CDB643A" w14:textId="77777777" w:rsidTr="004753C0">
        <w:trPr>
          <w:trHeight w:val="784"/>
        </w:trPr>
        <w:tc>
          <w:tcPr>
            <w:tcW w:w="704" w:type="dxa"/>
          </w:tcPr>
          <w:p w14:paraId="03942A13" w14:textId="391AF042" w:rsidR="00AC2EAB" w:rsidRPr="00DB527E" w:rsidRDefault="00AC2EAB" w:rsidP="00AC2EAB">
            <w:pPr>
              <w:jc w:val="both"/>
              <w:rPr>
                <w:rFonts w:ascii="Arial" w:hAnsi="Arial" w:cs="Arial"/>
                <w:lang w:val="mn-MN"/>
              </w:rPr>
            </w:pPr>
            <w:r w:rsidRPr="00DB527E">
              <w:rPr>
                <w:rFonts w:ascii="Arial" w:hAnsi="Arial" w:cs="Arial"/>
                <w:lang w:val="mn-MN"/>
              </w:rPr>
              <w:t>3</w:t>
            </w:r>
            <w:r w:rsidR="00F90D3A" w:rsidRPr="00DB527E">
              <w:rPr>
                <w:rFonts w:ascii="Arial" w:hAnsi="Arial" w:cs="Arial"/>
                <w:lang w:val="mn-MN"/>
              </w:rPr>
              <w:t>1</w:t>
            </w:r>
          </w:p>
        </w:tc>
        <w:tc>
          <w:tcPr>
            <w:tcW w:w="709" w:type="dxa"/>
          </w:tcPr>
          <w:p w14:paraId="661EC216"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Б15</w:t>
            </w:r>
          </w:p>
        </w:tc>
        <w:tc>
          <w:tcPr>
            <w:tcW w:w="5670" w:type="dxa"/>
          </w:tcPr>
          <w:p w14:paraId="4508C61F" w14:textId="77777777" w:rsidR="00AC2EAB" w:rsidRPr="00DB527E" w:rsidRDefault="00AC2EAB" w:rsidP="00AC2EAB">
            <w:pPr>
              <w:rPr>
                <w:rFonts w:ascii="Arial" w:hAnsi="Arial" w:cs="Arial"/>
                <w:lang w:val="mn-MN"/>
              </w:rPr>
            </w:pPr>
            <w:r w:rsidRPr="00DB527E">
              <w:rPr>
                <w:rFonts w:ascii="Arial" w:hAnsi="Arial" w:cs="Arial"/>
                <w:lang w:val="mn-MN"/>
              </w:rPr>
              <w:t>ХЭХ-ыг хуралдуулах талаар ХЭ-ээс ирүүлсэн хүсэлт шаардлагыг хэрэгжүүлдэг эсэх</w:t>
            </w:r>
          </w:p>
        </w:tc>
        <w:tc>
          <w:tcPr>
            <w:tcW w:w="2551" w:type="dxa"/>
          </w:tcPr>
          <w:p w14:paraId="7CA55DF6" w14:textId="77777777" w:rsidR="00AC2EAB" w:rsidRPr="00DB527E" w:rsidRDefault="00AC2EAB" w:rsidP="00AC2EAB">
            <w:pPr>
              <w:jc w:val="both"/>
              <w:rPr>
                <w:rFonts w:ascii="Arial" w:hAnsi="Arial" w:cs="Arial"/>
                <w:lang w:val="mn-MN"/>
              </w:rPr>
            </w:pPr>
          </w:p>
        </w:tc>
        <w:tc>
          <w:tcPr>
            <w:tcW w:w="1418" w:type="dxa"/>
          </w:tcPr>
          <w:p w14:paraId="6F12AA3D" w14:textId="61D3F06F" w:rsidR="00AC2EAB" w:rsidRPr="00DB527E" w:rsidRDefault="008F629A" w:rsidP="008F629A">
            <w:pPr>
              <w:jc w:val="center"/>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3A19DA60" w14:textId="77777777" w:rsidR="00AC2EAB" w:rsidRPr="00DB527E" w:rsidRDefault="00AC2EAB" w:rsidP="00AC2EAB">
            <w:pPr>
              <w:rPr>
                <w:rFonts w:ascii="Arial" w:hAnsi="Arial" w:cs="Arial"/>
                <w:lang w:val="mn-MN"/>
              </w:rPr>
            </w:pPr>
            <w:r w:rsidRPr="00DB527E">
              <w:rPr>
                <w:rFonts w:ascii="Arial" w:hAnsi="Arial" w:cs="Arial"/>
                <w:lang w:val="mn-MN"/>
              </w:rPr>
              <w:t>Санал нь компанид ирдэггүй</w:t>
            </w:r>
          </w:p>
        </w:tc>
      </w:tr>
      <w:tr w:rsidR="008E29C6" w:rsidRPr="00DB527E" w14:paraId="3D082A2F" w14:textId="77777777" w:rsidTr="004753C0">
        <w:trPr>
          <w:trHeight w:val="146"/>
        </w:trPr>
        <w:tc>
          <w:tcPr>
            <w:tcW w:w="704" w:type="dxa"/>
          </w:tcPr>
          <w:p w14:paraId="57A0C642" w14:textId="77777777" w:rsidR="00AC2EAB" w:rsidRPr="00DB527E" w:rsidRDefault="00AC2EAB" w:rsidP="00AC2EAB">
            <w:pPr>
              <w:jc w:val="both"/>
              <w:rPr>
                <w:rFonts w:ascii="Arial" w:hAnsi="Arial" w:cs="Arial"/>
                <w:lang w:val="mn-MN"/>
              </w:rPr>
            </w:pPr>
            <w:r w:rsidRPr="00DB527E">
              <w:rPr>
                <w:rFonts w:ascii="Arial" w:hAnsi="Arial" w:cs="Arial"/>
                <w:lang w:val="mn-MN"/>
              </w:rPr>
              <w:t>32</w:t>
            </w:r>
          </w:p>
        </w:tc>
        <w:tc>
          <w:tcPr>
            <w:tcW w:w="709" w:type="dxa"/>
          </w:tcPr>
          <w:p w14:paraId="4DE2ACDD"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Б16</w:t>
            </w:r>
          </w:p>
        </w:tc>
        <w:tc>
          <w:tcPr>
            <w:tcW w:w="5670" w:type="dxa"/>
          </w:tcPr>
          <w:p w14:paraId="0C0E80CA" w14:textId="77777777" w:rsidR="00AC2EAB" w:rsidRPr="00DB527E" w:rsidRDefault="00AC2EAB" w:rsidP="00AC2EAB">
            <w:pPr>
              <w:rPr>
                <w:rFonts w:ascii="Arial" w:hAnsi="Arial" w:cs="Arial"/>
                <w:lang w:val="mn-MN"/>
              </w:rPr>
            </w:pPr>
            <w:r w:rsidRPr="00DB527E">
              <w:rPr>
                <w:rFonts w:ascii="Arial" w:hAnsi="Arial" w:cs="Arial"/>
                <w:lang w:val="mn-MN"/>
              </w:rPr>
              <w:t>ХЭХ-ын бүрэн эрхийг төрийн төлөөлөл хэрэгжүүлэх этгээдүүдийн эрх хэмжээнд тохируулан хуваарилсан эсэх</w:t>
            </w:r>
          </w:p>
        </w:tc>
        <w:tc>
          <w:tcPr>
            <w:tcW w:w="2551" w:type="dxa"/>
          </w:tcPr>
          <w:p w14:paraId="236F8B71" w14:textId="77777777" w:rsidR="00AC2EAB" w:rsidRPr="00DB527E" w:rsidRDefault="00AC2EAB" w:rsidP="00AC2EAB">
            <w:pPr>
              <w:jc w:val="both"/>
              <w:rPr>
                <w:rFonts w:ascii="Arial" w:hAnsi="Arial" w:cs="Arial"/>
                <w:lang w:val="mn-MN"/>
              </w:rPr>
            </w:pPr>
          </w:p>
        </w:tc>
        <w:tc>
          <w:tcPr>
            <w:tcW w:w="1418" w:type="dxa"/>
          </w:tcPr>
          <w:p w14:paraId="09454186" w14:textId="58B55458" w:rsidR="00AC2EAB" w:rsidRPr="00DB527E" w:rsidRDefault="008F629A"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0EF727E" w14:textId="6772F100" w:rsidR="00AC2EAB" w:rsidRPr="00DB527E" w:rsidRDefault="008F629A" w:rsidP="00AC2EAB">
            <w:pPr>
              <w:rPr>
                <w:rFonts w:ascii="Arial" w:hAnsi="Arial" w:cs="Arial"/>
                <w:lang w:val="mn-MN"/>
              </w:rPr>
            </w:pPr>
            <w:r w:rsidRPr="00DB527E">
              <w:rPr>
                <w:rFonts w:ascii="Arial" w:hAnsi="Arial" w:cs="Arial"/>
                <w:lang w:val="mn-MN"/>
              </w:rPr>
              <w:t>Тийм</w:t>
            </w:r>
            <w:r w:rsidR="00AC2EAB" w:rsidRPr="00DB527E">
              <w:rPr>
                <w:rFonts w:ascii="Arial" w:hAnsi="Arial" w:cs="Arial"/>
                <w:lang w:val="mn-MN"/>
              </w:rPr>
              <w:t xml:space="preserve"> </w:t>
            </w:r>
          </w:p>
        </w:tc>
      </w:tr>
      <w:tr w:rsidR="008E29C6" w:rsidRPr="00DB527E" w14:paraId="42B49955" w14:textId="77777777" w:rsidTr="004753C0">
        <w:trPr>
          <w:trHeight w:val="146"/>
        </w:trPr>
        <w:tc>
          <w:tcPr>
            <w:tcW w:w="704" w:type="dxa"/>
          </w:tcPr>
          <w:p w14:paraId="7D4721D1" w14:textId="77777777" w:rsidR="00AC2EAB" w:rsidRPr="00DB527E" w:rsidRDefault="00AC2EAB" w:rsidP="00AC2EAB">
            <w:pPr>
              <w:jc w:val="both"/>
              <w:rPr>
                <w:rFonts w:ascii="Arial" w:hAnsi="Arial" w:cs="Arial"/>
                <w:lang w:val="mn-MN"/>
              </w:rPr>
            </w:pPr>
            <w:r w:rsidRPr="00DB527E">
              <w:rPr>
                <w:rFonts w:ascii="Arial" w:hAnsi="Arial" w:cs="Arial"/>
                <w:lang w:val="mn-MN"/>
              </w:rPr>
              <w:t>33</w:t>
            </w:r>
          </w:p>
        </w:tc>
        <w:tc>
          <w:tcPr>
            <w:tcW w:w="709" w:type="dxa"/>
          </w:tcPr>
          <w:p w14:paraId="2CE9397A"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Б17</w:t>
            </w:r>
          </w:p>
        </w:tc>
        <w:tc>
          <w:tcPr>
            <w:tcW w:w="5670" w:type="dxa"/>
          </w:tcPr>
          <w:p w14:paraId="0A4EBC30" w14:textId="77777777" w:rsidR="00AC2EAB" w:rsidRPr="00DB527E" w:rsidRDefault="00AC2EAB" w:rsidP="00AC2EAB">
            <w:pPr>
              <w:rPr>
                <w:rFonts w:ascii="Arial" w:hAnsi="Arial" w:cs="Arial"/>
                <w:lang w:val="mn-MN"/>
              </w:rPr>
            </w:pPr>
            <w:r w:rsidRPr="00DB527E">
              <w:rPr>
                <w:rFonts w:ascii="Arial" w:hAnsi="Arial" w:cs="Arial"/>
                <w:lang w:val="mn-MN"/>
              </w:rPr>
              <w:t xml:space="preserve">ХЭХ-ын материалын хадгалалт </w:t>
            </w:r>
          </w:p>
        </w:tc>
        <w:tc>
          <w:tcPr>
            <w:tcW w:w="2551" w:type="dxa"/>
          </w:tcPr>
          <w:p w14:paraId="09964021" w14:textId="77777777" w:rsidR="00AC2EAB" w:rsidRPr="00DB527E" w:rsidRDefault="00AC2EAB" w:rsidP="00AC2EAB">
            <w:pPr>
              <w:jc w:val="both"/>
              <w:rPr>
                <w:rFonts w:ascii="Arial" w:hAnsi="Arial" w:cs="Arial"/>
                <w:lang w:val="mn-MN"/>
              </w:rPr>
            </w:pPr>
          </w:p>
        </w:tc>
        <w:tc>
          <w:tcPr>
            <w:tcW w:w="1418" w:type="dxa"/>
          </w:tcPr>
          <w:p w14:paraId="6426D86D" w14:textId="77777777" w:rsidR="00AC2EAB" w:rsidRPr="00DB527E" w:rsidRDefault="00AC2EAB"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149AE68" w14:textId="77777777" w:rsidR="00AC2EAB" w:rsidRPr="00DB527E" w:rsidRDefault="00AC2EAB" w:rsidP="00AC2EAB">
            <w:pPr>
              <w:rPr>
                <w:rFonts w:ascii="Arial" w:hAnsi="Arial" w:cs="Arial"/>
                <w:lang w:val="mn-MN"/>
              </w:rPr>
            </w:pPr>
          </w:p>
        </w:tc>
      </w:tr>
      <w:tr w:rsidR="008E29C6" w:rsidRPr="00DB527E" w14:paraId="4258CCCD" w14:textId="77777777" w:rsidTr="004753C0">
        <w:trPr>
          <w:trHeight w:val="146"/>
        </w:trPr>
        <w:tc>
          <w:tcPr>
            <w:tcW w:w="704" w:type="dxa"/>
          </w:tcPr>
          <w:p w14:paraId="256B2BA5" w14:textId="4569EE6C" w:rsidR="00AC2EAB" w:rsidRPr="00DB527E" w:rsidRDefault="008F629A" w:rsidP="00AC2EAB">
            <w:pPr>
              <w:jc w:val="both"/>
              <w:rPr>
                <w:rFonts w:ascii="Arial" w:hAnsi="Arial" w:cs="Arial"/>
                <w:lang w:val="mn-MN"/>
              </w:rPr>
            </w:pPr>
            <w:r w:rsidRPr="00DB527E">
              <w:rPr>
                <w:rFonts w:ascii="Arial" w:hAnsi="Arial" w:cs="Arial"/>
                <w:lang w:val="mn-MN"/>
              </w:rPr>
              <w:t>34</w:t>
            </w:r>
          </w:p>
        </w:tc>
        <w:tc>
          <w:tcPr>
            <w:tcW w:w="709" w:type="dxa"/>
          </w:tcPr>
          <w:p w14:paraId="1B7623A6"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Б18</w:t>
            </w:r>
          </w:p>
        </w:tc>
        <w:tc>
          <w:tcPr>
            <w:tcW w:w="5670" w:type="dxa"/>
          </w:tcPr>
          <w:p w14:paraId="1E424E74" w14:textId="77777777" w:rsidR="00AC2EAB" w:rsidRPr="00DB527E" w:rsidRDefault="00AC2EAB" w:rsidP="00AC2EAB">
            <w:pPr>
              <w:rPr>
                <w:rFonts w:ascii="Arial" w:hAnsi="Arial" w:cs="Arial"/>
                <w:lang w:val="mn-MN"/>
              </w:rPr>
            </w:pPr>
            <w:r w:rsidRPr="00DB527E">
              <w:rPr>
                <w:rFonts w:ascii="Arial" w:hAnsi="Arial" w:cs="Arial"/>
                <w:lang w:val="mn-MN"/>
              </w:rPr>
              <w:t xml:space="preserve">ХЭХ-ын шийдвэрийн биелэлтийг гаргадаг эсэх </w:t>
            </w:r>
          </w:p>
        </w:tc>
        <w:tc>
          <w:tcPr>
            <w:tcW w:w="2551" w:type="dxa"/>
          </w:tcPr>
          <w:p w14:paraId="70C885FD" w14:textId="77777777" w:rsidR="00AC2EAB" w:rsidRPr="00DB527E" w:rsidRDefault="00AC2EAB" w:rsidP="00AC2EAB">
            <w:pPr>
              <w:jc w:val="both"/>
              <w:rPr>
                <w:rFonts w:ascii="Arial" w:hAnsi="Arial" w:cs="Arial"/>
                <w:lang w:val="mn-MN"/>
              </w:rPr>
            </w:pPr>
          </w:p>
        </w:tc>
        <w:tc>
          <w:tcPr>
            <w:tcW w:w="1418" w:type="dxa"/>
          </w:tcPr>
          <w:p w14:paraId="57C9308C" w14:textId="365B896A" w:rsidR="00AC2EAB" w:rsidRPr="00DB527E" w:rsidRDefault="008F629A" w:rsidP="008F629A">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C584B97" w14:textId="7507B245" w:rsidR="00AC2EAB" w:rsidRPr="00DB527E" w:rsidRDefault="008F629A" w:rsidP="00AC2EAB">
            <w:pPr>
              <w:rPr>
                <w:rFonts w:ascii="Arial" w:hAnsi="Arial" w:cs="Arial"/>
                <w:lang w:val="mn-MN"/>
              </w:rPr>
            </w:pPr>
            <w:r w:rsidRPr="00DB527E">
              <w:rPr>
                <w:rFonts w:ascii="Arial" w:hAnsi="Arial" w:cs="Arial"/>
                <w:lang w:val="mn-MN"/>
              </w:rPr>
              <w:t xml:space="preserve">Засаглалын тайланд ордог. </w:t>
            </w:r>
          </w:p>
        </w:tc>
      </w:tr>
      <w:tr w:rsidR="00F90D3A" w:rsidRPr="00DB527E" w14:paraId="28833204" w14:textId="77777777" w:rsidTr="004753C0">
        <w:trPr>
          <w:trHeight w:val="146"/>
        </w:trPr>
        <w:tc>
          <w:tcPr>
            <w:tcW w:w="7083" w:type="dxa"/>
            <w:gridSpan w:val="3"/>
          </w:tcPr>
          <w:p w14:paraId="4C883DC0" w14:textId="4D8794A1" w:rsidR="00F90D3A" w:rsidRPr="00DB527E" w:rsidRDefault="00F90D3A" w:rsidP="00FB49EB">
            <w:pPr>
              <w:jc w:val="center"/>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Б хэсгийн үнэлгээний дүн [</w:t>
            </w:r>
            <w:r w:rsidRPr="00DB527E">
              <w:rPr>
                <w:rFonts w:ascii="Arial" w:hAnsi="Arial" w:cs="Arial"/>
                <w:b/>
                <w:color w:val="000000" w:themeColor="text1"/>
                <w:highlight w:val="lightGray"/>
                <w:u w:color="FF0000"/>
                <w:lang w:val="mn-MN"/>
              </w:rPr>
              <w:t>Б1</w:t>
            </w:r>
            <w:r w:rsidRPr="00DB527E">
              <w:rPr>
                <w:rFonts w:ascii="Arial" w:hAnsi="Arial" w:cs="Arial"/>
                <w:b/>
                <w:color w:val="000000" w:themeColor="text1"/>
                <w:highlight w:val="lightGray"/>
                <w:lang w:val="mn-MN"/>
              </w:rPr>
              <w:t>+ .... +</w:t>
            </w:r>
            <w:r w:rsidRPr="00DB527E">
              <w:rPr>
                <w:rFonts w:ascii="Arial" w:hAnsi="Arial" w:cs="Arial"/>
                <w:b/>
                <w:color w:val="000000" w:themeColor="text1"/>
                <w:highlight w:val="lightGray"/>
                <w:u w:color="FF0000"/>
                <w:lang w:val="mn-MN"/>
              </w:rPr>
              <w:t>Б18</w:t>
            </w:r>
            <w:r w:rsidRPr="00DB527E">
              <w:rPr>
                <w:rFonts w:ascii="Arial" w:hAnsi="Arial" w:cs="Arial"/>
                <w:b/>
                <w:color w:val="000000" w:themeColor="text1"/>
                <w:highlight w:val="lightGray"/>
                <w:lang w:val="mn-MN"/>
              </w:rPr>
              <w:t>]:18</w:t>
            </w:r>
          </w:p>
        </w:tc>
        <w:tc>
          <w:tcPr>
            <w:tcW w:w="2551" w:type="dxa"/>
          </w:tcPr>
          <w:p w14:paraId="21B5CFC9" w14:textId="77777777" w:rsidR="00F90D3A" w:rsidRPr="00DB527E" w:rsidRDefault="00F90D3A" w:rsidP="00AC2EAB">
            <w:pPr>
              <w:jc w:val="both"/>
              <w:rPr>
                <w:rFonts w:ascii="Arial" w:hAnsi="Arial" w:cs="Arial"/>
                <w:color w:val="000000" w:themeColor="text1"/>
                <w:highlight w:val="lightGray"/>
                <w:lang w:val="mn-MN"/>
              </w:rPr>
            </w:pPr>
          </w:p>
        </w:tc>
        <w:tc>
          <w:tcPr>
            <w:tcW w:w="1418" w:type="dxa"/>
          </w:tcPr>
          <w:p w14:paraId="56F10E1C" w14:textId="2BB22B71" w:rsidR="00F90D3A" w:rsidRPr="00DB527E" w:rsidRDefault="00F90D3A" w:rsidP="008F629A">
            <w:pPr>
              <w:jc w:val="center"/>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3.</w:t>
            </w:r>
            <w:r w:rsidR="00804597" w:rsidRPr="00DB527E">
              <w:rPr>
                <w:rFonts w:ascii="Arial" w:hAnsi="Arial" w:cs="Arial"/>
                <w:b/>
                <w:color w:val="000000" w:themeColor="text1"/>
                <w:highlight w:val="lightGray"/>
                <w:lang w:val="mn-MN"/>
              </w:rPr>
              <w:t>3</w:t>
            </w:r>
          </w:p>
        </w:tc>
        <w:tc>
          <w:tcPr>
            <w:tcW w:w="2977" w:type="dxa"/>
          </w:tcPr>
          <w:p w14:paraId="78B73BEF" w14:textId="77777777" w:rsidR="00F90D3A" w:rsidRPr="00DB527E" w:rsidRDefault="00F90D3A" w:rsidP="00AC2EAB">
            <w:pPr>
              <w:rPr>
                <w:rFonts w:ascii="Arial" w:hAnsi="Arial" w:cs="Arial"/>
                <w:highlight w:val="yellow"/>
                <w:lang w:val="mn-MN"/>
              </w:rPr>
            </w:pPr>
          </w:p>
        </w:tc>
      </w:tr>
      <w:tr w:rsidR="00AC2EAB" w:rsidRPr="00DB527E" w14:paraId="57211369" w14:textId="77777777" w:rsidTr="006E1C68">
        <w:trPr>
          <w:trHeight w:val="269"/>
        </w:trPr>
        <w:tc>
          <w:tcPr>
            <w:tcW w:w="704" w:type="dxa"/>
          </w:tcPr>
          <w:p w14:paraId="4C229666" w14:textId="77777777" w:rsidR="00AC2EAB" w:rsidRPr="00DB527E" w:rsidRDefault="00AC2EAB" w:rsidP="00AC2EAB">
            <w:pPr>
              <w:jc w:val="both"/>
              <w:rPr>
                <w:rFonts w:ascii="Arial" w:hAnsi="Arial" w:cs="Arial"/>
                <w:lang w:val="mn-MN"/>
              </w:rPr>
            </w:pPr>
            <w:r w:rsidRPr="00DB527E">
              <w:rPr>
                <w:rFonts w:ascii="Arial" w:hAnsi="Arial" w:cs="Arial"/>
                <w:lang w:val="mn-MN"/>
              </w:rPr>
              <w:t>35</w:t>
            </w:r>
          </w:p>
        </w:tc>
        <w:tc>
          <w:tcPr>
            <w:tcW w:w="709" w:type="dxa"/>
          </w:tcPr>
          <w:p w14:paraId="65F0A3D0" w14:textId="77777777" w:rsidR="00AC2EAB" w:rsidRPr="00DB527E" w:rsidRDefault="00AC2EAB" w:rsidP="00FB49EB">
            <w:pPr>
              <w:jc w:val="center"/>
              <w:rPr>
                <w:rFonts w:ascii="Arial" w:hAnsi="Arial" w:cs="Arial"/>
                <w:b/>
                <w:bCs/>
                <w:i/>
                <w:iCs/>
                <w:lang w:val="mn-MN"/>
              </w:rPr>
            </w:pPr>
            <w:r w:rsidRPr="00DB527E">
              <w:rPr>
                <w:rFonts w:ascii="Arial" w:hAnsi="Arial" w:cs="Arial"/>
                <w:b/>
                <w:bCs/>
                <w:i/>
                <w:iCs/>
                <w:lang w:val="mn-MN"/>
              </w:rPr>
              <w:t>В</w:t>
            </w:r>
          </w:p>
        </w:tc>
        <w:tc>
          <w:tcPr>
            <w:tcW w:w="12616" w:type="dxa"/>
            <w:gridSpan w:val="4"/>
          </w:tcPr>
          <w:p w14:paraId="5BC95DD1" w14:textId="77777777" w:rsidR="00AC2EAB" w:rsidRPr="00DB527E" w:rsidRDefault="00AC2EAB" w:rsidP="00AC2EAB">
            <w:pPr>
              <w:rPr>
                <w:rFonts w:ascii="Arial" w:hAnsi="Arial" w:cs="Arial"/>
                <w:b/>
                <w:bCs/>
                <w:i/>
                <w:iCs/>
                <w:color w:val="000000" w:themeColor="text1"/>
                <w:lang w:val="mn-MN"/>
              </w:rPr>
            </w:pPr>
            <w:r w:rsidRPr="00DB527E">
              <w:rPr>
                <w:rFonts w:ascii="Arial" w:hAnsi="Arial" w:cs="Arial"/>
                <w:b/>
                <w:bCs/>
                <w:i/>
                <w:iCs/>
                <w:color w:val="000000" w:themeColor="text1"/>
                <w:lang w:val="mn-MN"/>
              </w:rPr>
              <w:t>ТУЗ – ХЭХ-ийн чөлөөт цагт компанийн эрх барих байгууллага</w:t>
            </w:r>
          </w:p>
        </w:tc>
      </w:tr>
      <w:tr w:rsidR="008E29C6" w:rsidRPr="00DB527E" w14:paraId="5D3AE2E7" w14:textId="77777777" w:rsidTr="004753C0">
        <w:trPr>
          <w:trHeight w:val="323"/>
        </w:trPr>
        <w:tc>
          <w:tcPr>
            <w:tcW w:w="704" w:type="dxa"/>
          </w:tcPr>
          <w:p w14:paraId="2AF27FFB" w14:textId="77777777" w:rsidR="00AC2EAB" w:rsidRPr="00DB527E" w:rsidRDefault="00AC2EAB" w:rsidP="00AC2EAB">
            <w:pPr>
              <w:jc w:val="both"/>
              <w:rPr>
                <w:rFonts w:ascii="Arial" w:hAnsi="Arial" w:cs="Arial"/>
                <w:lang w:val="mn-MN"/>
              </w:rPr>
            </w:pPr>
            <w:r w:rsidRPr="00DB527E">
              <w:rPr>
                <w:rFonts w:ascii="Arial" w:hAnsi="Arial" w:cs="Arial"/>
                <w:lang w:val="mn-MN"/>
              </w:rPr>
              <w:t>36</w:t>
            </w:r>
          </w:p>
        </w:tc>
        <w:tc>
          <w:tcPr>
            <w:tcW w:w="709" w:type="dxa"/>
          </w:tcPr>
          <w:p w14:paraId="34249C0C"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p>
        </w:tc>
        <w:tc>
          <w:tcPr>
            <w:tcW w:w="5670" w:type="dxa"/>
          </w:tcPr>
          <w:p w14:paraId="7B83465B" w14:textId="77777777" w:rsidR="00AC2EAB" w:rsidRPr="00DB527E" w:rsidRDefault="00AC2EAB" w:rsidP="00AC2EAB">
            <w:pPr>
              <w:rPr>
                <w:rFonts w:ascii="Arial" w:hAnsi="Arial" w:cs="Arial"/>
                <w:b/>
                <w:lang w:val="mn-MN"/>
              </w:rPr>
            </w:pPr>
            <w:r w:rsidRPr="00DB527E">
              <w:rPr>
                <w:rFonts w:ascii="Arial" w:hAnsi="Arial" w:cs="Arial"/>
                <w:b/>
                <w:lang w:val="mn-MN"/>
              </w:rPr>
              <w:t>ТУЗ-ийн дарга, гишүүд</w:t>
            </w:r>
          </w:p>
        </w:tc>
        <w:tc>
          <w:tcPr>
            <w:tcW w:w="2551" w:type="dxa"/>
          </w:tcPr>
          <w:p w14:paraId="762F14A1" w14:textId="77777777" w:rsidR="00AC2EAB" w:rsidRPr="00DB527E" w:rsidRDefault="00AC2EAB" w:rsidP="00AC2EAB">
            <w:pPr>
              <w:jc w:val="both"/>
              <w:rPr>
                <w:rFonts w:ascii="Arial" w:hAnsi="Arial" w:cs="Arial"/>
                <w:lang w:val="mn-MN"/>
              </w:rPr>
            </w:pPr>
          </w:p>
        </w:tc>
        <w:tc>
          <w:tcPr>
            <w:tcW w:w="1418" w:type="dxa"/>
          </w:tcPr>
          <w:p w14:paraId="07376332" w14:textId="77777777" w:rsidR="00AC2EAB" w:rsidRPr="00DB527E" w:rsidRDefault="00AC2EAB" w:rsidP="00AC2EAB">
            <w:pPr>
              <w:jc w:val="both"/>
              <w:rPr>
                <w:rFonts w:ascii="Arial" w:hAnsi="Arial" w:cs="Arial"/>
                <w:b/>
                <w:color w:val="FF0000"/>
                <w:lang w:val="mn-MN"/>
              </w:rPr>
            </w:pPr>
          </w:p>
        </w:tc>
        <w:tc>
          <w:tcPr>
            <w:tcW w:w="2977" w:type="dxa"/>
          </w:tcPr>
          <w:p w14:paraId="72E52EA2" w14:textId="77777777" w:rsidR="00AC2EAB" w:rsidRPr="00DB527E" w:rsidRDefault="00AC2EAB" w:rsidP="00AC2EAB">
            <w:pPr>
              <w:rPr>
                <w:rFonts w:ascii="Arial" w:hAnsi="Arial" w:cs="Arial"/>
                <w:lang w:val="mn-MN"/>
              </w:rPr>
            </w:pPr>
          </w:p>
        </w:tc>
      </w:tr>
      <w:tr w:rsidR="008E29C6" w:rsidRPr="00DB527E" w14:paraId="1AABE393" w14:textId="77777777" w:rsidTr="004753C0">
        <w:trPr>
          <w:trHeight w:val="146"/>
        </w:trPr>
        <w:tc>
          <w:tcPr>
            <w:tcW w:w="704" w:type="dxa"/>
          </w:tcPr>
          <w:p w14:paraId="371FA10B" w14:textId="77777777" w:rsidR="00AC2EAB" w:rsidRPr="00DB527E" w:rsidRDefault="00AC2EAB" w:rsidP="00AC2EAB">
            <w:pPr>
              <w:jc w:val="both"/>
              <w:rPr>
                <w:rFonts w:ascii="Arial" w:hAnsi="Arial" w:cs="Arial"/>
                <w:lang w:val="mn-MN"/>
              </w:rPr>
            </w:pPr>
            <w:r w:rsidRPr="00DB527E">
              <w:rPr>
                <w:rFonts w:ascii="Arial" w:hAnsi="Arial" w:cs="Arial"/>
                <w:lang w:val="mn-MN"/>
              </w:rPr>
              <w:t>37</w:t>
            </w:r>
          </w:p>
        </w:tc>
        <w:tc>
          <w:tcPr>
            <w:tcW w:w="709" w:type="dxa"/>
          </w:tcPr>
          <w:p w14:paraId="5371F6C4"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.1</w:t>
            </w:r>
          </w:p>
        </w:tc>
        <w:tc>
          <w:tcPr>
            <w:tcW w:w="5670" w:type="dxa"/>
          </w:tcPr>
          <w:p w14:paraId="561499E3" w14:textId="77777777" w:rsidR="00AC2EAB" w:rsidRPr="00DB527E" w:rsidRDefault="00AC2EAB" w:rsidP="00AC2EAB">
            <w:pPr>
              <w:rPr>
                <w:rFonts w:ascii="Arial" w:hAnsi="Arial" w:cs="Arial"/>
                <w:lang w:val="mn-MN"/>
              </w:rPr>
            </w:pPr>
            <w:r w:rsidRPr="00DB527E">
              <w:rPr>
                <w:rFonts w:ascii="Arial" w:hAnsi="Arial" w:cs="Arial"/>
                <w:lang w:val="mn-MN"/>
              </w:rPr>
              <w:t>Нэр дэвшүүлэх хороотой эсэх</w:t>
            </w:r>
          </w:p>
        </w:tc>
        <w:tc>
          <w:tcPr>
            <w:tcW w:w="2551" w:type="dxa"/>
          </w:tcPr>
          <w:p w14:paraId="6F608DC0"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:2.4, 81.2</w:t>
            </w:r>
          </w:p>
        </w:tc>
        <w:tc>
          <w:tcPr>
            <w:tcW w:w="1418" w:type="dxa"/>
          </w:tcPr>
          <w:p w14:paraId="662AFB5B" w14:textId="77777777" w:rsidR="00AC2EAB" w:rsidRPr="00DB527E" w:rsidRDefault="00AC2EAB" w:rsidP="00B85BFE">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9F9AE99" w14:textId="6257A01F" w:rsidR="00AC2EAB" w:rsidRPr="00DB527E" w:rsidRDefault="00AC2EAB" w:rsidP="00AC2EAB">
            <w:pPr>
              <w:rPr>
                <w:rFonts w:ascii="Arial" w:hAnsi="Arial" w:cs="Arial"/>
                <w:lang w:val="mn-MN"/>
              </w:rPr>
            </w:pPr>
            <w:r w:rsidRPr="00DB527E">
              <w:rPr>
                <w:rFonts w:ascii="Arial" w:hAnsi="Arial" w:cs="Arial"/>
                <w:lang w:val="mn-MN"/>
              </w:rPr>
              <w:t xml:space="preserve"> </w:t>
            </w:r>
            <w:r w:rsidR="00B85BFE">
              <w:rPr>
                <w:rFonts w:ascii="Arial" w:hAnsi="Arial" w:cs="Arial"/>
                <w:lang w:val="mn-MN"/>
              </w:rPr>
              <w:t xml:space="preserve">Тийм </w:t>
            </w:r>
          </w:p>
        </w:tc>
      </w:tr>
      <w:tr w:rsidR="008E29C6" w:rsidRPr="00DB527E" w14:paraId="772040CB" w14:textId="77777777" w:rsidTr="004753C0">
        <w:trPr>
          <w:trHeight w:val="146"/>
        </w:trPr>
        <w:tc>
          <w:tcPr>
            <w:tcW w:w="704" w:type="dxa"/>
          </w:tcPr>
          <w:p w14:paraId="4F463686" w14:textId="77777777" w:rsidR="00AC2EAB" w:rsidRPr="00DB527E" w:rsidRDefault="00AC2EAB" w:rsidP="00AC2EAB">
            <w:pPr>
              <w:jc w:val="both"/>
              <w:rPr>
                <w:rFonts w:ascii="Arial" w:hAnsi="Arial" w:cs="Arial"/>
                <w:lang w:val="mn-MN"/>
              </w:rPr>
            </w:pPr>
            <w:r w:rsidRPr="00DB527E">
              <w:rPr>
                <w:rFonts w:ascii="Arial" w:hAnsi="Arial" w:cs="Arial"/>
                <w:lang w:val="mn-MN"/>
              </w:rPr>
              <w:t>38</w:t>
            </w:r>
          </w:p>
        </w:tc>
        <w:tc>
          <w:tcPr>
            <w:tcW w:w="709" w:type="dxa"/>
          </w:tcPr>
          <w:p w14:paraId="53A68E64"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.2</w:t>
            </w:r>
          </w:p>
        </w:tc>
        <w:tc>
          <w:tcPr>
            <w:tcW w:w="5670" w:type="dxa"/>
          </w:tcPr>
          <w:p w14:paraId="37B178C2" w14:textId="77777777" w:rsidR="00AC2EAB" w:rsidRPr="00DB527E" w:rsidRDefault="00AC2EAB" w:rsidP="00AC2EAB">
            <w:pPr>
              <w:rPr>
                <w:rFonts w:ascii="Arial" w:hAnsi="Arial" w:cs="Arial"/>
                <w:lang w:val="mn-MN"/>
              </w:rPr>
            </w:pPr>
            <w:r w:rsidRPr="00DB527E">
              <w:rPr>
                <w:rFonts w:ascii="Arial" w:hAnsi="Arial" w:cs="Arial"/>
                <w:lang w:val="mn-MN"/>
              </w:rPr>
              <w:t>Хорооны ажиллах журам байгаа эсэх</w:t>
            </w:r>
          </w:p>
        </w:tc>
        <w:tc>
          <w:tcPr>
            <w:tcW w:w="2551" w:type="dxa"/>
          </w:tcPr>
          <w:p w14:paraId="2E726991"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:81</w:t>
            </w:r>
          </w:p>
        </w:tc>
        <w:tc>
          <w:tcPr>
            <w:tcW w:w="1418" w:type="dxa"/>
          </w:tcPr>
          <w:p w14:paraId="7648B744" w14:textId="77777777" w:rsidR="00AC2EAB" w:rsidRPr="00DB527E" w:rsidRDefault="00AC2EAB" w:rsidP="00B85BFE">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EAB9281" w14:textId="779A4CED" w:rsidR="00AC2EAB" w:rsidRPr="00DB527E" w:rsidRDefault="00B85BFE" w:rsidP="00AC2EAB">
            <w:pPr>
              <w:rPr>
                <w:rFonts w:ascii="Arial" w:hAnsi="Arial" w:cs="Arial"/>
                <w:lang w:val="mn-MN"/>
              </w:rPr>
            </w:pPr>
            <w:r>
              <w:rPr>
                <w:rFonts w:ascii="Arial" w:hAnsi="Arial" w:cs="Arial"/>
                <w:lang w:val="mn-MN"/>
              </w:rPr>
              <w:t xml:space="preserve">Тийм </w:t>
            </w:r>
          </w:p>
        </w:tc>
      </w:tr>
      <w:tr w:rsidR="008E29C6" w:rsidRPr="00DB527E" w14:paraId="01167A17" w14:textId="77777777" w:rsidTr="004753C0">
        <w:trPr>
          <w:trHeight w:val="146"/>
        </w:trPr>
        <w:tc>
          <w:tcPr>
            <w:tcW w:w="704" w:type="dxa"/>
          </w:tcPr>
          <w:p w14:paraId="2B629519" w14:textId="77777777" w:rsidR="00AC2EAB" w:rsidRPr="00DB527E" w:rsidRDefault="00AC2EAB" w:rsidP="00AC2EAB">
            <w:pPr>
              <w:jc w:val="both"/>
              <w:rPr>
                <w:rFonts w:ascii="Arial" w:hAnsi="Arial" w:cs="Arial"/>
                <w:lang w:val="mn-MN"/>
              </w:rPr>
            </w:pPr>
            <w:r w:rsidRPr="00DB527E">
              <w:rPr>
                <w:rFonts w:ascii="Arial" w:hAnsi="Arial" w:cs="Arial"/>
                <w:lang w:val="mn-MN"/>
              </w:rPr>
              <w:t>39</w:t>
            </w:r>
          </w:p>
        </w:tc>
        <w:tc>
          <w:tcPr>
            <w:tcW w:w="709" w:type="dxa"/>
          </w:tcPr>
          <w:p w14:paraId="7FFEA28A"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.3</w:t>
            </w:r>
          </w:p>
        </w:tc>
        <w:tc>
          <w:tcPr>
            <w:tcW w:w="5670" w:type="dxa"/>
          </w:tcPr>
          <w:p w14:paraId="66AE8CC1" w14:textId="77777777" w:rsidR="00AC2EAB" w:rsidRPr="00DB527E" w:rsidRDefault="00AC2EAB" w:rsidP="00AC2EAB">
            <w:pPr>
              <w:rPr>
                <w:rFonts w:ascii="Arial" w:hAnsi="Arial" w:cs="Arial"/>
                <w:lang w:val="mn-MN"/>
              </w:rPr>
            </w:pPr>
            <w:r w:rsidRPr="00DB527E">
              <w:rPr>
                <w:rFonts w:ascii="Arial" w:hAnsi="Arial" w:cs="Arial"/>
                <w:lang w:val="mn-MN"/>
              </w:rPr>
              <w:t>Хорооны ажиллагаа зохих журмын дагуу явагдсан эсэх</w:t>
            </w:r>
          </w:p>
        </w:tc>
        <w:tc>
          <w:tcPr>
            <w:tcW w:w="2551" w:type="dxa"/>
          </w:tcPr>
          <w:p w14:paraId="515AB56F"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:81</w:t>
            </w:r>
          </w:p>
        </w:tc>
        <w:tc>
          <w:tcPr>
            <w:tcW w:w="1418" w:type="dxa"/>
          </w:tcPr>
          <w:p w14:paraId="1FEF3DB1" w14:textId="77777777" w:rsidR="00AC2EAB" w:rsidRPr="00DB527E" w:rsidRDefault="00AC2EAB" w:rsidP="00B85BFE">
            <w:pPr>
              <w:jc w:val="center"/>
              <w:rPr>
                <w:rFonts w:ascii="Arial" w:hAnsi="Arial" w:cs="Arial"/>
                <w:b/>
                <w:color w:val="000000" w:themeColor="text1"/>
                <w:lang w:val="mn-MN"/>
              </w:rPr>
            </w:pPr>
            <w:r w:rsidRPr="00DB527E">
              <w:rPr>
                <w:rFonts w:ascii="Arial" w:hAnsi="Arial" w:cs="Arial"/>
                <w:b/>
                <w:color w:val="000000" w:themeColor="text1"/>
                <w:lang w:val="mn-MN"/>
              </w:rPr>
              <w:t>3</w:t>
            </w:r>
          </w:p>
        </w:tc>
        <w:tc>
          <w:tcPr>
            <w:tcW w:w="2977" w:type="dxa"/>
          </w:tcPr>
          <w:p w14:paraId="381E6506" w14:textId="5920BC87" w:rsidR="00AC2EAB" w:rsidRPr="00DB527E" w:rsidRDefault="00B85BFE" w:rsidP="00AC2EAB">
            <w:pPr>
              <w:rPr>
                <w:rFonts w:ascii="Arial" w:hAnsi="Arial" w:cs="Arial"/>
                <w:lang w:val="mn-MN"/>
              </w:rPr>
            </w:pPr>
            <w:r>
              <w:rPr>
                <w:rFonts w:ascii="Arial" w:hAnsi="Arial" w:cs="Arial"/>
                <w:lang w:val="mn-MN"/>
              </w:rPr>
              <w:t xml:space="preserve">Хөндлөнгийн аудит хийх компанийг Үндэсний аудитын газар, Санхүүгийн зохицуулах хороо, Эрчим хүчний яамны </w:t>
            </w:r>
          </w:p>
        </w:tc>
      </w:tr>
      <w:tr w:rsidR="008E29C6" w:rsidRPr="00DB527E" w14:paraId="1DB170F8" w14:textId="77777777" w:rsidTr="004753C0">
        <w:trPr>
          <w:trHeight w:val="146"/>
        </w:trPr>
        <w:tc>
          <w:tcPr>
            <w:tcW w:w="704" w:type="dxa"/>
          </w:tcPr>
          <w:p w14:paraId="56566ED7" w14:textId="77777777" w:rsidR="00AC2EAB" w:rsidRPr="00DB527E" w:rsidRDefault="00AC2EAB" w:rsidP="00AC2EAB">
            <w:pPr>
              <w:jc w:val="both"/>
              <w:rPr>
                <w:rFonts w:ascii="Arial" w:hAnsi="Arial" w:cs="Arial"/>
                <w:lang w:val="mn-MN"/>
              </w:rPr>
            </w:pPr>
            <w:r w:rsidRPr="00DB527E">
              <w:rPr>
                <w:rFonts w:ascii="Arial" w:hAnsi="Arial" w:cs="Arial"/>
                <w:lang w:val="mn-MN"/>
              </w:rPr>
              <w:t>40</w:t>
            </w:r>
          </w:p>
        </w:tc>
        <w:tc>
          <w:tcPr>
            <w:tcW w:w="709" w:type="dxa"/>
          </w:tcPr>
          <w:p w14:paraId="4CE70792"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.4</w:t>
            </w:r>
          </w:p>
        </w:tc>
        <w:tc>
          <w:tcPr>
            <w:tcW w:w="5670" w:type="dxa"/>
          </w:tcPr>
          <w:p w14:paraId="561A4CB2" w14:textId="77777777" w:rsidR="00AC2EAB" w:rsidRPr="00DB527E" w:rsidRDefault="00AC2EAB" w:rsidP="00AC2EAB">
            <w:pPr>
              <w:rPr>
                <w:rFonts w:ascii="Arial" w:hAnsi="Arial" w:cs="Arial"/>
                <w:lang w:val="mn-MN"/>
              </w:rPr>
            </w:pPr>
            <w:r w:rsidRPr="00DB527E">
              <w:rPr>
                <w:rFonts w:ascii="Arial" w:hAnsi="Arial" w:cs="Arial"/>
                <w:lang w:val="mn-MN"/>
              </w:rPr>
              <w:t xml:space="preserve">ТУЗ-ийн гишүүдийн нэр </w:t>
            </w:r>
            <w:r w:rsidRPr="00DB527E">
              <w:rPr>
                <w:rFonts w:ascii="Arial" w:hAnsi="Arial" w:cs="Arial"/>
                <w:u w:color="FF0000"/>
                <w:lang w:val="mn-MN"/>
              </w:rPr>
              <w:t>дэвшилт</w:t>
            </w:r>
            <w:r w:rsidRPr="00DB527E">
              <w:rPr>
                <w:rFonts w:ascii="Arial" w:hAnsi="Arial" w:cs="Arial"/>
                <w:lang w:val="mn-MN"/>
              </w:rPr>
              <w:t xml:space="preserve"> зохих журмын дагуу явагдсан эсэх</w:t>
            </w:r>
          </w:p>
        </w:tc>
        <w:tc>
          <w:tcPr>
            <w:tcW w:w="2551" w:type="dxa"/>
          </w:tcPr>
          <w:p w14:paraId="49FD2EA4" w14:textId="77777777" w:rsidR="00AC2EAB" w:rsidRPr="00DB527E" w:rsidRDefault="00AC2EAB" w:rsidP="00AC2EAB">
            <w:pPr>
              <w:jc w:val="both"/>
              <w:rPr>
                <w:rFonts w:ascii="Arial" w:hAnsi="Arial" w:cs="Arial"/>
                <w:lang w:val="mn-MN"/>
              </w:rPr>
            </w:pPr>
            <w:r w:rsidRPr="00DB527E">
              <w:rPr>
                <w:rFonts w:ascii="Arial" w:hAnsi="Arial" w:cs="Arial"/>
                <w:lang w:val="mn-MN"/>
              </w:rPr>
              <w:t>81.5.3,</w:t>
            </w:r>
          </w:p>
        </w:tc>
        <w:tc>
          <w:tcPr>
            <w:tcW w:w="1418" w:type="dxa"/>
          </w:tcPr>
          <w:p w14:paraId="10F32B96" w14:textId="393532FD" w:rsidR="00AC2EAB" w:rsidRPr="00DB527E" w:rsidRDefault="008F629A" w:rsidP="00B85BFE">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BDBE372" w14:textId="21814762" w:rsidR="00AC2EAB" w:rsidRPr="00DB527E" w:rsidRDefault="008F629A" w:rsidP="00AC2EAB">
            <w:pPr>
              <w:rPr>
                <w:rFonts w:ascii="Arial" w:hAnsi="Arial" w:cs="Arial"/>
                <w:lang w:val="mn-MN"/>
              </w:rPr>
            </w:pPr>
            <w:r w:rsidRPr="00DB527E">
              <w:rPr>
                <w:rFonts w:ascii="Arial" w:hAnsi="Arial" w:cs="Arial"/>
                <w:lang w:val="mn-MN"/>
              </w:rPr>
              <w:t>Тийм</w:t>
            </w:r>
          </w:p>
        </w:tc>
      </w:tr>
      <w:tr w:rsidR="008E29C6" w:rsidRPr="00DB527E" w14:paraId="7F50179C" w14:textId="77777777" w:rsidTr="004753C0">
        <w:trPr>
          <w:trHeight w:val="414"/>
        </w:trPr>
        <w:tc>
          <w:tcPr>
            <w:tcW w:w="704" w:type="dxa"/>
          </w:tcPr>
          <w:p w14:paraId="3B47AACB" w14:textId="77777777" w:rsidR="00AC2EAB" w:rsidRPr="00DB527E" w:rsidRDefault="00AC2EAB" w:rsidP="00AC2EAB">
            <w:pPr>
              <w:jc w:val="both"/>
              <w:rPr>
                <w:rFonts w:ascii="Arial" w:hAnsi="Arial" w:cs="Arial"/>
                <w:lang w:val="mn-MN"/>
              </w:rPr>
            </w:pPr>
            <w:r w:rsidRPr="00DB527E">
              <w:rPr>
                <w:rFonts w:ascii="Arial" w:hAnsi="Arial" w:cs="Arial"/>
                <w:lang w:val="mn-MN"/>
              </w:rPr>
              <w:t>41</w:t>
            </w:r>
          </w:p>
        </w:tc>
        <w:tc>
          <w:tcPr>
            <w:tcW w:w="709" w:type="dxa"/>
          </w:tcPr>
          <w:p w14:paraId="476FF946"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.5</w:t>
            </w:r>
          </w:p>
        </w:tc>
        <w:tc>
          <w:tcPr>
            <w:tcW w:w="5670" w:type="dxa"/>
          </w:tcPr>
          <w:p w14:paraId="2DBACFDE" w14:textId="77777777" w:rsidR="00AC2EAB" w:rsidRPr="00DB527E" w:rsidRDefault="00AC2EAB" w:rsidP="00AC2EAB">
            <w:pPr>
              <w:rPr>
                <w:rFonts w:ascii="Arial" w:hAnsi="Arial" w:cs="Arial"/>
                <w:lang w:val="mn-MN"/>
              </w:rPr>
            </w:pPr>
            <w:r w:rsidRPr="00DB527E">
              <w:rPr>
                <w:rFonts w:ascii="Arial" w:hAnsi="Arial" w:cs="Arial"/>
                <w:lang w:val="mn-MN"/>
              </w:rPr>
              <w:t>ТУЗ-ийн гишүүдийн томилгоо</w:t>
            </w:r>
          </w:p>
        </w:tc>
        <w:tc>
          <w:tcPr>
            <w:tcW w:w="2551" w:type="dxa"/>
          </w:tcPr>
          <w:p w14:paraId="72C53E87"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:77.1</w:t>
            </w:r>
          </w:p>
        </w:tc>
        <w:tc>
          <w:tcPr>
            <w:tcW w:w="1418" w:type="dxa"/>
          </w:tcPr>
          <w:p w14:paraId="13FCBACE" w14:textId="02BC8ABA" w:rsidR="00AC2EAB" w:rsidRPr="00DB527E" w:rsidRDefault="008F629A" w:rsidP="00B85BFE">
            <w:pPr>
              <w:jc w:val="center"/>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61972AC1" w14:textId="6A98723B" w:rsidR="00AC2EAB" w:rsidRPr="00DB527E" w:rsidRDefault="00FB13EB" w:rsidP="00AC2EAB">
            <w:pPr>
              <w:rPr>
                <w:rFonts w:ascii="Arial" w:hAnsi="Arial" w:cs="Arial"/>
                <w:lang w:val="mn-MN"/>
              </w:rPr>
            </w:pPr>
            <w:r w:rsidRPr="00DB527E">
              <w:rPr>
                <w:rFonts w:ascii="Arial" w:hAnsi="Arial" w:cs="Arial"/>
                <w:lang w:val="mn-MN"/>
              </w:rPr>
              <w:t>Тийм</w:t>
            </w:r>
          </w:p>
        </w:tc>
      </w:tr>
      <w:tr w:rsidR="008E29C6" w:rsidRPr="00DB527E" w14:paraId="1C279055" w14:textId="77777777" w:rsidTr="004753C0">
        <w:trPr>
          <w:trHeight w:val="146"/>
        </w:trPr>
        <w:tc>
          <w:tcPr>
            <w:tcW w:w="704" w:type="dxa"/>
          </w:tcPr>
          <w:p w14:paraId="3EA6B249" w14:textId="77777777" w:rsidR="00AC2EAB" w:rsidRPr="00DB527E" w:rsidRDefault="00AC2EAB" w:rsidP="00AC2EAB">
            <w:pPr>
              <w:jc w:val="both"/>
              <w:rPr>
                <w:rFonts w:ascii="Arial" w:hAnsi="Arial" w:cs="Arial"/>
                <w:lang w:val="mn-MN"/>
              </w:rPr>
            </w:pPr>
            <w:r w:rsidRPr="00DB527E">
              <w:rPr>
                <w:rFonts w:ascii="Arial" w:hAnsi="Arial" w:cs="Arial"/>
                <w:lang w:val="mn-MN"/>
              </w:rPr>
              <w:t>42</w:t>
            </w:r>
          </w:p>
        </w:tc>
        <w:tc>
          <w:tcPr>
            <w:tcW w:w="709" w:type="dxa"/>
          </w:tcPr>
          <w:p w14:paraId="1C1262AE"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.6</w:t>
            </w:r>
          </w:p>
        </w:tc>
        <w:tc>
          <w:tcPr>
            <w:tcW w:w="5670" w:type="dxa"/>
          </w:tcPr>
          <w:p w14:paraId="08605D9E" w14:textId="77777777" w:rsidR="00AC2EAB" w:rsidRPr="00DB527E" w:rsidRDefault="00AC2EAB" w:rsidP="00AC2EAB">
            <w:pPr>
              <w:rPr>
                <w:rFonts w:ascii="Arial" w:hAnsi="Arial" w:cs="Arial"/>
                <w:lang w:val="mn-MN"/>
              </w:rPr>
            </w:pPr>
            <w:r w:rsidRPr="00DB527E">
              <w:rPr>
                <w:rFonts w:ascii="Arial" w:hAnsi="Arial" w:cs="Arial"/>
                <w:lang w:val="mn-MN"/>
              </w:rPr>
              <w:t>Хараат бус гишүүнийг хаанаас санал болгосон</w:t>
            </w:r>
          </w:p>
        </w:tc>
        <w:tc>
          <w:tcPr>
            <w:tcW w:w="2551" w:type="dxa"/>
          </w:tcPr>
          <w:p w14:paraId="73F436E9"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:79.1</w:t>
            </w:r>
          </w:p>
        </w:tc>
        <w:tc>
          <w:tcPr>
            <w:tcW w:w="1418" w:type="dxa"/>
          </w:tcPr>
          <w:p w14:paraId="7AEB718A" w14:textId="25EC5ACE" w:rsidR="00AC2EAB" w:rsidRPr="00DB527E" w:rsidRDefault="008F629A" w:rsidP="00B85BFE">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356FC6BA" w14:textId="1927E85A" w:rsidR="00AC2EAB" w:rsidRPr="00DB527E" w:rsidRDefault="00AC2EAB" w:rsidP="00AC2EAB">
            <w:pPr>
              <w:rPr>
                <w:rFonts w:ascii="Arial" w:hAnsi="Arial" w:cs="Arial"/>
                <w:lang w:val="mn-MN"/>
              </w:rPr>
            </w:pPr>
            <w:r w:rsidRPr="00DB527E">
              <w:rPr>
                <w:rFonts w:ascii="Arial" w:hAnsi="Arial" w:cs="Arial"/>
                <w:lang w:val="mn-MN"/>
              </w:rPr>
              <w:t>Зараар зохион байгуулсан б</w:t>
            </w:r>
            <w:r w:rsidR="008F629A" w:rsidRPr="00DB527E">
              <w:rPr>
                <w:rFonts w:ascii="Arial" w:hAnsi="Arial" w:cs="Arial"/>
                <w:lang w:val="mn-MN"/>
              </w:rPr>
              <w:t xml:space="preserve">а ХЭ-д </w:t>
            </w:r>
            <w:r w:rsidRPr="00DB527E">
              <w:rPr>
                <w:rFonts w:ascii="Arial" w:hAnsi="Arial" w:cs="Arial"/>
                <w:lang w:val="mn-MN"/>
              </w:rPr>
              <w:t>оролцсон</w:t>
            </w:r>
          </w:p>
        </w:tc>
      </w:tr>
      <w:tr w:rsidR="008E29C6" w:rsidRPr="00DB527E" w14:paraId="1C7E43B5" w14:textId="77777777" w:rsidTr="004753C0">
        <w:trPr>
          <w:trHeight w:val="146"/>
        </w:trPr>
        <w:tc>
          <w:tcPr>
            <w:tcW w:w="704" w:type="dxa"/>
          </w:tcPr>
          <w:p w14:paraId="34D8E0A6" w14:textId="77777777" w:rsidR="00AC2EAB" w:rsidRPr="00DB527E" w:rsidRDefault="00AC2EAB" w:rsidP="00AC2EAB">
            <w:pPr>
              <w:jc w:val="both"/>
              <w:rPr>
                <w:rFonts w:ascii="Arial" w:hAnsi="Arial" w:cs="Arial"/>
                <w:lang w:val="mn-MN"/>
              </w:rPr>
            </w:pPr>
            <w:r w:rsidRPr="00DB527E">
              <w:rPr>
                <w:rFonts w:ascii="Arial" w:hAnsi="Arial" w:cs="Arial"/>
                <w:lang w:val="mn-MN"/>
              </w:rPr>
              <w:t>43</w:t>
            </w:r>
          </w:p>
        </w:tc>
        <w:tc>
          <w:tcPr>
            <w:tcW w:w="709" w:type="dxa"/>
          </w:tcPr>
          <w:p w14:paraId="7F2F1CFD"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.7</w:t>
            </w:r>
          </w:p>
        </w:tc>
        <w:tc>
          <w:tcPr>
            <w:tcW w:w="5670" w:type="dxa"/>
          </w:tcPr>
          <w:p w14:paraId="4D780A33" w14:textId="77777777" w:rsidR="00AC2EAB" w:rsidRPr="00DB527E" w:rsidRDefault="00AC2EAB" w:rsidP="00AC2EAB">
            <w:pPr>
              <w:rPr>
                <w:rFonts w:ascii="Arial" w:hAnsi="Arial" w:cs="Arial"/>
                <w:lang w:val="mn-MN"/>
              </w:rPr>
            </w:pPr>
            <w:r w:rsidRPr="00DB527E">
              <w:rPr>
                <w:rFonts w:ascii="Arial" w:hAnsi="Arial" w:cs="Arial"/>
                <w:lang w:val="mn-MN"/>
              </w:rPr>
              <w:t>Хараат бус гишүүнийг зохих шаардлага хангасан хүнийг томилсон байдал</w:t>
            </w:r>
          </w:p>
        </w:tc>
        <w:tc>
          <w:tcPr>
            <w:tcW w:w="2551" w:type="dxa"/>
          </w:tcPr>
          <w:p w14:paraId="112C1CC6"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:79.1.1-79.1.6</w:t>
            </w:r>
          </w:p>
        </w:tc>
        <w:tc>
          <w:tcPr>
            <w:tcW w:w="1418" w:type="dxa"/>
          </w:tcPr>
          <w:p w14:paraId="64588E07" w14:textId="5E4F8F34" w:rsidR="00AC2EAB" w:rsidRPr="00DB527E" w:rsidRDefault="008F629A" w:rsidP="00B85BFE">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344D81ED" w14:textId="298CEE4A" w:rsidR="00AC2EAB" w:rsidRPr="00DB527E" w:rsidRDefault="008F629A" w:rsidP="00AC2EAB">
            <w:pPr>
              <w:rPr>
                <w:rFonts w:ascii="Arial" w:hAnsi="Arial" w:cs="Arial"/>
                <w:lang w:val="mn-MN"/>
              </w:rPr>
            </w:pPr>
            <w:r w:rsidRPr="00DB527E">
              <w:rPr>
                <w:rFonts w:ascii="Arial" w:hAnsi="Arial" w:cs="Arial"/>
                <w:lang w:val="mn-MN"/>
              </w:rPr>
              <w:t xml:space="preserve">Тийм </w:t>
            </w:r>
          </w:p>
        </w:tc>
      </w:tr>
      <w:tr w:rsidR="008E29C6" w:rsidRPr="00DB527E" w14:paraId="5DF16B4C" w14:textId="77777777" w:rsidTr="004753C0">
        <w:trPr>
          <w:trHeight w:val="710"/>
        </w:trPr>
        <w:tc>
          <w:tcPr>
            <w:tcW w:w="704" w:type="dxa"/>
          </w:tcPr>
          <w:p w14:paraId="32F82BBB" w14:textId="77777777" w:rsidR="00AC2EAB" w:rsidRPr="00DB527E" w:rsidRDefault="00AC2EAB" w:rsidP="00AC2EAB">
            <w:pPr>
              <w:jc w:val="both"/>
              <w:rPr>
                <w:rFonts w:ascii="Arial" w:hAnsi="Arial" w:cs="Arial"/>
                <w:lang w:val="mn-MN"/>
              </w:rPr>
            </w:pPr>
            <w:r w:rsidRPr="00DB527E">
              <w:rPr>
                <w:rFonts w:ascii="Arial" w:hAnsi="Arial" w:cs="Arial"/>
                <w:lang w:val="mn-MN"/>
              </w:rPr>
              <w:t>44</w:t>
            </w:r>
          </w:p>
        </w:tc>
        <w:tc>
          <w:tcPr>
            <w:tcW w:w="709" w:type="dxa"/>
          </w:tcPr>
          <w:p w14:paraId="75B26884"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.8</w:t>
            </w:r>
          </w:p>
        </w:tc>
        <w:tc>
          <w:tcPr>
            <w:tcW w:w="5670" w:type="dxa"/>
          </w:tcPr>
          <w:p w14:paraId="58608A03" w14:textId="77777777" w:rsidR="00AC2EAB" w:rsidRPr="00DB527E" w:rsidRDefault="00AC2EAB" w:rsidP="00AC2EAB">
            <w:pPr>
              <w:rPr>
                <w:rFonts w:ascii="Arial" w:hAnsi="Arial" w:cs="Arial"/>
                <w:lang w:val="mn-MN"/>
              </w:rPr>
            </w:pPr>
            <w:r w:rsidRPr="00DB527E">
              <w:rPr>
                <w:rFonts w:ascii="Arial" w:hAnsi="Arial" w:cs="Arial"/>
                <w:lang w:val="mn-MN"/>
              </w:rPr>
              <w:t>ТУЗ-ийн бүрэлдэхүүнд зохих тооны хараат бус гишүүн байгаа эсэх</w:t>
            </w:r>
          </w:p>
        </w:tc>
        <w:tc>
          <w:tcPr>
            <w:tcW w:w="2551" w:type="dxa"/>
          </w:tcPr>
          <w:p w14:paraId="0A9B6AE3"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:75.4, 75.5</w:t>
            </w:r>
          </w:p>
        </w:tc>
        <w:tc>
          <w:tcPr>
            <w:tcW w:w="1418" w:type="dxa"/>
          </w:tcPr>
          <w:p w14:paraId="0760391F" w14:textId="77777777" w:rsidR="00AC2EAB" w:rsidRPr="00DB527E" w:rsidRDefault="00AC2EAB" w:rsidP="00B85BFE">
            <w:pPr>
              <w:jc w:val="center"/>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17C05A6" w14:textId="468553ED" w:rsidR="00AC2EAB" w:rsidRPr="00DB527E" w:rsidRDefault="00FB13EB" w:rsidP="00AC2EAB">
            <w:pPr>
              <w:rPr>
                <w:rFonts w:ascii="Arial" w:hAnsi="Arial" w:cs="Arial"/>
                <w:lang w:val="mn-MN"/>
              </w:rPr>
            </w:pPr>
            <w:r w:rsidRPr="00DB527E">
              <w:rPr>
                <w:rFonts w:ascii="Arial" w:hAnsi="Arial" w:cs="Arial"/>
                <w:lang w:val="mn-MN"/>
              </w:rPr>
              <w:t xml:space="preserve">Тийм </w:t>
            </w:r>
          </w:p>
        </w:tc>
      </w:tr>
      <w:tr w:rsidR="008E29C6" w:rsidRPr="00DB527E" w14:paraId="7B2DCE10" w14:textId="77777777" w:rsidTr="004753C0">
        <w:trPr>
          <w:trHeight w:val="146"/>
        </w:trPr>
        <w:tc>
          <w:tcPr>
            <w:tcW w:w="704" w:type="dxa"/>
          </w:tcPr>
          <w:p w14:paraId="11AE3314" w14:textId="77777777" w:rsidR="00AC2EAB" w:rsidRPr="00DB527E" w:rsidRDefault="00AC2EAB" w:rsidP="00AC2EAB">
            <w:pPr>
              <w:jc w:val="both"/>
              <w:rPr>
                <w:rFonts w:ascii="Arial" w:hAnsi="Arial" w:cs="Arial"/>
                <w:lang w:val="mn-MN"/>
              </w:rPr>
            </w:pPr>
            <w:r w:rsidRPr="00DB527E">
              <w:rPr>
                <w:rFonts w:ascii="Arial" w:hAnsi="Arial" w:cs="Arial"/>
                <w:lang w:val="mn-MN"/>
              </w:rPr>
              <w:t>45</w:t>
            </w:r>
          </w:p>
        </w:tc>
        <w:tc>
          <w:tcPr>
            <w:tcW w:w="709" w:type="dxa"/>
          </w:tcPr>
          <w:p w14:paraId="62EA5264"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.9</w:t>
            </w:r>
          </w:p>
        </w:tc>
        <w:tc>
          <w:tcPr>
            <w:tcW w:w="5670" w:type="dxa"/>
          </w:tcPr>
          <w:p w14:paraId="5267B525" w14:textId="77777777" w:rsidR="00AC2EAB" w:rsidRPr="00DB527E" w:rsidRDefault="00AC2EAB" w:rsidP="00AC2EAB">
            <w:pPr>
              <w:rPr>
                <w:rFonts w:ascii="Arial" w:hAnsi="Arial" w:cs="Arial"/>
                <w:lang w:val="mn-MN"/>
              </w:rPr>
            </w:pPr>
            <w:r w:rsidRPr="00DB527E">
              <w:rPr>
                <w:rFonts w:ascii="Arial" w:hAnsi="Arial" w:cs="Arial"/>
                <w:lang w:val="mn-MN"/>
              </w:rPr>
              <w:t>Хараат бус гишүүн хуульд заасан шаардлагыг ханган ажиллаж байгаа эсэх</w:t>
            </w:r>
          </w:p>
        </w:tc>
        <w:tc>
          <w:tcPr>
            <w:tcW w:w="2551" w:type="dxa"/>
          </w:tcPr>
          <w:p w14:paraId="6F9D3F14"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:79.3</w:t>
            </w:r>
          </w:p>
        </w:tc>
        <w:tc>
          <w:tcPr>
            <w:tcW w:w="1418" w:type="dxa"/>
          </w:tcPr>
          <w:p w14:paraId="7E89DF05" w14:textId="2F8DE699" w:rsidR="00AC2EAB" w:rsidRPr="00DB527E" w:rsidRDefault="008F629A" w:rsidP="00B85BFE">
            <w:pPr>
              <w:spacing w:before="240"/>
              <w:jc w:val="center"/>
              <w:rPr>
                <w:rFonts w:ascii="Arial" w:hAnsi="Arial" w:cs="Arial"/>
                <w:color w:val="000000" w:themeColor="text1"/>
                <w:lang w:val="mn-MN"/>
              </w:rPr>
            </w:pPr>
            <w:r w:rsidRPr="00DB527E">
              <w:rPr>
                <w:rFonts w:ascii="Arial" w:hAnsi="Arial" w:cs="Arial"/>
                <w:color w:val="000000" w:themeColor="text1"/>
                <w:lang w:val="mn-MN"/>
              </w:rPr>
              <w:t>5</w:t>
            </w:r>
          </w:p>
        </w:tc>
        <w:tc>
          <w:tcPr>
            <w:tcW w:w="2977" w:type="dxa"/>
          </w:tcPr>
          <w:p w14:paraId="0A3DAD4B" w14:textId="455D670D" w:rsidR="00AC2EAB" w:rsidRPr="00DB527E" w:rsidRDefault="00AC2EAB" w:rsidP="00AC2EAB">
            <w:pPr>
              <w:rPr>
                <w:rFonts w:ascii="Arial" w:hAnsi="Arial" w:cs="Arial"/>
                <w:lang w:val="mn-MN"/>
              </w:rPr>
            </w:pPr>
            <w:r w:rsidRPr="00DB527E">
              <w:rPr>
                <w:rFonts w:ascii="Arial" w:hAnsi="Arial" w:cs="Arial"/>
                <w:lang w:val="mn-MN"/>
              </w:rPr>
              <w:t xml:space="preserve">хуульд заасан нэмэгдэл үүргийн талаар тодорхой </w:t>
            </w:r>
            <w:r w:rsidR="00FB13EB" w:rsidRPr="00DB527E">
              <w:rPr>
                <w:rFonts w:ascii="Arial" w:hAnsi="Arial" w:cs="Arial"/>
                <w:lang w:val="mn-MN"/>
              </w:rPr>
              <w:t xml:space="preserve">ажлуудыг зохион байгуулсан </w:t>
            </w:r>
          </w:p>
        </w:tc>
      </w:tr>
      <w:tr w:rsidR="008E29C6" w:rsidRPr="00DB527E" w14:paraId="1B979E88" w14:textId="77777777" w:rsidTr="004753C0">
        <w:trPr>
          <w:trHeight w:val="146"/>
        </w:trPr>
        <w:tc>
          <w:tcPr>
            <w:tcW w:w="704" w:type="dxa"/>
          </w:tcPr>
          <w:p w14:paraId="27474861" w14:textId="77777777" w:rsidR="00AC2EAB" w:rsidRPr="00DB527E" w:rsidRDefault="00AC2EAB" w:rsidP="00AC2EAB">
            <w:pPr>
              <w:jc w:val="both"/>
              <w:rPr>
                <w:rFonts w:ascii="Arial" w:hAnsi="Arial" w:cs="Arial"/>
                <w:lang w:val="mn-MN"/>
              </w:rPr>
            </w:pPr>
            <w:r w:rsidRPr="00DB527E">
              <w:rPr>
                <w:rFonts w:ascii="Arial" w:hAnsi="Arial" w:cs="Arial"/>
                <w:lang w:val="mn-MN"/>
              </w:rPr>
              <w:t>46</w:t>
            </w:r>
          </w:p>
        </w:tc>
        <w:tc>
          <w:tcPr>
            <w:tcW w:w="709" w:type="dxa"/>
          </w:tcPr>
          <w:p w14:paraId="74B081C9"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.10</w:t>
            </w:r>
          </w:p>
        </w:tc>
        <w:tc>
          <w:tcPr>
            <w:tcW w:w="5670" w:type="dxa"/>
          </w:tcPr>
          <w:p w14:paraId="326FDFFA" w14:textId="77777777" w:rsidR="00AC2EAB" w:rsidRPr="00DB527E" w:rsidRDefault="00AC2EAB" w:rsidP="00AC2EAB">
            <w:pPr>
              <w:rPr>
                <w:rFonts w:ascii="Arial" w:hAnsi="Arial" w:cs="Arial"/>
                <w:lang w:val="mn-MN"/>
              </w:rPr>
            </w:pPr>
            <w:r w:rsidRPr="00DB527E">
              <w:rPr>
                <w:rFonts w:ascii="Arial" w:hAnsi="Arial" w:cs="Arial"/>
                <w:lang w:val="mn-MN"/>
              </w:rPr>
              <w:t>Хараат бус гишүүнд өгөх урамшуулал бусад гишүүдээс ялгаатай эсэх</w:t>
            </w:r>
          </w:p>
        </w:tc>
        <w:tc>
          <w:tcPr>
            <w:tcW w:w="2551" w:type="dxa"/>
          </w:tcPr>
          <w:p w14:paraId="08F0394A" w14:textId="77777777" w:rsidR="00AC2EAB" w:rsidRPr="00DB527E" w:rsidRDefault="00AC2EAB" w:rsidP="00AC2EAB">
            <w:pPr>
              <w:jc w:val="both"/>
              <w:rPr>
                <w:rFonts w:ascii="Arial" w:hAnsi="Arial" w:cs="Arial"/>
                <w:lang w:val="mn-MN"/>
              </w:rPr>
            </w:pPr>
          </w:p>
        </w:tc>
        <w:tc>
          <w:tcPr>
            <w:tcW w:w="1418" w:type="dxa"/>
          </w:tcPr>
          <w:p w14:paraId="02D27998" w14:textId="77777777" w:rsidR="00AC2EAB" w:rsidRPr="00DB527E" w:rsidRDefault="00AC2EAB" w:rsidP="00B85BFE">
            <w:pPr>
              <w:jc w:val="center"/>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5F8F680D" w14:textId="3F5AC7AE" w:rsidR="00AC2EAB" w:rsidRPr="00DB527E" w:rsidRDefault="00FB13EB" w:rsidP="00AC2EAB">
            <w:pPr>
              <w:rPr>
                <w:rFonts w:ascii="Arial" w:hAnsi="Arial" w:cs="Arial"/>
                <w:lang w:val="mn-MN"/>
              </w:rPr>
            </w:pPr>
            <w:r w:rsidRPr="00DB527E">
              <w:rPr>
                <w:rFonts w:ascii="Arial" w:hAnsi="Arial" w:cs="Arial"/>
                <w:lang w:val="mn-MN"/>
              </w:rPr>
              <w:t>Үгүй</w:t>
            </w:r>
          </w:p>
        </w:tc>
      </w:tr>
      <w:tr w:rsidR="0069651A" w:rsidRPr="00DB527E" w14:paraId="43857D4D" w14:textId="77777777" w:rsidTr="004753C0">
        <w:trPr>
          <w:trHeight w:val="832"/>
        </w:trPr>
        <w:tc>
          <w:tcPr>
            <w:tcW w:w="704" w:type="dxa"/>
          </w:tcPr>
          <w:p w14:paraId="22A98FCA" w14:textId="77777777" w:rsidR="00AC2EAB" w:rsidRPr="00DB527E" w:rsidRDefault="00AC2EAB" w:rsidP="00AC2EAB">
            <w:pPr>
              <w:jc w:val="both"/>
              <w:rPr>
                <w:rFonts w:ascii="Arial" w:hAnsi="Arial" w:cs="Arial"/>
                <w:lang w:val="mn-MN"/>
              </w:rPr>
            </w:pPr>
            <w:r w:rsidRPr="00DB527E">
              <w:rPr>
                <w:rFonts w:ascii="Arial" w:hAnsi="Arial" w:cs="Arial"/>
                <w:lang w:val="mn-MN"/>
              </w:rPr>
              <w:lastRenderedPageBreak/>
              <w:t>47</w:t>
            </w:r>
          </w:p>
        </w:tc>
        <w:tc>
          <w:tcPr>
            <w:tcW w:w="709" w:type="dxa"/>
          </w:tcPr>
          <w:p w14:paraId="5DFDFDB1"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.11</w:t>
            </w:r>
          </w:p>
        </w:tc>
        <w:tc>
          <w:tcPr>
            <w:tcW w:w="5670" w:type="dxa"/>
          </w:tcPr>
          <w:p w14:paraId="73FA49D0" w14:textId="77777777" w:rsidR="00AC2EAB" w:rsidRPr="00DB527E" w:rsidRDefault="00AC2EAB" w:rsidP="00AC2EAB">
            <w:pPr>
              <w:rPr>
                <w:rFonts w:ascii="Arial" w:hAnsi="Arial" w:cs="Arial"/>
                <w:lang w:val="mn-MN"/>
              </w:rPr>
            </w:pPr>
            <w:r w:rsidRPr="00DB527E">
              <w:rPr>
                <w:rFonts w:ascii="Arial" w:hAnsi="Arial" w:cs="Arial"/>
                <w:lang w:val="mn-MN"/>
              </w:rPr>
              <w:t>ТУЗ-ийн төрийг төлөөлж буй гишүүд хуралд хэлэлцэх асуудлаар санал өгөхдөө удирдамж авдаг эсэх</w:t>
            </w:r>
          </w:p>
        </w:tc>
        <w:tc>
          <w:tcPr>
            <w:tcW w:w="2551" w:type="dxa"/>
          </w:tcPr>
          <w:p w14:paraId="63EE9A96" w14:textId="0B465ECC"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ТБОНӨТХ</w:t>
            </w:r>
            <w:proofErr w:type="spellEnd"/>
            <w:r w:rsidR="00FB13EB" w:rsidRPr="00DB527E">
              <w:rPr>
                <w:rFonts w:ascii="Arial" w:hAnsi="Arial" w:cs="Arial"/>
                <w:u w:color="FF0000"/>
                <w:lang w:val="mn-MN"/>
              </w:rPr>
              <w:t xml:space="preserve">-аар биш </w:t>
            </w:r>
            <w:r w:rsidR="00F90D3A" w:rsidRPr="00DB527E">
              <w:rPr>
                <w:rFonts w:ascii="Arial" w:hAnsi="Arial" w:cs="Arial"/>
                <w:u w:color="FF0000"/>
                <w:lang w:val="mn-MN"/>
              </w:rPr>
              <w:t xml:space="preserve">Компанийн тухай хуулиар </w:t>
            </w:r>
            <w:r w:rsidR="00FB13EB" w:rsidRPr="00DB527E">
              <w:rPr>
                <w:rFonts w:ascii="Arial" w:hAnsi="Arial" w:cs="Arial"/>
                <w:u w:color="FF0000"/>
                <w:lang w:val="mn-MN"/>
              </w:rPr>
              <w:t xml:space="preserve">ХЭХ-аас </w:t>
            </w:r>
          </w:p>
        </w:tc>
        <w:tc>
          <w:tcPr>
            <w:tcW w:w="1418" w:type="dxa"/>
          </w:tcPr>
          <w:p w14:paraId="53AD473B" w14:textId="6C5DFF8F"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39927B00" w14:textId="78C967C8" w:rsidR="00AC2EAB" w:rsidRPr="00DB527E" w:rsidRDefault="00FB13EB" w:rsidP="00AC2EAB">
            <w:pPr>
              <w:rPr>
                <w:rFonts w:ascii="Arial" w:hAnsi="Arial" w:cs="Arial"/>
                <w:lang w:val="mn-MN"/>
              </w:rPr>
            </w:pPr>
            <w:r w:rsidRPr="00DB527E">
              <w:rPr>
                <w:rFonts w:ascii="Arial" w:hAnsi="Arial" w:cs="Arial"/>
                <w:lang w:val="mn-MN"/>
              </w:rPr>
              <w:t xml:space="preserve">Тийм </w:t>
            </w:r>
          </w:p>
        </w:tc>
      </w:tr>
      <w:tr w:rsidR="008E29C6" w:rsidRPr="00DB527E" w14:paraId="4CBE41AE" w14:textId="77777777" w:rsidTr="004753C0">
        <w:trPr>
          <w:trHeight w:val="146"/>
        </w:trPr>
        <w:tc>
          <w:tcPr>
            <w:tcW w:w="704" w:type="dxa"/>
          </w:tcPr>
          <w:p w14:paraId="7324C5B1" w14:textId="77777777" w:rsidR="00AC2EAB" w:rsidRPr="00DB527E" w:rsidRDefault="00AC2EAB" w:rsidP="00AC2EAB">
            <w:pPr>
              <w:jc w:val="both"/>
              <w:rPr>
                <w:rFonts w:ascii="Arial" w:hAnsi="Arial" w:cs="Arial"/>
                <w:lang w:val="mn-MN"/>
              </w:rPr>
            </w:pPr>
          </w:p>
        </w:tc>
        <w:tc>
          <w:tcPr>
            <w:tcW w:w="709" w:type="dxa"/>
          </w:tcPr>
          <w:p w14:paraId="64C10585"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.12</w:t>
            </w:r>
          </w:p>
        </w:tc>
        <w:tc>
          <w:tcPr>
            <w:tcW w:w="5670" w:type="dxa"/>
          </w:tcPr>
          <w:p w14:paraId="5BFDA0A6" w14:textId="6F5BA545" w:rsidR="00AC2EAB" w:rsidRPr="00DB527E" w:rsidRDefault="00AC2EAB" w:rsidP="00AC2EAB">
            <w:pPr>
              <w:rPr>
                <w:rFonts w:ascii="Arial" w:hAnsi="Arial" w:cs="Arial"/>
                <w:lang w:val="mn-MN"/>
              </w:rPr>
            </w:pPr>
            <w:r w:rsidRPr="00DB527E">
              <w:rPr>
                <w:rFonts w:ascii="Arial" w:hAnsi="Arial" w:cs="Arial"/>
                <w:lang w:val="mn-MN"/>
              </w:rPr>
              <w:t xml:space="preserve">Компанийн зүгээс ТУЗ-ийн гишүүдтэй ажиллах </w:t>
            </w:r>
            <w:r w:rsidRPr="00DB527E">
              <w:rPr>
                <w:rFonts w:ascii="Arial" w:hAnsi="Arial" w:cs="Arial"/>
                <w:u w:color="FF0000"/>
                <w:lang w:val="mn-MN"/>
              </w:rPr>
              <w:t>тэднийг</w:t>
            </w:r>
            <w:r w:rsidRPr="00DB527E">
              <w:rPr>
                <w:rFonts w:ascii="Arial" w:hAnsi="Arial" w:cs="Arial"/>
                <w:lang w:val="mn-MN"/>
              </w:rPr>
              <w:t xml:space="preserve"> </w:t>
            </w:r>
            <w:r w:rsidRPr="00DB527E">
              <w:rPr>
                <w:rFonts w:ascii="Arial" w:hAnsi="Arial" w:cs="Arial"/>
                <w:u w:color="FF0000"/>
                <w:lang w:val="mn-MN"/>
              </w:rPr>
              <w:t>компаний</w:t>
            </w:r>
            <w:r w:rsidR="00FB13EB" w:rsidRPr="00DB527E">
              <w:rPr>
                <w:rFonts w:ascii="Arial" w:hAnsi="Arial" w:cs="Arial"/>
                <w:u w:color="FF0000"/>
                <w:lang w:val="mn-MN"/>
              </w:rPr>
              <w:t>н</w:t>
            </w:r>
            <w:r w:rsidRPr="00DB527E">
              <w:rPr>
                <w:rFonts w:ascii="Arial" w:hAnsi="Arial" w:cs="Arial"/>
                <w:lang w:val="mn-MN"/>
              </w:rPr>
              <w:t xml:space="preserve"> үйл ажиллагаатай холбоотой мэдээллээр хангах ажиллагаа</w:t>
            </w:r>
          </w:p>
        </w:tc>
        <w:tc>
          <w:tcPr>
            <w:tcW w:w="2551" w:type="dxa"/>
          </w:tcPr>
          <w:p w14:paraId="2C08D846" w14:textId="1C978CF0" w:rsidR="00AC2EAB" w:rsidRPr="00DB527E" w:rsidRDefault="00AC2EAB" w:rsidP="00AC2EAB">
            <w:pPr>
              <w:jc w:val="both"/>
              <w:rPr>
                <w:rFonts w:ascii="Arial" w:hAnsi="Arial" w:cs="Arial"/>
                <w:lang w:val="mn-MN"/>
              </w:rPr>
            </w:pPr>
          </w:p>
        </w:tc>
        <w:tc>
          <w:tcPr>
            <w:tcW w:w="1418" w:type="dxa"/>
          </w:tcPr>
          <w:p w14:paraId="6A5DB258" w14:textId="7E1B5CEB"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p w14:paraId="278FCDA9" w14:textId="77777777" w:rsidR="00AC2EAB" w:rsidRPr="00DB527E" w:rsidRDefault="00AC2EAB" w:rsidP="00AC2EAB">
            <w:pPr>
              <w:jc w:val="both"/>
              <w:rPr>
                <w:rFonts w:ascii="Arial" w:hAnsi="Arial" w:cs="Arial"/>
                <w:b/>
                <w:color w:val="000000" w:themeColor="text1"/>
                <w:lang w:val="mn-MN"/>
              </w:rPr>
            </w:pPr>
          </w:p>
        </w:tc>
        <w:tc>
          <w:tcPr>
            <w:tcW w:w="2977" w:type="dxa"/>
          </w:tcPr>
          <w:p w14:paraId="52D19141" w14:textId="77777777" w:rsidR="00AC2EAB" w:rsidRPr="00DB527E" w:rsidRDefault="00AC2EAB" w:rsidP="00AC2EAB">
            <w:pPr>
              <w:rPr>
                <w:rFonts w:ascii="Arial" w:hAnsi="Arial" w:cs="Arial"/>
                <w:lang w:val="mn-MN"/>
              </w:rPr>
            </w:pPr>
            <w:r w:rsidRPr="00DB527E">
              <w:rPr>
                <w:rFonts w:ascii="Arial" w:hAnsi="Arial" w:cs="Arial"/>
                <w:lang w:val="mn-MN"/>
              </w:rPr>
              <w:t>Хурлаар хэлэлцэх асуудлаас өөр мэдээлэл өгдөггүй</w:t>
            </w:r>
          </w:p>
        </w:tc>
      </w:tr>
      <w:tr w:rsidR="008E29C6" w:rsidRPr="00DB527E" w14:paraId="54B3E8F8" w14:textId="77777777" w:rsidTr="004753C0">
        <w:trPr>
          <w:trHeight w:val="535"/>
        </w:trPr>
        <w:tc>
          <w:tcPr>
            <w:tcW w:w="704" w:type="dxa"/>
          </w:tcPr>
          <w:p w14:paraId="39EA8C99" w14:textId="77777777" w:rsidR="00AC2EAB" w:rsidRPr="00DB527E" w:rsidRDefault="00AC2EAB" w:rsidP="00AC2EAB">
            <w:pPr>
              <w:jc w:val="both"/>
              <w:rPr>
                <w:rFonts w:ascii="Arial" w:hAnsi="Arial" w:cs="Arial"/>
                <w:lang w:val="mn-MN"/>
              </w:rPr>
            </w:pPr>
            <w:r w:rsidRPr="00DB527E">
              <w:rPr>
                <w:rFonts w:ascii="Arial" w:hAnsi="Arial" w:cs="Arial"/>
                <w:lang w:val="mn-MN"/>
              </w:rPr>
              <w:t>48</w:t>
            </w:r>
          </w:p>
        </w:tc>
        <w:tc>
          <w:tcPr>
            <w:tcW w:w="709" w:type="dxa"/>
          </w:tcPr>
          <w:p w14:paraId="7620A1FF"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.13</w:t>
            </w:r>
          </w:p>
        </w:tc>
        <w:tc>
          <w:tcPr>
            <w:tcW w:w="5670" w:type="dxa"/>
          </w:tcPr>
          <w:p w14:paraId="5CF39A5D" w14:textId="77777777" w:rsidR="00AC2EAB" w:rsidRPr="00DB527E" w:rsidRDefault="00AC2EAB" w:rsidP="00AC2EAB">
            <w:pPr>
              <w:rPr>
                <w:rFonts w:ascii="Arial" w:hAnsi="Arial" w:cs="Arial"/>
                <w:lang w:val="mn-MN"/>
              </w:rPr>
            </w:pPr>
            <w:r w:rsidRPr="00DB527E">
              <w:rPr>
                <w:rFonts w:ascii="Arial" w:hAnsi="Arial" w:cs="Arial"/>
                <w:lang w:val="mn-MN"/>
              </w:rPr>
              <w:t>ТУЗ-ийн гишүүдийн бүрэн эрхийн хугацаа</w:t>
            </w:r>
          </w:p>
        </w:tc>
        <w:tc>
          <w:tcPr>
            <w:tcW w:w="2551" w:type="dxa"/>
          </w:tcPr>
          <w:p w14:paraId="0875BCD4"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:77.2</w:t>
            </w:r>
          </w:p>
        </w:tc>
        <w:tc>
          <w:tcPr>
            <w:tcW w:w="1418" w:type="dxa"/>
          </w:tcPr>
          <w:p w14:paraId="27D9B8BB" w14:textId="7D971763"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6909BBF" w14:textId="77777777" w:rsidR="00AC2EAB" w:rsidRPr="00DB527E" w:rsidRDefault="00AC2EAB" w:rsidP="00AC2EAB">
            <w:pPr>
              <w:rPr>
                <w:rFonts w:ascii="Arial" w:hAnsi="Arial" w:cs="Arial"/>
                <w:lang w:val="mn-MN"/>
              </w:rPr>
            </w:pPr>
            <w:r w:rsidRPr="00DB527E">
              <w:rPr>
                <w:rFonts w:ascii="Arial" w:hAnsi="Arial" w:cs="Arial"/>
                <w:lang w:val="mn-MN"/>
              </w:rPr>
              <w:t>Тодорхой бус</w:t>
            </w:r>
          </w:p>
        </w:tc>
      </w:tr>
      <w:tr w:rsidR="008E29C6" w:rsidRPr="00DB527E" w14:paraId="503BBB06" w14:textId="77777777" w:rsidTr="004753C0">
        <w:trPr>
          <w:trHeight w:val="146"/>
        </w:trPr>
        <w:tc>
          <w:tcPr>
            <w:tcW w:w="704" w:type="dxa"/>
          </w:tcPr>
          <w:p w14:paraId="14FD523B" w14:textId="77777777" w:rsidR="00AC2EAB" w:rsidRPr="00DB527E" w:rsidRDefault="00AC2EAB" w:rsidP="00AC2EAB">
            <w:pPr>
              <w:jc w:val="both"/>
              <w:rPr>
                <w:rFonts w:ascii="Arial" w:hAnsi="Arial" w:cs="Arial"/>
                <w:lang w:val="mn-MN"/>
              </w:rPr>
            </w:pPr>
            <w:r w:rsidRPr="00DB527E">
              <w:rPr>
                <w:rFonts w:ascii="Arial" w:hAnsi="Arial" w:cs="Arial"/>
                <w:lang w:val="mn-MN"/>
              </w:rPr>
              <w:t>49</w:t>
            </w:r>
          </w:p>
        </w:tc>
        <w:tc>
          <w:tcPr>
            <w:tcW w:w="709" w:type="dxa"/>
          </w:tcPr>
          <w:p w14:paraId="554856A2"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.14</w:t>
            </w:r>
          </w:p>
        </w:tc>
        <w:tc>
          <w:tcPr>
            <w:tcW w:w="5670" w:type="dxa"/>
          </w:tcPr>
          <w:p w14:paraId="53305D57" w14:textId="77777777" w:rsidR="00AC2EAB" w:rsidRPr="00DB527E" w:rsidRDefault="00AC2EAB" w:rsidP="00AC2EAB">
            <w:pPr>
              <w:rPr>
                <w:rFonts w:ascii="Arial" w:hAnsi="Arial" w:cs="Arial"/>
                <w:lang w:val="mn-MN"/>
              </w:rPr>
            </w:pPr>
            <w:r w:rsidRPr="00DB527E">
              <w:rPr>
                <w:rFonts w:ascii="Arial" w:hAnsi="Arial" w:cs="Arial"/>
                <w:lang w:val="mn-MN"/>
              </w:rPr>
              <w:t xml:space="preserve">ТУЗ-ийн гишүүдийн ажлын хуваарилалт </w:t>
            </w:r>
          </w:p>
        </w:tc>
        <w:tc>
          <w:tcPr>
            <w:tcW w:w="2551" w:type="dxa"/>
          </w:tcPr>
          <w:p w14:paraId="0179C04E" w14:textId="77777777" w:rsidR="00AC2EAB" w:rsidRPr="00DB527E" w:rsidRDefault="00AC2EAB" w:rsidP="00AC2EAB">
            <w:pPr>
              <w:jc w:val="both"/>
              <w:rPr>
                <w:rFonts w:ascii="Arial" w:hAnsi="Arial" w:cs="Arial"/>
                <w:lang w:val="mn-MN"/>
              </w:rPr>
            </w:pPr>
          </w:p>
        </w:tc>
        <w:tc>
          <w:tcPr>
            <w:tcW w:w="1418" w:type="dxa"/>
          </w:tcPr>
          <w:p w14:paraId="36D320D1" w14:textId="67A403F3"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C9EB968" w14:textId="31D28789" w:rsidR="00AC2EAB" w:rsidRPr="00DB527E" w:rsidRDefault="00FB13EB" w:rsidP="00AC2EAB">
            <w:pPr>
              <w:rPr>
                <w:rFonts w:ascii="Arial" w:hAnsi="Arial" w:cs="Arial"/>
                <w:lang w:val="mn-MN"/>
              </w:rPr>
            </w:pPr>
            <w:r w:rsidRPr="00DB527E">
              <w:rPr>
                <w:rFonts w:ascii="Arial" w:hAnsi="Arial" w:cs="Arial"/>
                <w:lang w:val="mn-MN"/>
              </w:rPr>
              <w:t xml:space="preserve">Тийм </w:t>
            </w:r>
          </w:p>
        </w:tc>
      </w:tr>
      <w:tr w:rsidR="008E29C6" w:rsidRPr="00DB527E" w14:paraId="24FD8B3D" w14:textId="77777777" w:rsidTr="004753C0">
        <w:trPr>
          <w:trHeight w:val="146"/>
        </w:trPr>
        <w:tc>
          <w:tcPr>
            <w:tcW w:w="704" w:type="dxa"/>
          </w:tcPr>
          <w:p w14:paraId="1E82B2C4" w14:textId="77777777" w:rsidR="00AC2EAB" w:rsidRPr="00DB527E" w:rsidRDefault="00AC2EAB" w:rsidP="00AC2EAB">
            <w:pPr>
              <w:jc w:val="both"/>
              <w:rPr>
                <w:rFonts w:ascii="Arial" w:hAnsi="Arial" w:cs="Arial"/>
                <w:lang w:val="mn-MN"/>
              </w:rPr>
            </w:pPr>
            <w:r w:rsidRPr="00DB527E">
              <w:rPr>
                <w:rFonts w:ascii="Arial" w:hAnsi="Arial" w:cs="Arial"/>
                <w:lang w:val="mn-MN"/>
              </w:rPr>
              <w:t>50</w:t>
            </w:r>
          </w:p>
        </w:tc>
        <w:tc>
          <w:tcPr>
            <w:tcW w:w="709" w:type="dxa"/>
          </w:tcPr>
          <w:p w14:paraId="1710DE06"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.15</w:t>
            </w:r>
          </w:p>
        </w:tc>
        <w:tc>
          <w:tcPr>
            <w:tcW w:w="5670" w:type="dxa"/>
          </w:tcPr>
          <w:p w14:paraId="7D225754" w14:textId="77777777" w:rsidR="00AC2EAB" w:rsidRPr="00DB527E" w:rsidRDefault="00AC2EAB" w:rsidP="00AC2EAB">
            <w:pPr>
              <w:rPr>
                <w:rFonts w:ascii="Arial" w:hAnsi="Arial" w:cs="Arial"/>
                <w:lang w:val="mn-MN"/>
              </w:rPr>
            </w:pPr>
            <w:r w:rsidRPr="00DB527E">
              <w:rPr>
                <w:rFonts w:ascii="Arial" w:hAnsi="Arial" w:cs="Arial"/>
                <w:lang w:val="mn-MN"/>
              </w:rPr>
              <w:t>ТУЗ-ийн гишүүдийн ажлын дүгнэлт</w:t>
            </w:r>
          </w:p>
        </w:tc>
        <w:tc>
          <w:tcPr>
            <w:tcW w:w="2551" w:type="dxa"/>
          </w:tcPr>
          <w:p w14:paraId="297D38D6" w14:textId="77777777" w:rsidR="00AC2EAB" w:rsidRPr="00DB527E" w:rsidRDefault="00AC2EAB" w:rsidP="00AC2EAB">
            <w:pPr>
              <w:jc w:val="both"/>
              <w:rPr>
                <w:rFonts w:ascii="Arial" w:hAnsi="Arial" w:cs="Arial"/>
                <w:lang w:val="mn-MN"/>
              </w:rPr>
            </w:pPr>
          </w:p>
        </w:tc>
        <w:tc>
          <w:tcPr>
            <w:tcW w:w="1418" w:type="dxa"/>
          </w:tcPr>
          <w:p w14:paraId="43FA4561" w14:textId="03FA46CD"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34479B2" w14:textId="4A97095C" w:rsidR="00AC2EAB" w:rsidRPr="00DB527E" w:rsidRDefault="00FB13EB" w:rsidP="00AC2EAB">
            <w:pPr>
              <w:rPr>
                <w:rFonts w:ascii="Arial" w:hAnsi="Arial" w:cs="Arial"/>
                <w:lang w:val="mn-MN"/>
              </w:rPr>
            </w:pPr>
            <w:r w:rsidRPr="00DB527E">
              <w:rPr>
                <w:rFonts w:ascii="Arial" w:hAnsi="Arial" w:cs="Arial"/>
                <w:lang w:val="mn-MN"/>
              </w:rPr>
              <w:t>Тийм</w:t>
            </w:r>
          </w:p>
        </w:tc>
      </w:tr>
      <w:tr w:rsidR="008E29C6" w:rsidRPr="00DB527E" w14:paraId="1348B7FF" w14:textId="77777777" w:rsidTr="004753C0">
        <w:trPr>
          <w:trHeight w:val="146"/>
        </w:trPr>
        <w:tc>
          <w:tcPr>
            <w:tcW w:w="704" w:type="dxa"/>
          </w:tcPr>
          <w:p w14:paraId="2DD37A74" w14:textId="77777777" w:rsidR="00AC2EAB" w:rsidRPr="00DB527E" w:rsidRDefault="00AC2EAB" w:rsidP="00AC2EAB">
            <w:pPr>
              <w:jc w:val="both"/>
              <w:rPr>
                <w:rFonts w:ascii="Arial" w:hAnsi="Arial" w:cs="Arial"/>
                <w:lang w:val="mn-MN"/>
              </w:rPr>
            </w:pPr>
            <w:r w:rsidRPr="00DB527E">
              <w:rPr>
                <w:rFonts w:ascii="Arial" w:hAnsi="Arial" w:cs="Arial"/>
                <w:lang w:val="mn-MN"/>
              </w:rPr>
              <w:t>51</w:t>
            </w:r>
          </w:p>
        </w:tc>
        <w:tc>
          <w:tcPr>
            <w:tcW w:w="709" w:type="dxa"/>
          </w:tcPr>
          <w:p w14:paraId="250D7F12"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.16</w:t>
            </w:r>
          </w:p>
        </w:tc>
        <w:tc>
          <w:tcPr>
            <w:tcW w:w="5670" w:type="dxa"/>
          </w:tcPr>
          <w:p w14:paraId="11D0A198" w14:textId="77777777" w:rsidR="00AC2EAB" w:rsidRPr="00DB527E" w:rsidRDefault="00AC2EAB" w:rsidP="00AC2EAB">
            <w:pPr>
              <w:rPr>
                <w:rFonts w:ascii="Arial" w:hAnsi="Arial" w:cs="Arial"/>
                <w:lang w:val="mn-MN"/>
              </w:rPr>
            </w:pPr>
            <w:r w:rsidRPr="00DB527E">
              <w:rPr>
                <w:rFonts w:ascii="Arial" w:hAnsi="Arial" w:cs="Arial"/>
                <w:lang w:val="mn-MN"/>
              </w:rPr>
              <w:t xml:space="preserve">ТУЗ-ийн гишүүдийн шагнал урамшуулал </w:t>
            </w:r>
            <w:r w:rsidRPr="00DB527E">
              <w:rPr>
                <w:rFonts w:ascii="Arial" w:hAnsi="Arial" w:cs="Arial"/>
                <w:u w:color="FF0000"/>
                <w:lang w:val="mn-MN"/>
              </w:rPr>
              <w:t>тэдний</w:t>
            </w:r>
            <w:r w:rsidRPr="00DB527E">
              <w:rPr>
                <w:rFonts w:ascii="Arial" w:hAnsi="Arial" w:cs="Arial"/>
                <w:lang w:val="mn-MN"/>
              </w:rPr>
              <w:t xml:space="preserve"> ажлын гүйцэтгэлтэй уялдсан эсэх</w:t>
            </w:r>
          </w:p>
        </w:tc>
        <w:tc>
          <w:tcPr>
            <w:tcW w:w="2551" w:type="dxa"/>
          </w:tcPr>
          <w:p w14:paraId="0BD405B6" w14:textId="77777777" w:rsidR="00AC2EAB" w:rsidRPr="00DB527E" w:rsidRDefault="00AC2EAB" w:rsidP="00AC2EAB">
            <w:pPr>
              <w:jc w:val="both"/>
              <w:rPr>
                <w:rFonts w:ascii="Arial" w:hAnsi="Arial" w:cs="Arial"/>
                <w:lang w:val="mn-MN"/>
              </w:rPr>
            </w:pPr>
          </w:p>
        </w:tc>
        <w:tc>
          <w:tcPr>
            <w:tcW w:w="1418" w:type="dxa"/>
          </w:tcPr>
          <w:p w14:paraId="5FEBC126" w14:textId="0A0DFC34"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25DCB2F" w14:textId="35A6A1CA" w:rsidR="00AC2EAB" w:rsidRPr="00DB527E" w:rsidRDefault="00FB13EB" w:rsidP="00AC2EAB">
            <w:pPr>
              <w:rPr>
                <w:rFonts w:ascii="Arial" w:hAnsi="Arial" w:cs="Arial"/>
                <w:lang w:val="mn-MN"/>
              </w:rPr>
            </w:pPr>
            <w:r w:rsidRPr="00DB527E">
              <w:rPr>
                <w:rFonts w:ascii="Arial" w:hAnsi="Arial" w:cs="Arial"/>
                <w:lang w:val="mn-MN"/>
              </w:rPr>
              <w:t>Тийм</w:t>
            </w:r>
          </w:p>
        </w:tc>
      </w:tr>
      <w:tr w:rsidR="008E29C6" w:rsidRPr="00DB527E" w14:paraId="57FB7D04" w14:textId="77777777" w:rsidTr="004753C0">
        <w:trPr>
          <w:trHeight w:val="490"/>
        </w:trPr>
        <w:tc>
          <w:tcPr>
            <w:tcW w:w="704" w:type="dxa"/>
          </w:tcPr>
          <w:p w14:paraId="67C77718" w14:textId="77777777" w:rsidR="00AC2EAB" w:rsidRPr="00DB527E" w:rsidRDefault="00AC2EAB" w:rsidP="00AC2EAB">
            <w:pPr>
              <w:jc w:val="both"/>
              <w:rPr>
                <w:rFonts w:ascii="Arial" w:hAnsi="Arial" w:cs="Arial"/>
                <w:lang w:val="mn-MN"/>
              </w:rPr>
            </w:pPr>
            <w:r w:rsidRPr="00DB527E">
              <w:rPr>
                <w:rFonts w:ascii="Arial" w:hAnsi="Arial" w:cs="Arial"/>
                <w:lang w:val="mn-MN"/>
              </w:rPr>
              <w:t>52</w:t>
            </w:r>
          </w:p>
        </w:tc>
        <w:tc>
          <w:tcPr>
            <w:tcW w:w="709" w:type="dxa"/>
          </w:tcPr>
          <w:p w14:paraId="6A30BC2B"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.17</w:t>
            </w:r>
          </w:p>
        </w:tc>
        <w:tc>
          <w:tcPr>
            <w:tcW w:w="5670" w:type="dxa"/>
          </w:tcPr>
          <w:p w14:paraId="6AAF9F66" w14:textId="77777777" w:rsidR="00AC2EAB" w:rsidRPr="00DB527E" w:rsidRDefault="00AC2EAB" w:rsidP="00AC2EAB">
            <w:pPr>
              <w:rPr>
                <w:rFonts w:ascii="Arial" w:hAnsi="Arial" w:cs="Arial"/>
                <w:lang w:val="mn-MN"/>
              </w:rPr>
            </w:pPr>
            <w:r w:rsidRPr="00DB527E">
              <w:rPr>
                <w:rFonts w:ascii="Arial" w:hAnsi="Arial" w:cs="Arial"/>
                <w:lang w:val="mn-MN"/>
              </w:rPr>
              <w:t>Гишүүдийн цалин, шагнал нийтэд нээлттэй байгаа эсэх</w:t>
            </w:r>
          </w:p>
        </w:tc>
        <w:tc>
          <w:tcPr>
            <w:tcW w:w="2551" w:type="dxa"/>
          </w:tcPr>
          <w:p w14:paraId="6E830DD4" w14:textId="77777777" w:rsidR="00AC2EAB" w:rsidRPr="00DB527E" w:rsidRDefault="00AC2EAB" w:rsidP="00AC2EAB">
            <w:pPr>
              <w:jc w:val="both"/>
              <w:rPr>
                <w:rFonts w:ascii="Arial" w:hAnsi="Arial" w:cs="Arial"/>
                <w:lang w:val="mn-MN"/>
              </w:rPr>
            </w:pPr>
          </w:p>
        </w:tc>
        <w:tc>
          <w:tcPr>
            <w:tcW w:w="1418" w:type="dxa"/>
          </w:tcPr>
          <w:p w14:paraId="34B66EEF"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5CA9679" w14:textId="3CFF33D7" w:rsidR="00AC2EAB" w:rsidRPr="00DB527E" w:rsidRDefault="00FB13EB" w:rsidP="00AC2EAB">
            <w:pPr>
              <w:rPr>
                <w:rFonts w:ascii="Arial" w:hAnsi="Arial" w:cs="Arial"/>
                <w:lang w:val="mn-MN"/>
              </w:rPr>
            </w:pPr>
            <w:r w:rsidRPr="00DB527E">
              <w:rPr>
                <w:rFonts w:ascii="Arial" w:hAnsi="Arial" w:cs="Arial"/>
                <w:lang w:val="mn-MN"/>
              </w:rPr>
              <w:t>Тийм</w:t>
            </w:r>
          </w:p>
        </w:tc>
      </w:tr>
      <w:tr w:rsidR="008E29C6" w:rsidRPr="00DB527E" w14:paraId="5D1B3AC7" w14:textId="77777777" w:rsidTr="004753C0">
        <w:trPr>
          <w:trHeight w:val="146"/>
        </w:trPr>
        <w:tc>
          <w:tcPr>
            <w:tcW w:w="704" w:type="dxa"/>
          </w:tcPr>
          <w:p w14:paraId="65F7F338" w14:textId="58292F5C" w:rsidR="00AC2EAB" w:rsidRPr="00DB527E" w:rsidRDefault="00F90D3A" w:rsidP="00AC2EAB">
            <w:pPr>
              <w:jc w:val="both"/>
              <w:rPr>
                <w:rFonts w:ascii="Arial" w:hAnsi="Arial" w:cs="Arial"/>
                <w:lang w:val="mn-MN"/>
              </w:rPr>
            </w:pPr>
            <w:r w:rsidRPr="00DB527E">
              <w:rPr>
                <w:rFonts w:ascii="Arial" w:hAnsi="Arial" w:cs="Arial"/>
                <w:lang w:val="mn-MN"/>
              </w:rPr>
              <w:t>53</w:t>
            </w:r>
          </w:p>
        </w:tc>
        <w:tc>
          <w:tcPr>
            <w:tcW w:w="709" w:type="dxa"/>
          </w:tcPr>
          <w:p w14:paraId="743A9357" w14:textId="77777777" w:rsidR="00AC2EAB" w:rsidRPr="00DB527E" w:rsidRDefault="00AC2EAB" w:rsidP="00FB49EB">
            <w:pPr>
              <w:jc w:val="center"/>
              <w:rPr>
                <w:rFonts w:ascii="Arial" w:hAnsi="Arial" w:cs="Arial"/>
                <w:lang w:val="mn-MN"/>
              </w:rPr>
            </w:pPr>
            <w:r w:rsidRPr="00DB527E">
              <w:rPr>
                <w:rFonts w:ascii="Arial" w:hAnsi="Arial" w:cs="Arial"/>
                <w:lang w:val="mn-MN"/>
              </w:rPr>
              <w:t>B1.18</w:t>
            </w:r>
          </w:p>
        </w:tc>
        <w:tc>
          <w:tcPr>
            <w:tcW w:w="5670" w:type="dxa"/>
          </w:tcPr>
          <w:p w14:paraId="0633754F" w14:textId="77777777" w:rsidR="00AC2EAB" w:rsidRPr="00DB527E" w:rsidRDefault="00AC2EAB" w:rsidP="00AC2EAB">
            <w:pPr>
              <w:rPr>
                <w:rFonts w:ascii="Arial" w:hAnsi="Arial" w:cs="Arial"/>
                <w:lang w:val="mn-MN"/>
              </w:rPr>
            </w:pPr>
            <w:r w:rsidRPr="00DB527E">
              <w:rPr>
                <w:rFonts w:ascii="Arial" w:hAnsi="Arial" w:cs="Arial"/>
                <w:lang w:val="mn-MN"/>
              </w:rPr>
              <w:t>Гишүүдэд ажлын лавлагаа материал бүхий тусгайлсан хавтастай эсэх</w:t>
            </w:r>
          </w:p>
        </w:tc>
        <w:tc>
          <w:tcPr>
            <w:tcW w:w="2551" w:type="dxa"/>
          </w:tcPr>
          <w:p w14:paraId="7F27FF2F" w14:textId="77777777" w:rsidR="00AC2EAB" w:rsidRPr="00DB527E" w:rsidRDefault="00AC2EAB" w:rsidP="00AC2EAB">
            <w:pPr>
              <w:jc w:val="both"/>
              <w:rPr>
                <w:rFonts w:ascii="Arial" w:hAnsi="Arial" w:cs="Arial"/>
                <w:lang w:val="mn-MN"/>
              </w:rPr>
            </w:pPr>
          </w:p>
        </w:tc>
        <w:tc>
          <w:tcPr>
            <w:tcW w:w="1418" w:type="dxa"/>
          </w:tcPr>
          <w:p w14:paraId="3C75A3B6" w14:textId="0F19738B" w:rsidR="00AC2EAB" w:rsidRPr="00DB527E" w:rsidRDefault="00FB13EB" w:rsidP="00AC2EAB">
            <w:pPr>
              <w:jc w:val="both"/>
              <w:rPr>
                <w:rFonts w:ascii="Arial" w:hAnsi="Arial" w:cs="Arial"/>
                <w:lang w:val="mn-MN"/>
              </w:rPr>
            </w:pPr>
            <w:r w:rsidRPr="00DB527E">
              <w:rPr>
                <w:rFonts w:ascii="Arial" w:hAnsi="Arial" w:cs="Arial"/>
                <w:lang w:val="mn-MN"/>
              </w:rPr>
              <w:t>5</w:t>
            </w:r>
          </w:p>
        </w:tc>
        <w:tc>
          <w:tcPr>
            <w:tcW w:w="2977" w:type="dxa"/>
          </w:tcPr>
          <w:p w14:paraId="08165DDA" w14:textId="2E4B9BA3" w:rsidR="00AC2EAB" w:rsidRPr="00DB527E" w:rsidRDefault="00FB13EB" w:rsidP="00AC2EAB">
            <w:pPr>
              <w:jc w:val="both"/>
              <w:rPr>
                <w:rFonts w:ascii="Arial" w:hAnsi="Arial" w:cs="Arial"/>
                <w:lang w:val="mn-MN"/>
              </w:rPr>
            </w:pPr>
            <w:r w:rsidRPr="00DB527E">
              <w:rPr>
                <w:rFonts w:ascii="Arial" w:hAnsi="Arial" w:cs="Arial"/>
                <w:lang w:val="mn-MN"/>
              </w:rPr>
              <w:t>Тийм</w:t>
            </w:r>
          </w:p>
        </w:tc>
      </w:tr>
      <w:tr w:rsidR="008E29C6" w:rsidRPr="00DB527E" w14:paraId="0505C1E9" w14:textId="77777777" w:rsidTr="004753C0">
        <w:trPr>
          <w:trHeight w:val="146"/>
        </w:trPr>
        <w:tc>
          <w:tcPr>
            <w:tcW w:w="704" w:type="dxa"/>
          </w:tcPr>
          <w:p w14:paraId="78AAC22D" w14:textId="1860E121" w:rsidR="00AC2EAB" w:rsidRPr="00DB527E" w:rsidRDefault="00F90D3A" w:rsidP="00AC2EAB">
            <w:pPr>
              <w:jc w:val="both"/>
              <w:rPr>
                <w:rFonts w:ascii="Arial" w:hAnsi="Arial" w:cs="Arial"/>
                <w:lang w:val="mn-MN"/>
              </w:rPr>
            </w:pPr>
            <w:r w:rsidRPr="00DB527E">
              <w:rPr>
                <w:rFonts w:ascii="Arial" w:hAnsi="Arial" w:cs="Arial"/>
                <w:lang w:val="mn-MN"/>
              </w:rPr>
              <w:t>54</w:t>
            </w:r>
          </w:p>
        </w:tc>
        <w:tc>
          <w:tcPr>
            <w:tcW w:w="709" w:type="dxa"/>
          </w:tcPr>
          <w:p w14:paraId="49E8290A" w14:textId="77777777" w:rsidR="00AC2EAB" w:rsidRPr="00DB527E" w:rsidRDefault="00AC2EAB" w:rsidP="00FB49EB">
            <w:pPr>
              <w:jc w:val="center"/>
              <w:rPr>
                <w:rFonts w:ascii="Arial" w:hAnsi="Arial" w:cs="Arial"/>
                <w:lang w:val="mn-MN"/>
              </w:rPr>
            </w:pPr>
            <w:r w:rsidRPr="00DB527E">
              <w:rPr>
                <w:rFonts w:ascii="Arial" w:hAnsi="Arial" w:cs="Arial"/>
                <w:lang w:val="mn-MN"/>
              </w:rPr>
              <w:t>B1. 19</w:t>
            </w:r>
          </w:p>
        </w:tc>
        <w:tc>
          <w:tcPr>
            <w:tcW w:w="5670" w:type="dxa"/>
          </w:tcPr>
          <w:p w14:paraId="6A7B45AA" w14:textId="77777777" w:rsidR="00AC2EAB" w:rsidRPr="00DB527E" w:rsidRDefault="00AC2EAB" w:rsidP="00AC2EAB">
            <w:pPr>
              <w:rPr>
                <w:rFonts w:ascii="Arial" w:hAnsi="Arial" w:cs="Arial"/>
                <w:lang w:val="mn-MN"/>
              </w:rPr>
            </w:pPr>
            <w:r w:rsidRPr="00DB527E">
              <w:rPr>
                <w:rFonts w:ascii="Arial" w:hAnsi="Arial" w:cs="Arial"/>
                <w:lang w:val="mn-MN"/>
              </w:rPr>
              <w:t xml:space="preserve">ТУЗ-ийн дарга </w:t>
            </w:r>
            <w:r w:rsidRPr="00DB527E">
              <w:rPr>
                <w:rFonts w:ascii="Arial" w:hAnsi="Arial" w:cs="Arial"/>
                <w:u w:color="FF0000"/>
                <w:lang w:val="mn-MN"/>
              </w:rPr>
              <w:t>болон</w:t>
            </w:r>
            <w:r w:rsidRPr="00DB527E">
              <w:rPr>
                <w:rFonts w:ascii="Arial" w:hAnsi="Arial" w:cs="Arial"/>
                <w:lang w:val="mn-MN"/>
              </w:rPr>
              <w:t xml:space="preserve"> ГЗ-ын албыг нэг хүн хашдаг эсэх</w:t>
            </w:r>
          </w:p>
        </w:tc>
        <w:tc>
          <w:tcPr>
            <w:tcW w:w="2551" w:type="dxa"/>
          </w:tcPr>
          <w:p w14:paraId="162C6D37"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:83.4</w:t>
            </w:r>
          </w:p>
        </w:tc>
        <w:tc>
          <w:tcPr>
            <w:tcW w:w="1418" w:type="dxa"/>
          </w:tcPr>
          <w:p w14:paraId="4166A462" w14:textId="77777777" w:rsidR="00AC2EAB" w:rsidRPr="00DB527E" w:rsidRDefault="00AC2EAB" w:rsidP="00AC2EAB">
            <w:pPr>
              <w:jc w:val="both"/>
              <w:rPr>
                <w:rFonts w:ascii="Arial" w:hAnsi="Arial" w:cs="Arial"/>
                <w:lang w:val="mn-MN"/>
              </w:rPr>
            </w:pPr>
            <w:r w:rsidRPr="00DB527E">
              <w:rPr>
                <w:rFonts w:ascii="Arial" w:hAnsi="Arial" w:cs="Arial"/>
                <w:lang w:val="mn-MN"/>
              </w:rPr>
              <w:t>5</w:t>
            </w:r>
          </w:p>
        </w:tc>
        <w:tc>
          <w:tcPr>
            <w:tcW w:w="2977" w:type="dxa"/>
          </w:tcPr>
          <w:p w14:paraId="19BD0F6F" w14:textId="202D1348" w:rsidR="00AC2EAB" w:rsidRPr="00DB527E" w:rsidRDefault="00FB13EB" w:rsidP="00AC2EAB">
            <w:pPr>
              <w:jc w:val="both"/>
              <w:rPr>
                <w:rFonts w:ascii="Arial" w:hAnsi="Arial" w:cs="Arial"/>
                <w:lang w:val="mn-MN"/>
              </w:rPr>
            </w:pPr>
            <w:r w:rsidRPr="00DB527E">
              <w:rPr>
                <w:rFonts w:ascii="Arial" w:hAnsi="Arial" w:cs="Arial"/>
                <w:lang w:val="mn-MN"/>
              </w:rPr>
              <w:t>Тийм</w:t>
            </w:r>
          </w:p>
        </w:tc>
      </w:tr>
      <w:tr w:rsidR="008E29C6" w:rsidRPr="00DB527E" w14:paraId="4E3EC44C" w14:textId="77777777" w:rsidTr="004753C0">
        <w:trPr>
          <w:trHeight w:val="146"/>
        </w:trPr>
        <w:tc>
          <w:tcPr>
            <w:tcW w:w="704" w:type="dxa"/>
          </w:tcPr>
          <w:p w14:paraId="48ECBE0B" w14:textId="179AE7C2" w:rsidR="00AC2EAB" w:rsidRPr="00DB527E" w:rsidRDefault="00F90D3A" w:rsidP="00AC2EAB">
            <w:pPr>
              <w:jc w:val="both"/>
              <w:rPr>
                <w:rFonts w:ascii="Arial" w:hAnsi="Arial" w:cs="Arial"/>
                <w:lang w:val="mn-MN"/>
              </w:rPr>
            </w:pPr>
            <w:r w:rsidRPr="00DB527E">
              <w:rPr>
                <w:rFonts w:ascii="Arial" w:hAnsi="Arial" w:cs="Arial"/>
                <w:lang w:val="mn-MN"/>
              </w:rPr>
              <w:t>55</w:t>
            </w:r>
          </w:p>
        </w:tc>
        <w:tc>
          <w:tcPr>
            <w:tcW w:w="709" w:type="dxa"/>
          </w:tcPr>
          <w:p w14:paraId="3D4380E4"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.20</w:t>
            </w:r>
          </w:p>
        </w:tc>
        <w:tc>
          <w:tcPr>
            <w:tcW w:w="5670" w:type="dxa"/>
          </w:tcPr>
          <w:p w14:paraId="61B47CF3" w14:textId="77777777" w:rsidR="00AC2EAB" w:rsidRPr="00DB527E" w:rsidRDefault="00AC2EAB" w:rsidP="00AC2EAB">
            <w:pPr>
              <w:rPr>
                <w:rFonts w:ascii="Arial" w:hAnsi="Arial" w:cs="Arial"/>
                <w:lang w:val="mn-MN"/>
              </w:rPr>
            </w:pPr>
            <w:r w:rsidRPr="00DB527E">
              <w:rPr>
                <w:rFonts w:ascii="Arial" w:hAnsi="Arial" w:cs="Arial"/>
                <w:lang w:val="mn-MN"/>
              </w:rPr>
              <w:t>ГЗ нь ТУЗ-ийн гишүүн эсэх</w:t>
            </w:r>
          </w:p>
        </w:tc>
        <w:tc>
          <w:tcPr>
            <w:tcW w:w="2551" w:type="dxa"/>
          </w:tcPr>
          <w:p w14:paraId="642A531D" w14:textId="77777777" w:rsidR="00AC2EAB" w:rsidRPr="00DB527E" w:rsidRDefault="00AC2EAB" w:rsidP="00AC2EAB">
            <w:pPr>
              <w:jc w:val="both"/>
              <w:rPr>
                <w:rFonts w:ascii="Arial" w:hAnsi="Arial" w:cs="Arial"/>
                <w:lang w:val="mn-MN"/>
              </w:rPr>
            </w:pPr>
          </w:p>
        </w:tc>
        <w:tc>
          <w:tcPr>
            <w:tcW w:w="1418" w:type="dxa"/>
          </w:tcPr>
          <w:p w14:paraId="46C35B66" w14:textId="77777777" w:rsidR="00AC2EAB" w:rsidRPr="00DB527E" w:rsidRDefault="00AC2EAB" w:rsidP="00AC2EAB">
            <w:pPr>
              <w:jc w:val="both"/>
              <w:rPr>
                <w:rFonts w:ascii="Arial" w:hAnsi="Arial" w:cs="Arial"/>
                <w:lang w:val="mn-MN"/>
              </w:rPr>
            </w:pPr>
            <w:r w:rsidRPr="00DB527E">
              <w:rPr>
                <w:rFonts w:ascii="Arial" w:hAnsi="Arial" w:cs="Arial"/>
                <w:lang w:val="mn-MN"/>
              </w:rPr>
              <w:t>5</w:t>
            </w:r>
          </w:p>
        </w:tc>
        <w:tc>
          <w:tcPr>
            <w:tcW w:w="2977" w:type="dxa"/>
          </w:tcPr>
          <w:p w14:paraId="4F96260E" w14:textId="57FE58A0" w:rsidR="00AC2EAB" w:rsidRPr="00DB527E" w:rsidRDefault="00FB13EB" w:rsidP="00AC2EAB">
            <w:pPr>
              <w:jc w:val="both"/>
              <w:rPr>
                <w:rFonts w:ascii="Arial" w:hAnsi="Arial" w:cs="Arial"/>
                <w:lang w:val="mn-MN"/>
              </w:rPr>
            </w:pPr>
            <w:r w:rsidRPr="00DB527E">
              <w:rPr>
                <w:rFonts w:ascii="Arial" w:hAnsi="Arial" w:cs="Arial"/>
                <w:lang w:val="mn-MN"/>
              </w:rPr>
              <w:t>үгүй</w:t>
            </w:r>
          </w:p>
        </w:tc>
      </w:tr>
      <w:tr w:rsidR="008E29C6" w:rsidRPr="00DB527E" w14:paraId="3FE08989" w14:textId="77777777" w:rsidTr="004753C0">
        <w:trPr>
          <w:trHeight w:val="146"/>
        </w:trPr>
        <w:tc>
          <w:tcPr>
            <w:tcW w:w="704" w:type="dxa"/>
          </w:tcPr>
          <w:p w14:paraId="58FD6FF3" w14:textId="6EB1852D" w:rsidR="00AC2EAB" w:rsidRPr="00DB527E" w:rsidRDefault="00F90D3A" w:rsidP="00AC2EAB">
            <w:pPr>
              <w:jc w:val="both"/>
              <w:rPr>
                <w:rFonts w:ascii="Arial" w:hAnsi="Arial" w:cs="Arial"/>
                <w:lang w:val="mn-MN"/>
              </w:rPr>
            </w:pPr>
            <w:r w:rsidRPr="00DB527E">
              <w:rPr>
                <w:rFonts w:ascii="Arial" w:hAnsi="Arial" w:cs="Arial"/>
                <w:lang w:val="mn-MN"/>
              </w:rPr>
              <w:t>56</w:t>
            </w:r>
          </w:p>
        </w:tc>
        <w:tc>
          <w:tcPr>
            <w:tcW w:w="709" w:type="dxa"/>
          </w:tcPr>
          <w:p w14:paraId="0DBC9D0A"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В1</w:t>
            </w:r>
            <w:r w:rsidRPr="00DB527E">
              <w:rPr>
                <w:rFonts w:ascii="Arial" w:hAnsi="Arial" w:cs="Arial"/>
                <w:lang w:val="mn-MN"/>
              </w:rPr>
              <w:t>.21</w:t>
            </w:r>
          </w:p>
        </w:tc>
        <w:tc>
          <w:tcPr>
            <w:tcW w:w="5670" w:type="dxa"/>
          </w:tcPr>
          <w:p w14:paraId="17E1415B" w14:textId="77777777" w:rsidR="00AC2EAB" w:rsidRPr="00DB527E" w:rsidRDefault="00AC2EAB" w:rsidP="00AC2EAB">
            <w:pPr>
              <w:rPr>
                <w:rFonts w:ascii="Arial" w:hAnsi="Arial" w:cs="Arial"/>
                <w:lang w:val="mn-MN"/>
              </w:rPr>
            </w:pPr>
            <w:r w:rsidRPr="00DB527E">
              <w:rPr>
                <w:rFonts w:ascii="Arial" w:hAnsi="Arial" w:cs="Arial"/>
                <w:lang w:val="mn-MN"/>
              </w:rPr>
              <w:t xml:space="preserve">ТУЗ-ийн дарга хорооны дарга эсэх </w:t>
            </w:r>
          </w:p>
        </w:tc>
        <w:tc>
          <w:tcPr>
            <w:tcW w:w="2551" w:type="dxa"/>
          </w:tcPr>
          <w:p w14:paraId="379506CB" w14:textId="77777777" w:rsidR="00AC2EAB" w:rsidRPr="00DB527E" w:rsidRDefault="00AC2EAB" w:rsidP="00AC2EAB">
            <w:pPr>
              <w:jc w:val="both"/>
              <w:rPr>
                <w:rFonts w:ascii="Arial" w:hAnsi="Arial" w:cs="Arial"/>
                <w:lang w:val="mn-MN"/>
              </w:rPr>
            </w:pPr>
          </w:p>
        </w:tc>
        <w:tc>
          <w:tcPr>
            <w:tcW w:w="1418" w:type="dxa"/>
          </w:tcPr>
          <w:p w14:paraId="6B325F34" w14:textId="77777777" w:rsidR="00AC2EAB" w:rsidRPr="00DB527E" w:rsidRDefault="00AC2EAB" w:rsidP="00AC2EAB">
            <w:pPr>
              <w:jc w:val="both"/>
              <w:rPr>
                <w:rFonts w:ascii="Arial" w:hAnsi="Arial" w:cs="Arial"/>
                <w:lang w:val="mn-MN"/>
              </w:rPr>
            </w:pPr>
            <w:r w:rsidRPr="00DB527E">
              <w:rPr>
                <w:rFonts w:ascii="Arial" w:hAnsi="Arial" w:cs="Arial"/>
                <w:lang w:val="mn-MN"/>
              </w:rPr>
              <w:t>5</w:t>
            </w:r>
          </w:p>
        </w:tc>
        <w:tc>
          <w:tcPr>
            <w:tcW w:w="2977" w:type="dxa"/>
          </w:tcPr>
          <w:p w14:paraId="067B3658" w14:textId="3D621D1B" w:rsidR="00AC2EAB" w:rsidRPr="00DB527E" w:rsidRDefault="00FB13EB" w:rsidP="00AC2EAB">
            <w:pPr>
              <w:jc w:val="both"/>
              <w:rPr>
                <w:rFonts w:ascii="Arial" w:hAnsi="Arial" w:cs="Arial"/>
                <w:lang w:val="mn-MN"/>
              </w:rPr>
            </w:pPr>
            <w:r w:rsidRPr="00DB527E">
              <w:rPr>
                <w:rFonts w:ascii="Arial" w:hAnsi="Arial" w:cs="Arial"/>
                <w:lang w:val="mn-MN"/>
              </w:rPr>
              <w:t>Үгүй</w:t>
            </w:r>
          </w:p>
        </w:tc>
      </w:tr>
      <w:tr w:rsidR="00F90D3A" w:rsidRPr="00DB527E" w14:paraId="56E75D35" w14:textId="77777777" w:rsidTr="004753C0">
        <w:trPr>
          <w:trHeight w:val="146"/>
        </w:trPr>
        <w:tc>
          <w:tcPr>
            <w:tcW w:w="7083" w:type="dxa"/>
            <w:gridSpan w:val="3"/>
          </w:tcPr>
          <w:p w14:paraId="106E0594" w14:textId="210E8853" w:rsidR="00F90D3A" w:rsidRPr="00DB527E" w:rsidRDefault="00F90D3A" w:rsidP="00F90D3A">
            <w:pPr>
              <w:jc w:val="both"/>
              <w:rPr>
                <w:rFonts w:ascii="Arial" w:hAnsi="Arial" w:cs="Arial"/>
                <w:b/>
                <w:color w:val="000000" w:themeColor="text1"/>
                <w:highlight w:val="lightGray"/>
                <w:lang w:val="mn-MN"/>
              </w:rPr>
            </w:pPr>
            <w:r w:rsidRPr="00DB527E">
              <w:rPr>
                <w:rFonts w:ascii="Arial" w:hAnsi="Arial" w:cs="Arial"/>
                <w:b/>
                <w:color w:val="000000" w:themeColor="text1"/>
                <w:highlight w:val="lightGray"/>
                <w:u w:color="FF0000"/>
                <w:lang w:val="mn-MN"/>
              </w:rPr>
              <w:t>В1</w:t>
            </w:r>
            <w:r w:rsidRPr="00DB527E">
              <w:rPr>
                <w:rFonts w:ascii="Arial" w:hAnsi="Arial" w:cs="Arial"/>
                <w:b/>
                <w:color w:val="000000" w:themeColor="text1"/>
                <w:highlight w:val="lightGray"/>
                <w:lang w:val="mn-MN"/>
              </w:rPr>
              <w:t xml:space="preserve"> дэд бүлгийн үнэлгээ [B1.1+ … + B1.21]:21</w:t>
            </w:r>
          </w:p>
        </w:tc>
        <w:tc>
          <w:tcPr>
            <w:tcW w:w="2551" w:type="dxa"/>
          </w:tcPr>
          <w:p w14:paraId="67D8A8B9" w14:textId="77777777" w:rsidR="00F90D3A" w:rsidRPr="00DB527E" w:rsidRDefault="00F90D3A" w:rsidP="00AC2EAB">
            <w:pPr>
              <w:jc w:val="both"/>
              <w:rPr>
                <w:rFonts w:ascii="Arial" w:hAnsi="Arial" w:cs="Arial"/>
                <w:color w:val="000000" w:themeColor="text1"/>
                <w:highlight w:val="lightGray"/>
                <w:lang w:val="mn-MN"/>
              </w:rPr>
            </w:pPr>
          </w:p>
        </w:tc>
        <w:tc>
          <w:tcPr>
            <w:tcW w:w="1418" w:type="dxa"/>
          </w:tcPr>
          <w:p w14:paraId="7DCDB69E" w14:textId="3ED13ED4" w:rsidR="00F90D3A" w:rsidRPr="00DB527E" w:rsidRDefault="00F90D3A" w:rsidP="00AC2EAB">
            <w:pPr>
              <w:jc w:val="both"/>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4.6</w:t>
            </w:r>
          </w:p>
        </w:tc>
        <w:tc>
          <w:tcPr>
            <w:tcW w:w="2977" w:type="dxa"/>
          </w:tcPr>
          <w:p w14:paraId="57E3BD70" w14:textId="77777777" w:rsidR="00F90D3A" w:rsidRPr="00DB527E" w:rsidRDefault="00F90D3A" w:rsidP="00AC2EAB">
            <w:pPr>
              <w:rPr>
                <w:rFonts w:ascii="Arial" w:hAnsi="Arial" w:cs="Arial"/>
                <w:color w:val="000000" w:themeColor="text1"/>
                <w:highlight w:val="yellow"/>
                <w:lang w:val="mn-MN"/>
              </w:rPr>
            </w:pPr>
          </w:p>
        </w:tc>
      </w:tr>
      <w:tr w:rsidR="00AC2EAB" w:rsidRPr="00DB527E" w14:paraId="1B32D400" w14:textId="77777777" w:rsidTr="006E1C68">
        <w:trPr>
          <w:trHeight w:val="146"/>
        </w:trPr>
        <w:tc>
          <w:tcPr>
            <w:tcW w:w="704" w:type="dxa"/>
          </w:tcPr>
          <w:p w14:paraId="04EFAD33" w14:textId="57ADB59D" w:rsidR="00AC2EAB" w:rsidRPr="00DB527E" w:rsidRDefault="00AC2EAB" w:rsidP="00AC2EAB">
            <w:pPr>
              <w:jc w:val="both"/>
              <w:rPr>
                <w:rFonts w:ascii="Arial" w:hAnsi="Arial" w:cs="Arial"/>
                <w:lang w:val="mn-MN"/>
              </w:rPr>
            </w:pPr>
            <w:r w:rsidRPr="00DB527E">
              <w:rPr>
                <w:rFonts w:ascii="Arial" w:hAnsi="Arial" w:cs="Arial"/>
                <w:lang w:val="mn-MN"/>
              </w:rPr>
              <w:t>5</w:t>
            </w:r>
            <w:r w:rsidR="00F90D3A" w:rsidRPr="00DB527E">
              <w:rPr>
                <w:rFonts w:ascii="Arial" w:hAnsi="Arial" w:cs="Arial"/>
                <w:lang w:val="mn-MN"/>
              </w:rPr>
              <w:t>7</w:t>
            </w:r>
          </w:p>
        </w:tc>
        <w:tc>
          <w:tcPr>
            <w:tcW w:w="709" w:type="dxa"/>
          </w:tcPr>
          <w:p w14:paraId="79D42310" w14:textId="77777777" w:rsidR="00AC2EAB" w:rsidRPr="00DB527E" w:rsidRDefault="00AC2EAB" w:rsidP="00FB49EB">
            <w:pPr>
              <w:jc w:val="center"/>
              <w:rPr>
                <w:rFonts w:ascii="Arial" w:hAnsi="Arial" w:cs="Arial"/>
                <w:b/>
                <w:bCs/>
                <w:i/>
                <w:iCs/>
                <w:color w:val="000000" w:themeColor="text1"/>
                <w:lang w:val="mn-MN"/>
              </w:rPr>
            </w:pPr>
            <w:r w:rsidRPr="00DB527E">
              <w:rPr>
                <w:rFonts w:ascii="Arial" w:hAnsi="Arial" w:cs="Arial"/>
                <w:b/>
                <w:bCs/>
                <w:i/>
                <w:iCs/>
                <w:color w:val="000000" w:themeColor="text1"/>
                <w:u w:color="FF0000"/>
                <w:lang w:val="mn-MN"/>
              </w:rPr>
              <w:t>В2</w:t>
            </w:r>
          </w:p>
        </w:tc>
        <w:tc>
          <w:tcPr>
            <w:tcW w:w="12616" w:type="dxa"/>
            <w:gridSpan w:val="4"/>
          </w:tcPr>
          <w:p w14:paraId="5A521D17" w14:textId="77777777" w:rsidR="00AC2EAB" w:rsidRPr="00DB527E" w:rsidRDefault="00AC2EAB" w:rsidP="00AC2EAB">
            <w:pPr>
              <w:rPr>
                <w:rFonts w:ascii="Arial" w:hAnsi="Arial" w:cs="Arial"/>
                <w:b/>
                <w:bCs/>
                <w:i/>
                <w:iCs/>
                <w:color w:val="000000" w:themeColor="text1"/>
                <w:lang w:val="mn-MN"/>
              </w:rPr>
            </w:pPr>
            <w:r w:rsidRPr="00DB527E">
              <w:rPr>
                <w:rFonts w:ascii="Arial" w:hAnsi="Arial" w:cs="Arial"/>
                <w:b/>
                <w:bCs/>
                <w:i/>
                <w:iCs/>
                <w:color w:val="000000" w:themeColor="text1"/>
                <w:lang w:val="mn-MN"/>
              </w:rPr>
              <w:t>ТУЗ-ийн хороод</w:t>
            </w:r>
          </w:p>
        </w:tc>
      </w:tr>
      <w:tr w:rsidR="008E29C6" w:rsidRPr="00DB527E" w14:paraId="1D31B3C8" w14:textId="77777777" w:rsidTr="004753C0">
        <w:trPr>
          <w:trHeight w:val="146"/>
        </w:trPr>
        <w:tc>
          <w:tcPr>
            <w:tcW w:w="704" w:type="dxa"/>
          </w:tcPr>
          <w:p w14:paraId="07FBB2E9" w14:textId="73F745BC" w:rsidR="00AC2EAB" w:rsidRPr="00DB527E" w:rsidRDefault="00F90D3A" w:rsidP="00AC2EAB">
            <w:pPr>
              <w:jc w:val="both"/>
              <w:rPr>
                <w:rFonts w:ascii="Arial" w:hAnsi="Arial" w:cs="Arial"/>
                <w:lang w:val="mn-MN"/>
              </w:rPr>
            </w:pPr>
            <w:r w:rsidRPr="00DB527E">
              <w:rPr>
                <w:rFonts w:ascii="Arial" w:hAnsi="Arial" w:cs="Arial"/>
                <w:lang w:val="mn-MN"/>
              </w:rPr>
              <w:t>58</w:t>
            </w:r>
          </w:p>
        </w:tc>
        <w:tc>
          <w:tcPr>
            <w:tcW w:w="709" w:type="dxa"/>
          </w:tcPr>
          <w:p w14:paraId="5E0B3CE1"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В2</w:t>
            </w:r>
            <w:r w:rsidRPr="00DB527E">
              <w:rPr>
                <w:rFonts w:ascii="Arial" w:hAnsi="Arial" w:cs="Arial"/>
                <w:lang w:val="mn-MN"/>
              </w:rPr>
              <w:t>.1</w:t>
            </w:r>
          </w:p>
        </w:tc>
        <w:tc>
          <w:tcPr>
            <w:tcW w:w="5670" w:type="dxa"/>
          </w:tcPr>
          <w:p w14:paraId="702B7254" w14:textId="77777777" w:rsidR="00AC2EAB" w:rsidRPr="00DB527E" w:rsidRDefault="00AC2EAB" w:rsidP="00AC2EAB">
            <w:pPr>
              <w:rPr>
                <w:rFonts w:ascii="Arial" w:hAnsi="Arial" w:cs="Arial"/>
                <w:lang w:val="mn-MN"/>
              </w:rPr>
            </w:pPr>
            <w:r w:rsidRPr="00DB527E">
              <w:rPr>
                <w:rFonts w:ascii="Arial" w:hAnsi="Arial" w:cs="Arial"/>
                <w:lang w:val="mn-MN"/>
              </w:rPr>
              <w:t>Заавал байх хороодыг байгуулсан эсэх</w:t>
            </w:r>
          </w:p>
        </w:tc>
        <w:tc>
          <w:tcPr>
            <w:tcW w:w="2551" w:type="dxa"/>
          </w:tcPr>
          <w:p w14:paraId="4DCE049D"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:81.2</w:t>
            </w:r>
          </w:p>
        </w:tc>
        <w:tc>
          <w:tcPr>
            <w:tcW w:w="1418" w:type="dxa"/>
          </w:tcPr>
          <w:p w14:paraId="7393DDDD"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0AB35788" w14:textId="77777777" w:rsidR="00AC2EAB" w:rsidRPr="00DB527E" w:rsidRDefault="00AC2EAB" w:rsidP="00AC2EAB">
            <w:pPr>
              <w:rPr>
                <w:rFonts w:ascii="Arial" w:hAnsi="Arial" w:cs="Arial"/>
                <w:lang w:val="mn-MN"/>
              </w:rPr>
            </w:pPr>
          </w:p>
        </w:tc>
      </w:tr>
      <w:tr w:rsidR="008E29C6" w:rsidRPr="00DB527E" w14:paraId="64BFE2D6" w14:textId="77777777" w:rsidTr="004753C0">
        <w:trPr>
          <w:trHeight w:val="146"/>
        </w:trPr>
        <w:tc>
          <w:tcPr>
            <w:tcW w:w="704" w:type="dxa"/>
          </w:tcPr>
          <w:p w14:paraId="16CABC0D" w14:textId="274C5BF2" w:rsidR="00AC2EAB" w:rsidRPr="00DB527E" w:rsidRDefault="00AC2EAB" w:rsidP="00AC2EAB">
            <w:pPr>
              <w:jc w:val="both"/>
              <w:rPr>
                <w:rFonts w:ascii="Arial" w:hAnsi="Arial" w:cs="Arial"/>
                <w:lang w:val="mn-MN"/>
              </w:rPr>
            </w:pPr>
            <w:r w:rsidRPr="00DB527E">
              <w:rPr>
                <w:rFonts w:ascii="Arial" w:hAnsi="Arial" w:cs="Arial"/>
                <w:lang w:val="mn-MN"/>
              </w:rPr>
              <w:t>5</w:t>
            </w:r>
            <w:r w:rsidR="00F90D3A" w:rsidRPr="00DB527E">
              <w:rPr>
                <w:rFonts w:ascii="Arial" w:hAnsi="Arial" w:cs="Arial"/>
                <w:lang w:val="mn-MN"/>
              </w:rPr>
              <w:t>9</w:t>
            </w:r>
          </w:p>
        </w:tc>
        <w:tc>
          <w:tcPr>
            <w:tcW w:w="709" w:type="dxa"/>
          </w:tcPr>
          <w:p w14:paraId="7A9D01A1"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В2</w:t>
            </w:r>
            <w:r w:rsidRPr="00DB527E">
              <w:rPr>
                <w:rFonts w:ascii="Arial" w:hAnsi="Arial" w:cs="Arial"/>
                <w:lang w:val="mn-MN"/>
              </w:rPr>
              <w:t>.2</w:t>
            </w:r>
          </w:p>
        </w:tc>
        <w:tc>
          <w:tcPr>
            <w:tcW w:w="5670" w:type="dxa"/>
          </w:tcPr>
          <w:p w14:paraId="7454858E" w14:textId="77777777" w:rsidR="00AC2EAB" w:rsidRPr="00DB527E" w:rsidRDefault="00AC2EAB" w:rsidP="00AC2EAB">
            <w:pPr>
              <w:rPr>
                <w:rFonts w:ascii="Arial" w:hAnsi="Arial" w:cs="Arial"/>
                <w:lang w:val="mn-MN"/>
              </w:rPr>
            </w:pPr>
            <w:r w:rsidRPr="00DB527E">
              <w:rPr>
                <w:rFonts w:ascii="Arial" w:hAnsi="Arial" w:cs="Arial"/>
                <w:lang w:val="mn-MN"/>
              </w:rPr>
              <w:t>Хороодын гишүүдийн бүрэлдэхүүн зохих журмын дагуу байгаа эсэх</w:t>
            </w:r>
          </w:p>
        </w:tc>
        <w:tc>
          <w:tcPr>
            <w:tcW w:w="2551" w:type="dxa"/>
          </w:tcPr>
          <w:p w14:paraId="69949364"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:81.2</w:t>
            </w:r>
          </w:p>
        </w:tc>
        <w:tc>
          <w:tcPr>
            <w:tcW w:w="1418" w:type="dxa"/>
          </w:tcPr>
          <w:p w14:paraId="03E75872"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3</w:t>
            </w:r>
          </w:p>
        </w:tc>
        <w:tc>
          <w:tcPr>
            <w:tcW w:w="2977" w:type="dxa"/>
          </w:tcPr>
          <w:p w14:paraId="5D38BD38" w14:textId="77777777" w:rsidR="00AC2EAB" w:rsidRPr="00DB527E" w:rsidRDefault="00AC2EAB" w:rsidP="00AC2EAB">
            <w:pPr>
              <w:rPr>
                <w:rFonts w:ascii="Arial" w:hAnsi="Arial" w:cs="Arial"/>
                <w:lang w:val="mn-MN"/>
              </w:rPr>
            </w:pPr>
            <w:r w:rsidRPr="00DB527E">
              <w:rPr>
                <w:rFonts w:ascii="Arial" w:hAnsi="Arial" w:cs="Arial"/>
                <w:lang w:val="mn-MN"/>
              </w:rPr>
              <w:t>Зарим нь</w:t>
            </w:r>
          </w:p>
        </w:tc>
      </w:tr>
      <w:tr w:rsidR="008E29C6" w:rsidRPr="00DB527E" w14:paraId="72F877B8" w14:textId="77777777" w:rsidTr="004753C0">
        <w:trPr>
          <w:trHeight w:val="146"/>
        </w:trPr>
        <w:tc>
          <w:tcPr>
            <w:tcW w:w="704" w:type="dxa"/>
          </w:tcPr>
          <w:p w14:paraId="306E0F40" w14:textId="66EAD489" w:rsidR="00AC2EAB" w:rsidRPr="00DB527E" w:rsidRDefault="00F90D3A" w:rsidP="00AC2EAB">
            <w:pPr>
              <w:jc w:val="both"/>
              <w:rPr>
                <w:rFonts w:ascii="Arial" w:hAnsi="Arial" w:cs="Arial"/>
                <w:lang w:val="mn-MN"/>
              </w:rPr>
            </w:pPr>
            <w:r w:rsidRPr="00DB527E">
              <w:rPr>
                <w:rFonts w:ascii="Arial" w:hAnsi="Arial" w:cs="Arial"/>
                <w:lang w:val="mn-MN"/>
              </w:rPr>
              <w:t>60</w:t>
            </w:r>
          </w:p>
        </w:tc>
        <w:tc>
          <w:tcPr>
            <w:tcW w:w="709" w:type="dxa"/>
          </w:tcPr>
          <w:p w14:paraId="094BC61F"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В2</w:t>
            </w:r>
            <w:r w:rsidRPr="00DB527E">
              <w:rPr>
                <w:rFonts w:ascii="Arial" w:hAnsi="Arial" w:cs="Arial"/>
                <w:lang w:val="mn-MN"/>
              </w:rPr>
              <w:t>.3</w:t>
            </w:r>
          </w:p>
        </w:tc>
        <w:tc>
          <w:tcPr>
            <w:tcW w:w="5670" w:type="dxa"/>
          </w:tcPr>
          <w:p w14:paraId="3AFC4BC2" w14:textId="77777777" w:rsidR="00AC2EAB" w:rsidRPr="00DB527E" w:rsidRDefault="00AC2EAB" w:rsidP="00AC2EAB">
            <w:pPr>
              <w:rPr>
                <w:rFonts w:ascii="Arial" w:hAnsi="Arial" w:cs="Arial"/>
                <w:lang w:val="mn-MN"/>
              </w:rPr>
            </w:pPr>
            <w:r w:rsidRPr="00DB527E">
              <w:rPr>
                <w:rFonts w:ascii="Arial" w:hAnsi="Arial" w:cs="Arial"/>
                <w:lang w:val="mn-MN"/>
              </w:rPr>
              <w:t>Хороод ажиллах журамтай эсэх</w:t>
            </w:r>
          </w:p>
        </w:tc>
        <w:tc>
          <w:tcPr>
            <w:tcW w:w="2551" w:type="dxa"/>
          </w:tcPr>
          <w:p w14:paraId="7BF329AA" w14:textId="77777777" w:rsidR="00AC2EAB" w:rsidRPr="00DB527E" w:rsidRDefault="00AC2EAB" w:rsidP="00AC2EAB">
            <w:pPr>
              <w:jc w:val="both"/>
              <w:rPr>
                <w:rFonts w:ascii="Arial" w:hAnsi="Arial" w:cs="Arial"/>
                <w:lang w:val="mn-MN"/>
              </w:rPr>
            </w:pPr>
          </w:p>
        </w:tc>
        <w:tc>
          <w:tcPr>
            <w:tcW w:w="1418" w:type="dxa"/>
          </w:tcPr>
          <w:p w14:paraId="3A9256F2"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B1E42E1" w14:textId="77777777" w:rsidR="00AC2EAB" w:rsidRPr="00DB527E" w:rsidRDefault="00AC2EAB" w:rsidP="00AC2EAB">
            <w:pPr>
              <w:rPr>
                <w:rFonts w:ascii="Arial" w:hAnsi="Arial" w:cs="Arial"/>
                <w:lang w:val="mn-MN"/>
              </w:rPr>
            </w:pPr>
          </w:p>
        </w:tc>
      </w:tr>
      <w:tr w:rsidR="008E29C6" w:rsidRPr="00DB527E" w14:paraId="0E928ED5" w14:textId="77777777" w:rsidTr="004753C0">
        <w:trPr>
          <w:trHeight w:val="146"/>
        </w:trPr>
        <w:tc>
          <w:tcPr>
            <w:tcW w:w="704" w:type="dxa"/>
          </w:tcPr>
          <w:p w14:paraId="4115C0B6" w14:textId="43E8E6BD" w:rsidR="00AC2EAB" w:rsidRPr="00DB527E" w:rsidRDefault="00F90D3A" w:rsidP="00AC2EAB">
            <w:pPr>
              <w:jc w:val="both"/>
              <w:rPr>
                <w:rFonts w:ascii="Arial" w:hAnsi="Arial" w:cs="Arial"/>
                <w:lang w:val="mn-MN"/>
              </w:rPr>
            </w:pPr>
            <w:r w:rsidRPr="00DB527E">
              <w:rPr>
                <w:rFonts w:ascii="Arial" w:hAnsi="Arial" w:cs="Arial"/>
                <w:lang w:val="mn-MN"/>
              </w:rPr>
              <w:t>61</w:t>
            </w:r>
          </w:p>
        </w:tc>
        <w:tc>
          <w:tcPr>
            <w:tcW w:w="709" w:type="dxa"/>
          </w:tcPr>
          <w:p w14:paraId="7A8ECB1F"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В2</w:t>
            </w:r>
            <w:r w:rsidRPr="00DB527E">
              <w:rPr>
                <w:rFonts w:ascii="Arial" w:hAnsi="Arial" w:cs="Arial"/>
                <w:lang w:val="mn-MN"/>
              </w:rPr>
              <w:t>.4</w:t>
            </w:r>
          </w:p>
        </w:tc>
        <w:tc>
          <w:tcPr>
            <w:tcW w:w="5670" w:type="dxa"/>
          </w:tcPr>
          <w:p w14:paraId="53136FA1" w14:textId="77777777" w:rsidR="00AC2EAB" w:rsidRPr="00DB527E" w:rsidRDefault="00AC2EAB" w:rsidP="00AC2EAB">
            <w:pPr>
              <w:rPr>
                <w:rFonts w:ascii="Arial" w:hAnsi="Arial" w:cs="Arial"/>
                <w:lang w:val="mn-MN"/>
              </w:rPr>
            </w:pPr>
            <w:r w:rsidRPr="00DB527E">
              <w:rPr>
                <w:rFonts w:ascii="Arial" w:hAnsi="Arial" w:cs="Arial"/>
                <w:lang w:val="mn-MN"/>
              </w:rPr>
              <w:t>Хороодын үйл ажиллагааг зохих түвшинд  явуулж буй эсэх</w:t>
            </w:r>
          </w:p>
        </w:tc>
        <w:tc>
          <w:tcPr>
            <w:tcW w:w="2551" w:type="dxa"/>
          </w:tcPr>
          <w:p w14:paraId="2BAE47A2"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:81.4, 81.5, 81.6</w:t>
            </w:r>
          </w:p>
        </w:tc>
        <w:tc>
          <w:tcPr>
            <w:tcW w:w="1418" w:type="dxa"/>
          </w:tcPr>
          <w:p w14:paraId="57FEEB04" w14:textId="29FAAAD1"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98AD822" w14:textId="661B6318" w:rsidR="00AC2EAB" w:rsidRPr="00DB527E" w:rsidRDefault="00FB13EB" w:rsidP="00AC2EAB">
            <w:pPr>
              <w:rPr>
                <w:rFonts w:ascii="Arial" w:hAnsi="Arial" w:cs="Arial"/>
                <w:lang w:val="mn-MN"/>
              </w:rPr>
            </w:pPr>
            <w:r w:rsidRPr="00DB527E">
              <w:rPr>
                <w:rFonts w:ascii="Arial" w:hAnsi="Arial" w:cs="Arial"/>
                <w:lang w:val="mn-MN"/>
              </w:rPr>
              <w:t xml:space="preserve">Тийм </w:t>
            </w:r>
          </w:p>
        </w:tc>
      </w:tr>
      <w:tr w:rsidR="008E29C6" w:rsidRPr="00DB527E" w14:paraId="0D2951D4" w14:textId="77777777" w:rsidTr="004753C0">
        <w:trPr>
          <w:trHeight w:val="146"/>
        </w:trPr>
        <w:tc>
          <w:tcPr>
            <w:tcW w:w="704" w:type="dxa"/>
          </w:tcPr>
          <w:p w14:paraId="277E4C3C" w14:textId="534F9631" w:rsidR="00AC2EAB" w:rsidRPr="00DB527E" w:rsidRDefault="00F90D3A" w:rsidP="00AC2EAB">
            <w:pPr>
              <w:jc w:val="both"/>
              <w:rPr>
                <w:rFonts w:ascii="Arial" w:hAnsi="Arial" w:cs="Arial"/>
                <w:lang w:val="mn-MN"/>
              </w:rPr>
            </w:pPr>
            <w:r w:rsidRPr="00DB527E">
              <w:rPr>
                <w:rFonts w:ascii="Arial" w:hAnsi="Arial" w:cs="Arial"/>
                <w:lang w:val="mn-MN"/>
              </w:rPr>
              <w:t>62</w:t>
            </w:r>
          </w:p>
        </w:tc>
        <w:tc>
          <w:tcPr>
            <w:tcW w:w="709" w:type="dxa"/>
          </w:tcPr>
          <w:p w14:paraId="333F5EE2"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В2</w:t>
            </w:r>
            <w:r w:rsidRPr="00DB527E">
              <w:rPr>
                <w:rFonts w:ascii="Arial" w:hAnsi="Arial" w:cs="Arial"/>
                <w:lang w:val="mn-MN"/>
              </w:rPr>
              <w:t>.5</w:t>
            </w:r>
          </w:p>
        </w:tc>
        <w:tc>
          <w:tcPr>
            <w:tcW w:w="5670" w:type="dxa"/>
          </w:tcPr>
          <w:p w14:paraId="2127C9B6" w14:textId="77777777" w:rsidR="00AC2EAB" w:rsidRPr="00DB527E" w:rsidRDefault="00AC2EAB" w:rsidP="00AC2EAB">
            <w:pPr>
              <w:rPr>
                <w:rFonts w:ascii="Arial" w:hAnsi="Arial" w:cs="Arial"/>
                <w:lang w:val="mn-MN"/>
              </w:rPr>
            </w:pPr>
            <w:r w:rsidRPr="00DB527E">
              <w:rPr>
                <w:rFonts w:ascii="Arial" w:hAnsi="Arial" w:cs="Arial"/>
                <w:lang w:val="mn-MN"/>
              </w:rPr>
              <w:t>Хороодын ажлыг дүгнэдэг эсэх</w:t>
            </w:r>
          </w:p>
        </w:tc>
        <w:tc>
          <w:tcPr>
            <w:tcW w:w="2551" w:type="dxa"/>
          </w:tcPr>
          <w:p w14:paraId="0E721B25" w14:textId="77777777" w:rsidR="00AC2EAB" w:rsidRPr="00DB527E" w:rsidRDefault="00AC2EAB" w:rsidP="00AC2EAB">
            <w:pPr>
              <w:jc w:val="both"/>
              <w:rPr>
                <w:rFonts w:ascii="Arial" w:hAnsi="Arial" w:cs="Arial"/>
                <w:lang w:val="mn-MN"/>
              </w:rPr>
            </w:pPr>
          </w:p>
        </w:tc>
        <w:tc>
          <w:tcPr>
            <w:tcW w:w="1418" w:type="dxa"/>
          </w:tcPr>
          <w:p w14:paraId="4A880D9E" w14:textId="68634413" w:rsidR="00AC2EAB" w:rsidRPr="00DB527E" w:rsidRDefault="00661397" w:rsidP="00AC2EAB">
            <w:pPr>
              <w:jc w:val="both"/>
              <w:rPr>
                <w:rFonts w:ascii="Arial" w:hAnsi="Arial" w:cs="Arial"/>
                <w:b/>
                <w:color w:val="000000" w:themeColor="text1"/>
                <w:lang w:val="mn-MN"/>
              </w:rPr>
            </w:pPr>
            <w:r w:rsidRPr="00DB527E">
              <w:rPr>
                <w:rFonts w:ascii="Arial" w:hAnsi="Arial" w:cs="Arial"/>
                <w:b/>
                <w:color w:val="000000" w:themeColor="text1"/>
                <w:lang w:val="mn-MN"/>
              </w:rPr>
              <w:t>3</w:t>
            </w:r>
          </w:p>
        </w:tc>
        <w:tc>
          <w:tcPr>
            <w:tcW w:w="2977" w:type="dxa"/>
          </w:tcPr>
          <w:p w14:paraId="607F428F" w14:textId="77777777" w:rsidR="00AC2EAB" w:rsidRPr="00DB527E" w:rsidRDefault="00AC2EAB" w:rsidP="00AC2EAB">
            <w:pPr>
              <w:rPr>
                <w:rFonts w:ascii="Arial" w:hAnsi="Arial" w:cs="Arial"/>
                <w:lang w:val="mn-MN"/>
              </w:rPr>
            </w:pPr>
            <w:r w:rsidRPr="00DB527E">
              <w:rPr>
                <w:rFonts w:ascii="Arial" w:hAnsi="Arial" w:cs="Arial"/>
                <w:lang w:val="mn-MN"/>
              </w:rPr>
              <w:t xml:space="preserve">Тусгайлан дүгнэдэггүй </w:t>
            </w:r>
          </w:p>
        </w:tc>
      </w:tr>
      <w:tr w:rsidR="008E29C6" w:rsidRPr="00DB527E" w14:paraId="27BA7686" w14:textId="77777777" w:rsidTr="004753C0">
        <w:trPr>
          <w:trHeight w:val="146"/>
        </w:trPr>
        <w:tc>
          <w:tcPr>
            <w:tcW w:w="704" w:type="dxa"/>
          </w:tcPr>
          <w:p w14:paraId="0534D862" w14:textId="08C4D82E" w:rsidR="00AC2EAB" w:rsidRPr="00DB527E" w:rsidRDefault="00AC2EAB" w:rsidP="00AC2EAB">
            <w:pPr>
              <w:jc w:val="both"/>
              <w:rPr>
                <w:rFonts w:ascii="Arial" w:hAnsi="Arial" w:cs="Arial"/>
                <w:lang w:val="mn-MN"/>
              </w:rPr>
            </w:pPr>
            <w:r w:rsidRPr="00DB527E">
              <w:rPr>
                <w:rFonts w:ascii="Arial" w:hAnsi="Arial" w:cs="Arial"/>
                <w:lang w:val="mn-MN"/>
              </w:rPr>
              <w:t>6</w:t>
            </w:r>
            <w:r w:rsidR="00F90D3A" w:rsidRPr="00DB527E">
              <w:rPr>
                <w:rFonts w:ascii="Arial" w:hAnsi="Arial" w:cs="Arial"/>
                <w:lang w:val="mn-MN"/>
              </w:rPr>
              <w:t>3</w:t>
            </w:r>
          </w:p>
        </w:tc>
        <w:tc>
          <w:tcPr>
            <w:tcW w:w="709" w:type="dxa"/>
          </w:tcPr>
          <w:p w14:paraId="575DDB14"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В2</w:t>
            </w:r>
            <w:r w:rsidRPr="00DB527E">
              <w:rPr>
                <w:rFonts w:ascii="Arial" w:hAnsi="Arial" w:cs="Arial"/>
                <w:lang w:val="mn-MN"/>
              </w:rPr>
              <w:t>.6</w:t>
            </w:r>
          </w:p>
        </w:tc>
        <w:tc>
          <w:tcPr>
            <w:tcW w:w="5670" w:type="dxa"/>
          </w:tcPr>
          <w:p w14:paraId="46AA5FF0" w14:textId="77777777" w:rsidR="00AC2EAB" w:rsidRPr="00DB527E" w:rsidRDefault="00AC2EAB" w:rsidP="00AC2EAB">
            <w:pPr>
              <w:rPr>
                <w:rFonts w:ascii="Arial" w:hAnsi="Arial" w:cs="Arial"/>
                <w:lang w:val="mn-MN"/>
              </w:rPr>
            </w:pPr>
            <w:r w:rsidRPr="00DB527E">
              <w:rPr>
                <w:rFonts w:ascii="Arial" w:hAnsi="Arial" w:cs="Arial"/>
                <w:lang w:val="mn-MN"/>
              </w:rPr>
              <w:t>Тодорхой асуудлаар түр болон байнгын ажиллагаатай хороо ажилладаг эсэх</w:t>
            </w:r>
          </w:p>
        </w:tc>
        <w:tc>
          <w:tcPr>
            <w:tcW w:w="2551" w:type="dxa"/>
          </w:tcPr>
          <w:p w14:paraId="112F5395" w14:textId="77777777" w:rsidR="00AC2EAB" w:rsidRPr="00DB527E" w:rsidRDefault="00AC2EAB" w:rsidP="00AC2EAB">
            <w:pPr>
              <w:jc w:val="both"/>
              <w:rPr>
                <w:rFonts w:ascii="Arial" w:hAnsi="Arial" w:cs="Arial"/>
                <w:lang w:val="mn-MN"/>
              </w:rPr>
            </w:pPr>
          </w:p>
        </w:tc>
        <w:tc>
          <w:tcPr>
            <w:tcW w:w="1418" w:type="dxa"/>
          </w:tcPr>
          <w:p w14:paraId="5FA622FD" w14:textId="75313859"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03993608" w14:textId="1A28E23A" w:rsidR="00AC2EAB" w:rsidRPr="00DB527E" w:rsidRDefault="00FB13EB" w:rsidP="00AC2EAB">
            <w:pPr>
              <w:rPr>
                <w:rFonts w:ascii="Arial" w:hAnsi="Arial" w:cs="Arial"/>
                <w:lang w:val="mn-MN"/>
              </w:rPr>
            </w:pPr>
            <w:r w:rsidRPr="00DB527E">
              <w:rPr>
                <w:rFonts w:ascii="Arial" w:hAnsi="Arial" w:cs="Arial"/>
                <w:lang w:val="mn-MN"/>
              </w:rPr>
              <w:t>Тухайн асуудалд түр хороог байгуулан ажилладаг.</w:t>
            </w:r>
          </w:p>
        </w:tc>
      </w:tr>
      <w:tr w:rsidR="008E29C6" w:rsidRPr="00DB527E" w14:paraId="4FC350AC" w14:textId="77777777" w:rsidTr="004753C0">
        <w:trPr>
          <w:trHeight w:val="146"/>
        </w:trPr>
        <w:tc>
          <w:tcPr>
            <w:tcW w:w="704" w:type="dxa"/>
          </w:tcPr>
          <w:p w14:paraId="3761AD33" w14:textId="39C77C17" w:rsidR="00AC2EAB" w:rsidRPr="00DB527E" w:rsidRDefault="00AC2EAB" w:rsidP="00AC2EAB">
            <w:pPr>
              <w:jc w:val="both"/>
              <w:rPr>
                <w:rFonts w:ascii="Arial" w:hAnsi="Arial" w:cs="Arial"/>
                <w:lang w:val="mn-MN"/>
              </w:rPr>
            </w:pPr>
            <w:r w:rsidRPr="00DB527E">
              <w:rPr>
                <w:rFonts w:ascii="Arial" w:hAnsi="Arial" w:cs="Arial"/>
                <w:lang w:val="mn-MN"/>
              </w:rPr>
              <w:t>6</w:t>
            </w:r>
            <w:r w:rsidR="00F90D3A" w:rsidRPr="00DB527E">
              <w:rPr>
                <w:rFonts w:ascii="Arial" w:hAnsi="Arial" w:cs="Arial"/>
                <w:lang w:val="mn-MN"/>
              </w:rPr>
              <w:t>4</w:t>
            </w:r>
          </w:p>
        </w:tc>
        <w:tc>
          <w:tcPr>
            <w:tcW w:w="709" w:type="dxa"/>
          </w:tcPr>
          <w:p w14:paraId="393E520C"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В2</w:t>
            </w:r>
            <w:r w:rsidRPr="00DB527E">
              <w:rPr>
                <w:rFonts w:ascii="Arial" w:hAnsi="Arial" w:cs="Arial"/>
                <w:lang w:val="mn-MN"/>
              </w:rPr>
              <w:t>.7</w:t>
            </w:r>
          </w:p>
        </w:tc>
        <w:tc>
          <w:tcPr>
            <w:tcW w:w="5670" w:type="dxa"/>
          </w:tcPr>
          <w:p w14:paraId="26DE6C01" w14:textId="77777777" w:rsidR="00AC2EAB" w:rsidRPr="00DB527E" w:rsidRDefault="00AC2EAB" w:rsidP="00AC2EAB">
            <w:pPr>
              <w:rPr>
                <w:rFonts w:ascii="Arial" w:hAnsi="Arial" w:cs="Arial"/>
                <w:lang w:val="mn-MN"/>
              </w:rPr>
            </w:pPr>
            <w:r w:rsidRPr="00DB527E">
              <w:rPr>
                <w:rFonts w:ascii="Arial" w:hAnsi="Arial" w:cs="Arial"/>
                <w:lang w:val="mn-MN"/>
              </w:rPr>
              <w:t>Хороодын гишүүнд ажилласны төлөө урамшуулал олгодог эсэх</w:t>
            </w:r>
          </w:p>
        </w:tc>
        <w:tc>
          <w:tcPr>
            <w:tcW w:w="2551" w:type="dxa"/>
          </w:tcPr>
          <w:p w14:paraId="3DE22D71" w14:textId="77777777" w:rsidR="00AC2EAB" w:rsidRPr="00DB527E" w:rsidRDefault="00AC2EAB" w:rsidP="00AC2EAB">
            <w:pPr>
              <w:jc w:val="both"/>
              <w:rPr>
                <w:rFonts w:ascii="Arial" w:hAnsi="Arial" w:cs="Arial"/>
                <w:lang w:val="mn-MN"/>
              </w:rPr>
            </w:pPr>
          </w:p>
        </w:tc>
        <w:tc>
          <w:tcPr>
            <w:tcW w:w="1418" w:type="dxa"/>
          </w:tcPr>
          <w:p w14:paraId="28F6220B" w14:textId="231BB9F1" w:rsidR="00AC2EAB" w:rsidRPr="00DB527E" w:rsidRDefault="00661397" w:rsidP="00AC2EAB">
            <w:pPr>
              <w:jc w:val="both"/>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0584B93F" w14:textId="77777777" w:rsidR="00AC2EAB" w:rsidRPr="00DB527E" w:rsidRDefault="00AC2EAB" w:rsidP="00AC2EAB">
            <w:pPr>
              <w:rPr>
                <w:rFonts w:ascii="Arial" w:hAnsi="Arial" w:cs="Arial"/>
                <w:lang w:val="mn-MN"/>
              </w:rPr>
            </w:pPr>
          </w:p>
        </w:tc>
      </w:tr>
      <w:tr w:rsidR="008E29C6" w:rsidRPr="00DB527E" w14:paraId="3DEFD9F5" w14:textId="77777777" w:rsidTr="004753C0">
        <w:trPr>
          <w:trHeight w:val="146"/>
        </w:trPr>
        <w:tc>
          <w:tcPr>
            <w:tcW w:w="704" w:type="dxa"/>
          </w:tcPr>
          <w:p w14:paraId="12FAA576" w14:textId="02B0E7A3" w:rsidR="00AC2EAB" w:rsidRPr="00DB527E" w:rsidRDefault="00AC2EAB" w:rsidP="00AC2EAB">
            <w:pPr>
              <w:jc w:val="both"/>
              <w:rPr>
                <w:rFonts w:ascii="Arial" w:hAnsi="Arial" w:cs="Arial"/>
                <w:lang w:val="mn-MN"/>
              </w:rPr>
            </w:pPr>
            <w:r w:rsidRPr="00DB527E">
              <w:rPr>
                <w:rFonts w:ascii="Arial" w:hAnsi="Arial" w:cs="Arial"/>
                <w:lang w:val="mn-MN"/>
              </w:rPr>
              <w:t>6</w:t>
            </w:r>
            <w:r w:rsidR="00F90D3A" w:rsidRPr="00DB527E">
              <w:rPr>
                <w:rFonts w:ascii="Arial" w:hAnsi="Arial" w:cs="Arial"/>
                <w:lang w:val="mn-MN"/>
              </w:rPr>
              <w:t>5</w:t>
            </w:r>
          </w:p>
        </w:tc>
        <w:tc>
          <w:tcPr>
            <w:tcW w:w="709" w:type="dxa"/>
          </w:tcPr>
          <w:p w14:paraId="34AA6494"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В2</w:t>
            </w:r>
            <w:r w:rsidRPr="00DB527E">
              <w:rPr>
                <w:rFonts w:ascii="Arial" w:hAnsi="Arial" w:cs="Arial"/>
                <w:lang w:val="mn-MN"/>
              </w:rPr>
              <w:t>.8</w:t>
            </w:r>
          </w:p>
        </w:tc>
        <w:tc>
          <w:tcPr>
            <w:tcW w:w="5670" w:type="dxa"/>
          </w:tcPr>
          <w:p w14:paraId="07E14AE6" w14:textId="77777777" w:rsidR="00AC2EAB" w:rsidRPr="00DB527E" w:rsidRDefault="00AC2EAB" w:rsidP="00AC2EAB">
            <w:pPr>
              <w:rPr>
                <w:rFonts w:ascii="Arial" w:hAnsi="Arial" w:cs="Arial"/>
                <w:lang w:val="mn-MN"/>
              </w:rPr>
            </w:pPr>
            <w:r w:rsidRPr="00DB527E">
              <w:rPr>
                <w:rFonts w:ascii="Arial" w:hAnsi="Arial" w:cs="Arial"/>
                <w:lang w:val="mn-MN"/>
              </w:rPr>
              <w:t>Хороодын ажиллах журамд зохих зүйлийг заасан эсэх</w:t>
            </w:r>
          </w:p>
        </w:tc>
        <w:tc>
          <w:tcPr>
            <w:tcW w:w="2551" w:type="dxa"/>
          </w:tcPr>
          <w:p w14:paraId="690317D1" w14:textId="77777777" w:rsidR="00AC2EAB" w:rsidRPr="00DB527E" w:rsidRDefault="00AC2EAB" w:rsidP="00AC2EAB">
            <w:pPr>
              <w:jc w:val="both"/>
              <w:rPr>
                <w:rFonts w:ascii="Arial" w:hAnsi="Arial" w:cs="Arial"/>
                <w:lang w:val="mn-MN"/>
              </w:rPr>
            </w:pPr>
          </w:p>
        </w:tc>
        <w:tc>
          <w:tcPr>
            <w:tcW w:w="1418" w:type="dxa"/>
          </w:tcPr>
          <w:p w14:paraId="36B5AAF5" w14:textId="7D6DFB35"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26C4068" w14:textId="5E0986E7" w:rsidR="00AC2EAB" w:rsidRPr="00DB527E" w:rsidRDefault="00FB13EB" w:rsidP="00AC2EAB">
            <w:pPr>
              <w:rPr>
                <w:rFonts w:ascii="Arial" w:hAnsi="Arial" w:cs="Arial"/>
                <w:lang w:val="mn-MN"/>
              </w:rPr>
            </w:pPr>
            <w:r w:rsidRPr="00DB527E">
              <w:rPr>
                <w:rFonts w:ascii="Arial" w:hAnsi="Arial" w:cs="Arial"/>
                <w:lang w:val="mn-MN"/>
              </w:rPr>
              <w:t xml:space="preserve">Тийм </w:t>
            </w:r>
          </w:p>
        </w:tc>
      </w:tr>
      <w:tr w:rsidR="00F90D3A" w:rsidRPr="00DB527E" w14:paraId="7B99DFEE" w14:textId="77777777" w:rsidTr="004753C0">
        <w:trPr>
          <w:trHeight w:val="146"/>
        </w:trPr>
        <w:tc>
          <w:tcPr>
            <w:tcW w:w="7083" w:type="dxa"/>
            <w:gridSpan w:val="3"/>
          </w:tcPr>
          <w:p w14:paraId="6FB687F0" w14:textId="77777777" w:rsidR="00F90D3A" w:rsidRPr="00DB527E" w:rsidRDefault="00F90D3A" w:rsidP="00AC2EAB">
            <w:pPr>
              <w:rPr>
                <w:rFonts w:ascii="Arial" w:hAnsi="Arial" w:cs="Arial"/>
                <w:b/>
                <w:color w:val="FF0000"/>
                <w:highlight w:val="yellow"/>
                <w:lang w:val="mn-MN"/>
              </w:rPr>
            </w:pPr>
            <w:r w:rsidRPr="00DB527E">
              <w:rPr>
                <w:rFonts w:ascii="Arial" w:hAnsi="Arial" w:cs="Arial"/>
                <w:b/>
                <w:color w:val="000000" w:themeColor="text1"/>
                <w:highlight w:val="yellow"/>
                <w:u w:color="FF0000"/>
                <w:lang w:val="mn-MN"/>
              </w:rPr>
              <w:t>В2</w:t>
            </w:r>
            <w:r w:rsidRPr="00DB527E">
              <w:rPr>
                <w:rFonts w:ascii="Arial" w:hAnsi="Arial" w:cs="Arial"/>
                <w:b/>
                <w:color w:val="000000" w:themeColor="text1"/>
                <w:highlight w:val="yellow"/>
                <w:lang w:val="mn-MN"/>
              </w:rPr>
              <w:t xml:space="preserve"> дэд бүлгийн үнэлгээ [B2.1+ ... +B2.8]:7</w:t>
            </w:r>
          </w:p>
        </w:tc>
        <w:tc>
          <w:tcPr>
            <w:tcW w:w="2551" w:type="dxa"/>
          </w:tcPr>
          <w:p w14:paraId="4889E445" w14:textId="77777777" w:rsidR="00F90D3A" w:rsidRPr="00DB527E" w:rsidRDefault="00F90D3A" w:rsidP="00AC2EAB">
            <w:pPr>
              <w:jc w:val="both"/>
              <w:rPr>
                <w:rFonts w:ascii="Arial" w:hAnsi="Arial" w:cs="Arial"/>
                <w:lang w:val="mn-MN"/>
              </w:rPr>
            </w:pPr>
          </w:p>
        </w:tc>
        <w:tc>
          <w:tcPr>
            <w:tcW w:w="1418" w:type="dxa"/>
          </w:tcPr>
          <w:p w14:paraId="6D06FC10" w14:textId="0E1F9536" w:rsidR="00F90D3A" w:rsidRPr="00DB527E" w:rsidRDefault="00F90D3A" w:rsidP="00AC2EAB">
            <w:pPr>
              <w:jc w:val="both"/>
              <w:rPr>
                <w:rFonts w:ascii="Arial" w:hAnsi="Arial" w:cs="Arial"/>
                <w:b/>
                <w:color w:val="FF0000"/>
                <w:lang w:val="mn-MN"/>
              </w:rPr>
            </w:pPr>
            <w:r w:rsidRPr="00DB527E">
              <w:rPr>
                <w:rFonts w:ascii="Arial" w:hAnsi="Arial" w:cs="Arial"/>
                <w:b/>
                <w:color w:val="000000" w:themeColor="text1"/>
                <w:highlight w:val="yellow"/>
                <w:lang w:val="mn-MN"/>
              </w:rPr>
              <w:t>3.</w:t>
            </w:r>
            <w:r w:rsidR="00661397" w:rsidRPr="00DB527E">
              <w:rPr>
                <w:rFonts w:ascii="Arial" w:hAnsi="Arial" w:cs="Arial"/>
                <w:b/>
                <w:color w:val="000000" w:themeColor="text1"/>
                <w:lang w:val="mn-MN"/>
              </w:rPr>
              <w:t>4</w:t>
            </w:r>
          </w:p>
        </w:tc>
        <w:tc>
          <w:tcPr>
            <w:tcW w:w="2977" w:type="dxa"/>
          </w:tcPr>
          <w:p w14:paraId="4000D937" w14:textId="77777777" w:rsidR="00F90D3A" w:rsidRPr="00DB527E" w:rsidRDefault="00F90D3A" w:rsidP="00AC2EAB">
            <w:pPr>
              <w:rPr>
                <w:rFonts w:ascii="Arial" w:hAnsi="Arial" w:cs="Arial"/>
                <w:lang w:val="mn-MN"/>
              </w:rPr>
            </w:pPr>
          </w:p>
        </w:tc>
      </w:tr>
      <w:tr w:rsidR="00AC2EAB" w:rsidRPr="00DB527E" w14:paraId="13034476" w14:textId="77777777" w:rsidTr="006E1C68">
        <w:trPr>
          <w:trHeight w:val="146"/>
        </w:trPr>
        <w:tc>
          <w:tcPr>
            <w:tcW w:w="704" w:type="dxa"/>
          </w:tcPr>
          <w:p w14:paraId="59309C34" w14:textId="512494F9" w:rsidR="00AC2EAB" w:rsidRPr="00DB527E" w:rsidRDefault="00AC2EAB" w:rsidP="00AC2EAB">
            <w:pPr>
              <w:jc w:val="both"/>
              <w:rPr>
                <w:rFonts w:ascii="Arial" w:hAnsi="Arial" w:cs="Arial"/>
                <w:lang w:val="mn-MN"/>
              </w:rPr>
            </w:pPr>
            <w:r w:rsidRPr="00DB527E">
              <w:rPr>
                <w:rFonts w:ascii="Arial" w:hAnsi="Arial" w:cs="Arial"/>
                <w:lang w:val="mn-MN"/>
              </w:rPr>
              <w:lastRenderedPageBreak/>
              <w:t>6</w:t>
            </w:r>
            <w:r w:rsidR="00F90D3A" w:rsidRPr="00DB527E">
              <w:rPr>
                <w:rFonts w:ascii="Arial" w:hAnsi="Arial" w:cs="Arial"/>
                <w:lang w:val="mn-MN"/>
              </w:rPr>
              <w:t>6</w:t>
            </w:r>
          </w:p>
        </w:tc>
        <w:tc>
          <w:tcPr>
            <w:tcW w:w="709" w:type="dxa"/>
          </w:tcPr>
          <w:p w14:paraId="38E562B7"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В3</w:t>
            </w:r>
          </w:p>
        </w:tc>
        <w:tc>
          <w:tcPr>
            <w:tcW w:w="12616" w:type="dxa"/>
            <w:gridSpan w:val="4"/>
          </w:tcPr>
          <w:p w14:paraId="5308C891" w14:textId="77777777" w:rsidR="00AC2EAB" w:rsidRPr="00DB527E" w:rsidRDefault="00AC2EAB" w:rsidP="00AC2EAB">
            <w:pPr>
              <w:rPr>
                <w:rFonts w:ascii="Arial" w:hAnsi="Arial" w:cs="Arial"/>
                <w:b/>
                <w:color w:val="FF0000"/>
                <w:lang w:val="mn-MN"/>
              </w:rPr>
            </w:pPr>
            <w:r w:rsidRPr="00DB527E">
              <w:rPr>
                <w:rFonts w:ascii="Arial" w:hAnsi="Arial" w:cs="Arial"/>
                <w:b/>
                <w:color w:val="FF0000"/>
                <w:lang w:val="mn-MN"/>
              </w:rPr>
              <w:t>ТУЗ-ийн хурал</w:t>
            </w:r>
          </w:p>
        </w:tc>
      </w:tr>
      <w:tr w:rsidR="008E29C6" w:rsidRPr="00DB527E" w14:paraId="69FF5173" w14:textId="77777777" w:rsidTr="004753C0">
        <w:trPr>
          <w:trHeight w:val="146"/>
        </w:trPr>
        <w:tc>
          <w:tcPr>
            <w:tcW w:w="704" w:type="dxa"/>
          </w:tcPr>
          <w:p w14:paraId="7F6617EA" w14:textId="1189AB49" w:rsidR="00AC2EAB" w:rsidRPr="00DB527E" w:rsidRDefault="00AC2EAB" w:rsidP="00AC2EAB">
            <w:pPr>
              <w:jc w:val="both"/>
              <w:rPr>
                <w:rFonts w:ascii="Arial" w:hAnsi="Arial" w:cs="Arial"/>
                <w:lang w:val="mn-MN"/>
              </w:rPr>
            </w:pPr>
            <w:r w:rsidRPr="00DB527E">
              <w:rPr>
                <w:rFonts w:ascii="Arial" w:hAnsi="Arial" w:cs="Arial"/>
                <w:lang w:val="mn-MN"/>
              </w:rPr>
              <w:t>6</w:t>
            </w:r>
            <w:r w:rsidR="00F90D3A" w:rsidRPr="00DB527E">
              <w:rPr>
                <w:rFonts w:ascii="Arial" w:hAnsi="Arial" w:cs="Arial"/>
                <w:lang w:val="mn-MN"/>
              </w:rPr>
              <w:t>7</w:t>
            </w:r>
          </w:p>
        </w:tc>
        <w:tc>
          <w:tcPr>
            <w:tcW w:w="709" w:type="dxa"/>
          </w:tcPr>
          <w:p w14:paraId="0AB05CEE"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В3</w:t>
            </w:r>
            <w:r w:rsidRPr="00DB527E">
              <w:rPr>
                <w:rFonts w:ascii="Arial" w:hAnsi="Arial" w:cs="Arial"/>
                <w:lang w:val="mn-MN"/>
              </w:rPr>
              <w:t>.1</w:t>
            </w:r>
          </w:p>
        </w:tc>
        <w:tc>
          <w:tcPr>
            <w:tcW w:w="5670" w:type="dxa"/>
          </w:tcPr>
          <w:p w14:paraId="2AE9BFBF" w14:textId="7658DE3F" w:rsidR="00AC2EAB" w:rsidRPr="00DB527E" w:rsidRDefault="00AC2EAB" w:rsidP="00AC2EAB">
            <w:pPr>
              <w:rPr>
                <w:rFonts w:ascii="Arial" w:hAnsi="Arial" w:cs="Arial"/>
                <w:lang w:val="mn-MN"/>
              </w:rPr>
            </w:pPr>
            <w:r w:rsidRPr="00DB527E">
              <w:rPr>
                <w:rFonts w:ascii="Arial" w:hAnsi="Arial" w:cs="Arial"/>
                <w:lang w:val="mn-MN"/>
              </w:rPr>
              <w:t xml:space="preserve">ТУЗ-ийн хурлын </w:t>
            </w:r>
            <w:r w:rsidRPr="00DB527E">
              <w:rPr>
                <w:rFonts w:ascii="Arial" w:hAnsi="Arial" w:cs="Arial"/>
                <w:u w:color="FF0000"/>
                <w:lang w:val="mn-MN"/>
              </w:rPr>
              <w:t>төлөвлөгөө</w:t>
            </w:r>
            <w:r w:rsidRPr="00DB527E">
              <w:rPr>
                <w:rFonts w:ascii="Arial" w:hAnsi="Arial" w:cs="Arial"/>
                <w:lang w:val="mn-MN"/>
              </w:rPr>
              <w:t xml:space="preserve"> </w:t>
            </w:r>
          </w:p>
        </w:tc>
        <w:tc>
          <w:tcPr>
            <w:tcW w:w="2551" w:type="dxa"/>
          </w:tcPr>
          <w:p w14:paraId="646DDF72"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Ксз</w:t>
            </w:r>
            <w:proofErr w:type="spellEnd"/>
          </w:p>
        </w:tc>
        <w:tc>
          <w:tcPr>
            <w:tcW w:w="1418" w:type="dxa"/>
          </w:tcPr>
          <w:p w14:paraId="6622092E"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2C711B6" w14:textId="77777777" w:rsidR="00AC2EAB" w:rsidRPr="00DB527E" w:rsidRDefault="00AC2EAB" w:rsidP="00AC2EAB">
            <w:pPr>
              <w:rPr>
                <w:rFonts w:ascii="Arial" w:hAnsi="Arial" w:cs="Arial"/>
                <w:lang w:val="mn-MN"/>
              </w:rPr>
            </w:pPr>
            <w:r w:rsidRPr="00DB527E">
              <w:rPr>
                <w:rFonts w:ascii="Arial" w:hAnsi="Arial" w:cs="Arial"/>
                <w:lang w:val="mn-MN"/>
              </w:rPr>
              <w:t xml:space="preserve">Байгаа </w:t>
            </w:r>
          </w:p>
        </w:tc>
      </w:tr>
      <w:tr w:rsidR="008E29C6" w:rsidRPr="00DB527E" w14:paraId="1851D9AE" w14:textId="77777777" w:rsidTr="004753C0">
        <w:trPr>
          <w:trHeight w:val="146"/>
        </w:trPr>
        <w:tc>
          <w:tcPr>
            <w:tcW w:w="704" w:type="dxa"/>
          </w:tcPr>
          <w:p w14:paraId="02E49CEC" w14:textId="72404315" w:rsidR="00AC2EAB" w:rsidRPr="00DB527E" w:rsidRDefault="00AC2EAB" w:rsidP="00AC2EAB">
            <w:pPr>
              <w:jc w:val="both"/>
              <w:rPr>
                <w:rFonts w:ascii="Arial" w:hAnsi="Arial" w:cs="Arial"/>
                <w:lang w:val="mn-MN"/>
              </w:rPr>
            </w:pPr>
            <w:r w:rsidRPr="00DB527E">
              <w:rPr>
                <w:rFonts w:ascii="Arial" w:hAnsi="Arial" w:cs="Arial"/>
                <w:lang w:val="mn-MN"/>
              </w:rPr>
              <w:t>6</w:t>
            </w:r>
            <w:r w:rsidR="00F90D3A" w:rsidRPr="00DB527E">
              <w:rPr>
                <w:rFonts w:ascii="Arial" w:hAnsi="Arial" w:cs="Arial"/>
                <w:lang w:val="mn-MN"/>
              </w:rPr>
              <w:t>8</w:t>
            </w:r>
          </w:p>
        </w:tc>
        <w:tc>
          <w:tcPr>
            <w:tcW w:w="709" w:type="dxa"/>
          </w:tcPr>
          <w:p w14:paraId="1764ABAE"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В3</w:t>
            </w:r>
            <w:r w:rsidRPr="00DB527E">
              <w:rPr>
                <w:rFonts w:ascii="Arial" w:hAnsi="Arial" w:cs="Arial"/>
                <w:lang w:val="mn-MN"/>
              </w:rPr>
              <w:t>.2</w:t>
            </w:r>
          </w:p>
        </w:tc>
        <w:tc>
          <w:tcPr>
            <w:tcW w:w="5670" w:type="dxa"/>
          </w:tcPr>
          <w:p w14:paraId="0C1AF08F" w14:textId="77777777" w:rsidR="00AC2EAB" w:rsidRPr="00DB527E" w:rsidRDefault="00AC2EAB" w:rsidP="00AC2EAB">
            <w:pPr>
              <w:rPr>
                <w:rFonts w:ascii="Arial" w:hAnsi="Arial" w:cs="Arial"/>
                <w:lang w:val="mn-MN"/>
              </w:rPr>
            </w:pPr>
            <w:r w:rsidRPr="00DB527E">
              <w:rPr>
                <w:rFonts w:ascii="Arial" w:hAnsi="Arial" w:cs="Arial"/>
                <w:lang w:val="mn-MN"/>
              </w:rPr>
              <w:t xml:space="preserve">Хурлын шийдвэрийг  нийтэд </w:t>
            </w:r>
            <w:r w:rsidRPr="00DB527E">
              <w:rPr>
                <w:rFonts w:ascii="Arial" w:hAnsi="Arial" w:cs="Arial"/>
                <w:u w:color="FF0000"/>
                <w:lang w:val="mn-MN"/>
              </w:rPr>
              <w:t>мэдээлэлт</w:t>
            </w:r>
          </w:p>
        </w:tc>
        <w:tc>
          <w:tcPr>
            <w:tcW w:w="2551" w:type="dxa"/>
          </w:tcPr>
          <w:p w14:paraId="008B46DD" w14:textId="77777777" w:rsidR="00AC2EAB" w:rsidRPr="00DB527E" w:rsidRDefault="00AC2EAB" w:rsidP="00AC2EAB">
            <w:pPr>
              <w:jc w:val="both"/>
              <w:rPr>
                <w:rFonts w:ascii="Arial" w:hAnsi="Arial" w:cs="Arial"/>
                <w:lang w:val="mn-MN"/>
              </w:rPr>
            </w:pPr>
          </w:p>
        </w:tc>
        <w:tc>
          <w:tcPr>
            <w:tcW w:w="1418" w:type="dxa"/>
          </w:tcPr>
          <w:p w14:paraId="7A2A4680" w14:textId="71F1505B"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2DFA1E0" w14:textId="5B49CE01" w:rsidR="00AC2EAB" w:rsidRPr="00DB527E" w:rsidRDefault="00FB13EB" w:rsidP="00AC2EAB">
            <w:pPr>
              <w:rPr>
                <w:rFonts w:ascii="Arial" w:hAnsi="Arial" w:cs="Arial"/>
                <w:lang w:val="mn-MN"/>
              </w:rPr>
            </w:pPr>
            <w:r w:rsidRPr="00DB527E">
              <w:rPr>
                <w:rFonts w:ascii="Arial" w:hAnsi="Arial" w:cs="Arial"/>
                <w:lang w:val="mn-MN"/>
              </w:rPr>
              <w:t xml:space="preserve">Тийм </w:t>
            </w:r>
          </w:p>
        </w:tc>
      </w:tr>
      <w:tr w:rsidR="008E29C6" w:rsidRPr="00DB527E" w14:paraId="27F027EA" w14:textId="77777777" w:rsidTr="004753C0">
        <w:trPr>
          <w:trHeight w:val="146"/>
        </w:trPr>
        <w:tc>
          <w:tcPr>
            <w:tcW w:w="704" w:type="dxa"/>
          </w:tcPr>
          <w:p w14:paraId="1718B0BF" w14:textId="76576170" w:rsidR="00AC2EAB" w:rsidRPr="00DB527E" w:rsidRDefault="00AC2EAB" w:rsidP="00AC2EAB">
            <w:pPr>
              <w:jc w:val="both"/>
              <w:rPr>
                <w:rFonts w:ascii="Arial" w:hAnsi="Arial" w:cs="Arial"/>
                <w:lang w:val="mn-MN"/>
              </w:rPr>
            </w:pPr>
            <w:r w:rsidRPr="00DB527E">
              <w:rPr>
                <w:rFonts w:ascii="Arial" w:hAnsi="Arial" w:cs="Arial"/>
                <w:lang w:val="mn-MN"/>
              </w:rPr>
              <w:t>6</w:t>
            </w:r>
            <w:r w:rsidR="00F90D3A" w:rsidRPr="00DB527E">
              <w:rPr>
                <w:rFonts w:ascii="Arial" w:hAnsi="Arial" w:cs="Arial"/>
                <w:lang w:val="mn-MN"/>
              </w:rPr>
              <w:t>9</w:t>
            </w:r>
          </w:p>
        </w:tc>
        <w:tc>
          <w:tcPr>
            <w:tcW w:w="709" w:type="dxa"/>
          </w:tcPr>
          <w:p w14:paraId="29413C45"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В3</w:t>
            </w:r>
            <w:r w:rsidRPr="00DB527E">
              <w:rPr>
                <w:rFonts w:ascii="Arial" w:hAnsi="Arial" w:cs="Arial"/>
                <w:lang w:val="mn-MN"/>
              </w:rPr>
              <w:t>.3</w:t>
            </w:r>
          </w:p>
        </w:tc>
        <w:tc>
          <w:tcPr>
            <w:tcW w:w="5670" w:type="dxa"/>
          </w:tcPr>
          <w:p w14:paraId="46B1F556" w14:textId="77777777" w:rsidR="00AC2EAB" w:rsidRPr="00DB527E" w:rsidRDefault="00AC2EAB" w:rsidP="00AC2EAB">
            <w:pPr>
              <w:rPr>
                <w:rFonts w:ascii="Arial" w:hAnsi="Arial" w:cs="Arial"/>
                <w:lang w:val="mn-MN"/>
              </w:rPr>
            </w:pPr>
            <w:r w:rsidRPr="00DB527E">
              <w:rPr>
                <w:rFonts w:ascii="Arial" w:hAnsi="Arial" w:cs="Arial"/>
                <w:lang w:val="mn-MN"/>
              </w:rPr>
              <w:t xml:space="preserve">Хурлын зар хүргэлт </w:t>
            </w:r>
          </w:p>
        </w:tc>
        <w:tc>
          <w:tcPr>
            <w:tcW w:w="2551" w:type="dxa"/>
          </w:tcPr>
          <w:p w14:paraId="341DCF04" w14:textId="77777777" w:rsidR="00AC2EAB" w:rsidRPr="00DB527E" w:rsidRDefault="00AC2EAB" w:rsidP="00AC2EAB">
            <w:pPr>
              <w:jc w:val="both"/>
              <w:rPr>
                <w:rFonts w:ascii="Arial" w:hAnsi="Arial" w:cs="Arial"/>
                <w:lang w:val="mn-MN"/>
              </w:rPr>
            </w:pPr>
          </w:p>
        </w:tc>
        <w:tc>
          <w:tcPr>
            <w:tcW w:w="1418" w:type="dxa"/>
          </w:tcPr>
          <w:p w14:paraId="769BA012" w14:textId="3C34B3C4"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B58C7A7" w14:textId="77777777" w:rsidR="00AC2EAB" w:rsidRPr="00DB527E" w:rsidRDefault="00AC2EAB" w:rsidP="00AC2EAB">
            <w:pPr>
              <w:rPr>
                <w:rFonts w:ascii="Arial" w:hAnsi="Arial" w:cs="Arial"/>
                <w:lang w:val="mn-MN"/>
              </w:rPr>
            </w:pPr>
            <w:r w:rsidRPr="00DB527E">
              <w:rPr>
                <w:rFonts w:ascii="Arial" w:hAnsi="Arial" w:cs="Arial"/>
                <w:lang w:val="mn-MN"/>
              </w:rPr>
              <w:t>Мэйлээр</w:t>
            </w:r>
          </w:p>
        </w:tc>
      </w:tr>
      <w:tr w:rsidR="008E29C6" w:rsidRPr="00DB527E" w14:paraId="3E207E8C" w14:textId="77777777" w:rsidTr="004753C0">
        <w:trPr>
          <w:trHeight w:val="146"/>
        </w:trPr>
        <w:tc>
          <w:tcPr>
            <w:tcW w:w="704" w:type="dxa"/>
          </w:tcPr>
          <w:p w14:paraId="4337F21B" w14:textId="7AC1D229" w:rsidR="00AC2EAB" w:rsidRPr="00DB527E" w:rsidRDefault="00F90D3A" w:rsidP="00AC2EAB">
            <w:pPr>
              <w:jc w:val="both"/>
              <w:rPr>
                <w:rFonts w:ascii="Arial" w:hAnsi="Arial" w:cs="Arial"/>
                <w:lang w:val="mn-MN"/>
              </w:rPr>
            </w:pPr>
            <w:r w:rsidRPr="00DB527E">
              <w:rPr>
                <w:rFonts w:ascii="Arial" w:hAnsi="Arial" w:cs="Arial"/>
                <w:lang w:val="mn-MN"/>
              </w:rPr>
              <w:t>70</w:t>
            </w:r>
          </w:p>
        </w:tc>
        <w:tc>
          <w:tcPr>
            <w:tcW w:w="709" w:type="dxa"/>
          </w:tcPr>
          <w:p w14:paraId="544FD531"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В3</w:t>
            </w:r>
            <w:r w:rsidRPr="00DB527E">
              <w:rPr>
                <w:rFonts w:ascii="Arial" w:hAnsi="Arial" w:cs="Arial"/>
                <w:lang w:val="mn-MN"/>
              </w:rPr>
              <w:t>.4</w:t>
            </w:r>
          </w:p>
        </w:tc>
        <w:tc>
          <w:tcPr>
            <w:tcW w:w="5670" w:type="dxa"/>
          </w:tcPr>
          <w:p w14:paraId="15B29B69" w14:textId="77777777" w:rsidR="00AC2EAB" w:rsidRPr="00DB527E" w:rsidRDefault="00AC2EAB" w:rsidP="00AC2EAB">
            <w:pPr>
              <w:rPr>
                <w:rFonts w:ascii="Arial" w:hAnsi="Arial" w:cs="Arial"/>
                <w:lang w:val="mn-MN"/>
              </w:rPr>
            </w:pPr>
            <w:r w:rsidRPr="00DB527E">
              <w:rPr>
                <w:rFonts w:ascii="Arial" w:hAnsi="Arial" w:cs="Arial"/>
                <w:lang w:val="mn-MN"/>
              </w:rPr>
              <w:t>Гишүүд хуралд биеэр болон сонсож оролцох байдал</w:t>
            </w:r>
          </w:p>
        </w:tc>
        <w:tc>
          <w:tcPr>
            <w:tcW w:w="2551" w:type="dxa"/>
          </w:tcPr>
          <w:p w14:paraId="0000C020" w14:textId="77777777" w:rsidR="00AC2EAB" w:rsidRPr="00DB527E" w:rsidRDefault="00AC2EAB" w:rsidP="00AC2EAB">
            <w:pPr>
              <w:jc w:val="both"/>
              <w:rPr>
                <w:rFonts w:ascii="Arial" w:hAnsi="Arial" w:cs="Arial"/>
                <w:lang w:val="mn-MN"/>
              </w:rPr>
            </w:pPr>
          </w:p>
        </w:tc>
        <w:tc>
          <w:tcPr>
            <w:tcW w:w="1418" w:type="dxa"/>
          </w:tcPr>
          <w:p w14:paraId="37D728D9" w14:textId="77040771"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446E087" w14:textId="5D86052D"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5663076A" w14:textId="77777777" w:rsidTr="004753C0">
        <w:trPr>
          <w:trHeight w:val="146"/>
        </w:trPr>
        <w:tc>
          <w:tcPr>
            <w:tcW w:w="704" w:type="dxa"/>
          </w:tcPr>
          <w:p w14:paraId="7FA3A316" w14:textId="5C38772C" w:rsidR="00AC2EAB" w:rsidRPr="00DB527E" w:rsidRDefault="00F90D3A" w:rsidP="00AC2EAB">
            <w:pPr>
              <w:jc w:val="both"/>
              <w:rPr>
                <w:rFonts w:ascii="Arial" w:hAnsi="Arial" w:cs="Arial"/>
                <w:lang w:val="mn-MN"/>
              </w:rPr>
            </w:pPr>
            <w:r w:rsidRPr="00DB527E">
              <w:rPr>
                <w:rFonts w:ascii="Arial" w:hAnsi="Arial" w:cs="Arial"/>
                <w:lang w:val="mn-MN"/>
              </w:rPr>
              <w:t>71</w:t>
            </w:r>
          </w:p>
        </w:tc>
        <w:tc>
          <w:tcPr>
            <w:tcW w:w="709" w:type="dxa"/>
          </w:tcPr>
          <w:p w14:paraId="43B48837"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В3</w:t>
            </w:r>
            <w:r w:rsidRPr="00DB527E">
              <w:rPr>
                <w:rFonts w:ascii="Arial" w:hAnsi="Arial" w:cs="Arial"/>
                <w:lang w:val="mn-MN"/>
              </w:rPr>
              <w:t>.5</w:t>
            </w:r>
          </w:p>
        </w:tc>
        <w:tc>
          <w:tcPr>
            <w:tcW w:w="5670" w:type="dxa"/>
          </w:tcPr>
          <w:p w14:paraId="7FDA7E51" w14:textId="77777777" w:rsidR="00AC2EAB" w:rsidRPr="00DB527E" w:rsidRDefault="00AC2EAB" w:rsidP="00AC2EAB">
            <w:pPr>
              <w:rPr>
                <w:rFonts w:ascii="Arial" w:hAnsi="Arial" w:cs="Arial"/>
                <w:lang w:val="mn-MN"/>
              </w:rPr>
            </w:pPr>
            <w:r w:rsidRPr="00DB527E">
              <w:rPr>
                <w:rFonts w:ascii="Arial" w:hAnsi="Arial" w:cs="Arial"/>
                <w:lang w:val="mn-MN"/>
              </w:rPr>
              <w:t xml:space="preserve">Гишүүдийн хурлын ирц, хурал </w:t>
            </w:r>
            <w:r w:rsidRPr="00DB527E">
              <w:rPr>
                <w:rFonts w:ascii="Arial" w:hAnsi="Arial" w:cs="Arial"/>
                <w:u w:color="FF0000"/>
                <w:lang w:val="mn-MN"/>
              </w:rPr>
              <w:t>хуралдуулах</w:t>
            </w:r>
            <w:r w:rsidRPr="00DB527E">
              <w:rPr>
                <w:rFonts w:ascii="Arial" w:hAnsi="Arial" w:cs="Arial"/>
                <w:lang w:val="mn-MN"/>
              </w:rPr>
              <w:t xml:space="preserve"> санал гаргалт</w:t>
            </w:r>
          </w:p>
        </w:tc>
        <w:tc>
          <w:tcPr>
            <w:tcW w:w="2551" w:type="dxa"/>
          </w:tcPr>
          <w:p w14:paraId="7C2CEF8B" w14:textId="77777777" w:rsidR="00AC2EAB" w:rsidRPr="00DB527E" w:rsidRDefault="00AC2EAB" w:rsidP="00AC2EAB">
            <w:pPr>
              <w:jc w:val="both"/>
              <w:rPr>
                <w:rFonts w:ascii="Arial" w:hAnsi="Arial" w:cs="Arial"/>
                <w:lang w:val="mn-MN"/>
              </w:rPr>
            </w:pPr>
          </w:p>
        </w:tc>
        <w:tc>
          <w:tcPr>
            <w:tcW w:w="1418" w:type="dxa"/>
          </w:tcPr>
          <w:p w14:paraId="62EEAD17" w14:textId="38285201"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79734676" w14:textId="31A6BD03"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2A844749" w14:textId="77777777" w:rsidTr="004753C0">
        <w:trPr>
          <w:trHeight w:val="146"/>
        </w:trPr>
        <w:tc>
          <w:tcPr>
            <w:tcW w:w="704" w:type="dxa"/>
          </w:tcPr>
          <w:p w14:paraId="302052BD" w14:textId="37049760" w:rsidR="00AC2EAB" w:rsidRPr="00DB527E" w:rsidRDefault="00AC2EAB" w:rsidP="00AC2EAB">
            <w:pPr>
              <w:jc w:val="both"/>
              <w:rPr>
                <w:rFonts w:ascii="Arial" w:hAnsi="Arial" w:cs="Arial"/>
                <w:lang w:val="mn-MN"/>
              </w:rPr>
            </w:pPr>
            <w:r w:rsidRPr="00DB527E">
              <w:rPr>
                <w:rFonts w:ascii="Arial" w:hAnsi="Arial" w:cs="Arial"/>
                <w:lang w:val="mn-MN"/>
              </w:rPr>
              <w:t>7</w:t>
            </w:r>
            <w:r w:rsidR="00F90D3A" w:rsidRPr="00DB527E">
              <w:rPr>
                <w:rFonts w:ascii="Arial" w:hAnsi="Arial" w:cs="Arial"/>
                <w:lang w:val="mn-MN"/>
              </w:rPr>
              <w:t>2</w:t>
            </w:r>
          </w:p>
        </w:tc>
        <w:tc>
          <w:tcPr>
            <w:tcW w:w="709" w:type="dxa"/>
          </w:tcPr>
          <w:p w14:paraId="6312DF58"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В3</w:t>
            </w:r>
            <w:r w:rsidRPr="00DB527E">
              <w:rPr>
                <w:rFonts w:ascii="Arial" w:hAnsi="Arial" w:cs="Arial"/>
                <w:lang w:val="mn-MN"/>
              </w:rPr>
              <w:t>.6</w:t>
            </w:r>
          </w:p>
        </w:tc>
        <w:tc>
          <w:tcPr>
            <w:tcW w:w="5670" w:type="dxa"/>
          </w:tcPr>
          <w:p w14:paraId="660F2622" w14:textId="154A0560" w:rsidR="00AC2EAB" w:rsidRPr="00DB527E" w:rsidRDefault="00AC2EAB" w:rsidP="00AC2EAB">
            <w:pPr>
              <w:rPr>
                <w:rFonts w:ascii="Arial" w:hAnsi="Arial" w:cs="Arial"/>
                <w:lang w:val="mn-MN"/>
              </w:rPr>
            </w:pPr>
            <w:r w:rsidRPr="00DB527E">
              <w:rPr>
                <w:rFonts w:ascii="Arial" w:hAnsi="Arial" w:cs="Arial"/>
                <w:lang w:val="mn-MN"/>
              </w:rPr>
              <w:t xml:space="preserve">Хурлын тэмдэглэл хөтлөлт </w:t>
            </w:r>
          </w:p>
        </w:tc>
        <w:tc>
          <w:tcPr>
            <w:tcW w:w="2551" w:type="dxa"/>
          </w:tcPr>
          <w:p w14:paraId="6E36C728" w14:textId="77777777" w:rsidR="00AC2EAB" w:rsidRPr="00DB527E" w:rsidRDefault="00AC2EAB" w:rsidP="00AC2EAB">
            <w:pPr>
              <w:jc w:val="both"/>
              <w:rPr>
                <w:rFonts w:ascii="Arial" w:hAnsi="Arial" w:cs="Arial"/>
                <w:lang w:val="mn-MN"/>
              </w:rPr>
            </w:pPr>
          </w:p>
        </w:tc>
        <w:tc>
          <w:tcPr>
            <w:tcW w:w="1418" w:type="dxa"/>
          </w:tcPr>
          <w:p w14:paraId="46833D72" w14:textId="3D46B16A"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33D91841" w14:textId="08C410B3"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06EF2D83" w14:textId="77777777" w:rsidTr="004753C0">
        <w:trPr>
          <w:trHeight w:val="146"/>
        </w:trPr>
        <w:tc>
          <w:tcPr>
            <w:tcW w:w="704" w:type="dxa"/>
          </w:tcPr>
          <w:p w14:paraId="2FAF94E9" w14:textId="3BA93492" w:rsidR="00AC2EAB" w:rsidRPr="00DB527E" w:rsidRDefault="00F90D3A" w:rsidP="00AC2EAB">
            <w:pPr>
              <w:jc w:val="both"/>
              <w:rPr>
                <w:rFonts w:ascii="Arial" w:hAnsi="Arial" w:cs="Arial"/>
                <w:lang w:val="mn-MN"/>
              </w:rPr>
            </w:pPr>
            <w:r w:rsidRPr="00DB527E">
              <w:rPr>
                <w:rFonts w:ascii="Arial" w:hAnsi="Arial" w:cs="Arial"/>
                <w:lang w:val="mn-MN"/>
              </w:rPr>
              <w:t>73</w:t>
            </w:r>
          </w:p>
        </w:tc>
        <w:tc>
          <w:tcPr>
            <w:tcW w:w="709" w:type="dxa"/>
          </w:tcPr>
          <w:p w14:paraId="7DF07CDE"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В3</w:t>
            </w:r>
            <w:r w:rsidRPr="00DB527E">
              <w:rPr>
                <w:rFonts w:ascii="Arial" w:hAnsi="Arial" w:cs="Arial"/>
                <w:lang w:val="mn-MN"/>
              </w:rPr>
              <w:t>.7</w:t>
            </w:r>
          </w:p>
        </w:tc>
        <w:tc>
          <w:tcPr>
            <w:tcW w:w="5670" w:type="dxa"/>
          </w:tcPr>
          <w:p w14:paraId="0DF342C5" w14:textId="77777777" w:rsidR="00AC2EAB" w:rsidRPr="00DB527E" w:rsidRDefault="00AC2EAB" w:rsidP="00AC2EAB">
            <w:pPr>
              <w:rPr>
                <w:rFonts w:ascii="Arial" w:hAnsi="Arial" w:cs="Arial"/>
                <w:lang w:val="mn-MN"/>
              </w:rPr>
            </w:pPr>
            <w:r w:rsidRPr="00DB527E">
              <w:rPr>
                <w:rFonts w:ascii="Arial" w:hAnsi="Arial" w:cs="Arial"/>
                <w:lang w:val="mn-MN"/>
              </w:rPr>
              <w:t xml:space="preserve">Хурлын шийдвэрийн </w:t>
            </w:r>
            <w:r w:rsidRPr="00DB527E">
              <w:rPr>
                <w:rFonts w:ascii="Arial" w:hAnsi="Arial" w:cs="Arial"/>
                <w:u w:color="FF0000"/>
                <w:lang w:val="mn-MN"/>
              </w:rPr>
              <w:t>баталгаажилт</w:t>
            </w:r>
          </w:p>
        </w:tc>
        <w:tc>
          <w:tcPr>
            <w:tcW w:w="2551" w:type="dxa"/>
          </w:tcPr>
          <w:p w14:paraId="48552541" w14:textId="77777777" w:rsidR="00AC2EAB" w:rsidRPr="00DB527E" w:rsidRDefault="00AC2EAB" w:rsidP="00AC2EAB">
            <w:pPr>
              <w:jc w:val="both"/>
              <w:rPr>
                <w:rFonts w:ascii="Arial" w:hAnsi="Arial" w:cs="Arial"/>
                <w:lang w:val="mn-MN"/>
              </w:rPr>
            </w:pPr>
          </w:p>
        </w:tc>
        <w:tc>
          <w:tcPr>
            <w:tcW w:w="1418" w:type="dxa"/>
          </w:tcPr>
          <w:p w14:paraId="05831678" w14:textId="14C16E4E" w:rsidR="00AC2EAB" w:rsidRPr="00DB527E" w:rsidRDefault="00FB13E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101A3A2" w14:textId="2C63FD66"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65A8B237" w14:textId="77777777" w:rsidTr="004753C0">
        <w:trPr>
          <w:trHeight w:val="146"/>
        </w:trPr>
        <w:tc>
          <w:tcPr>
            <w:tcW w:w="704" w:type="dxa"/>
          </w:tcPr>
          <w:p w14:paraId="20B19BC9" w14:textId="2C473F30" w:rsidR="00AC2EAB" w:rsidRPr="00DB527E" w:rsidRDefault="00F90D3A" w:rsidP="00AC2EAB">
            <w:pPr>
              <w:jc w:val="both"/>
              <w:rPr>
                <w:rFonts w:ascii="Arial" w:hAnsi="Arial" w:cs="Arial"/>
                <w:lang w:val="mn-MN"/>
              </w:rPr>
            </w:pPr>
            <w:r w:rsidRPr="00DB527E">
              <w:rPr>
                <w:rFonts w:ascii="Arial" w:hAnsi="Arial" w:cs="Arial"/>
                <w:lang w:val="mn-MN"/>
              </w:rPr>
              <w:t>74</w:t>
            </w:r>
          </w:p>
        </w:tc>
        <w:tc>
          <w:tcPr>
            <w:tcW w:w="709" w:type="dxa"/>
          </w:tcPr>
          <w:p w14:paraId="58B23367"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В3</w:t>
            </w:r>
            <w:r w:rsidRPr="00DB527E">
              <w:rPr>
                <w:rFonts w:ascii="Arial" w:hAnsi="Arial" w:cs="Arial"/>
                <w:lang w:val="mn-MN"/>
              </w:rPr>
              <w:t>.8</w:t>
            </w:r>
          </w:p>
        </w:tc>
        <w:tc>
          <w:tcPr>
            <w:tcW w:w="5670" w:type="dxa"/>
          </w:tcPr>
          <w:p w14:paraId="476AD7E6" w14:textId="77777777" w:rsidR="00AC2EAB" w:rsidRPr="00DB527E" w:rsidRDefault="00AC2EAB" w:rsidP="00AC2EAB">
            <w:pPr>
              <w:rPr>
                <w:rFonts w:ascii="Arial" w:hAnsi="Arial" w:cs="Arial"/>
                <w:lang w:val="mn-MN"/>
              </w:rPr>
            </w:pPr>
            <w:r w:rsidRPr="00DB527E">
              <w:rPr>
                <w:rFonts w:ascii="Arial" w:hAnsi="Arial" w:cs="Arial"/>
                <w:lang w:val="mn-MN"/>
              </w:rPr>
              <w:t>Хурлын шийдвэрийн биелэлт</w:t>
            </w:r>
          </w:p>
        </w:tc>
        <w:tc>
          <w:tcPr>
            <w:tcW w:w="2551" w:type="dxa"/>
          </w:tcPr>
          <w:p w14:paraId="68E97874" w14:textId="77777777" w:rsidR="00AC2EAB" w:rsidRPr="00DB527E" w:rsidRDefault="00AC2EAB" w:rsidP="00AC2EAB">
            <w:pPr>
              <w:jc w:val="both"/>
              <w:rPr>
                <w:rFonts w:ascii="Arial" w:hAnsi="Arial" w:cs="Arial"/>
                <w:lang w:val="mn-MN"/>
              </w:rPr>
            </w:pPr>
          </w:p>
        </w:tc>
        <w:tc>
          <w:tcPr>
            <w:tcW w:w="1418" w:type="dxa"/>
          </w:tcPr>
          <w:p w14:paraId="5FBEFB8A"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3CC4D192" w14:textId="063A0B51" w:rsidR="00AC2EAB" w:rsidRPr="00DB527E" w:rsidRDefault="00B85BFE" w:rsidP="00AC2EAB">
            <w:pPr>
              <w:rPr>
                <w:rFonts w:ascii="Arial" w:hAnsi="Arial" w:cs="Arial"/>
                <w:lang w:val="mn-MN"/>
              </w:rPr>
            </w:pPr>
            <w:r>
              <w:rPr>
                <w:rFonts w:ascii="Arial" w:hAnsi="Arial" w:cs="Arial"/>
                <w:lang w:val="mn-MN"/>
              </w:rPr>
              <w:t xml:space="preserve">Сайн </w:t>
            </w:r>
          </w:p>
        </w:tc>
      </w:tr>
      <w:tr w:rsidR="00F90D3A" w:rsidRPr="00DB527E" w14:paraId="7EC6D288" w14:textId="77777777" w:rsidTr="004753C0">
        <w:trPr>
          <w:trHeight w:val="325"/>
        </w:trPr>
        <w:tc>
          <w:tcPr>
            <w:tcW w:w="7083" w:type="dxa"/>
            <w:gridSpan w:val="3"/>
          </w:tcPr>
          <w:p w14:paraId="43058E72" w14:textId="36C76175" w:rsidR="00F90D3A" w:rsidRPr="00DB527E" w:rsidRDefault="00F90D3A" w:rsidP="00AC2EAB">
            <w:pPr>
              <w:rPr>
                <w:rFonts w:ascii="Arial" w:hAnsi="Arial" w:cs="Arial"/>
                <w:b/>
                <w:color w:val="FF0000"/>
                <w:highlight w:val="yellow"/>
                <w:lang w:val="mn-MN"/>
              </w:rPr>
            </w:pPr>
            <w:r w:rsidRPr="00DB527E">
              <w:rPr>
                <w:rFonts w:ascii="Arial" w:hAnsi="Arial" w:cs="Arial"/>
                <w:b/>
                <w:color w:val="000000" w:themeColor="text1"/>
                <w:highlight w:val="yellow"/>
                <w:u w:color="FF0000"/>
                <w:lang w:val="mn-MN"/>
              </w:rPr>
              <w:t>В3</w:t>
            </w:r>
            <w:r w:rsidRPr="00DB527E">
              <w:rPr>
                <w:rFonts w:ascii="Arial" w:hAnsi="Arial" w:cs="Arial"/>
                <w:b/>
                <w:color w:val="000000" w:themeColor="text1"/>
                <w:highlight w:val="yellow"/>
                <w:lang w:val="mn-MN"/>
              </w:rPr>
              <w:t xml:space="preserve"> хэсгийн үнэлгээний дүн [B3.1+</w:t>
            </w:r>
            <w:r w:rsidR="00FB49EB" w:rsidRPr="00DB527E">
              <w:rPr>
                <w:rFonts w:ascii="Arial" w:hAnsi="Arial" w:cs="Arial"/>
                <w:b/>
                <w:color w:val="000000" w:themeColor="text1"/>
                <w:highlight w:val="yellow"/>
                <w:lang w:val="mn-MN"/>
              </w:rPr>
              <w:t xml:space="preserve">. </w:t>
            </w:r>
            <w:r w:rsidRPr="00DB527E">
              <w:rPr>
                <w:rFonts w:ascii="Arial" w:hAnsi="Arial" w:cs="Arial"/>
                <w:b/>
                <w:color w:val="000000" w:themeColor="text1"/>
                <w:highlight w:val="yellow"/>
                <w:lang w:val="mn-MN"/>
              </w:rPr>
              <w:t>+…+B3.</w:t>
            </w:r>
            <w:r w:rsidR="00FB49EB" w:rsidRPr="00DB527E">
              <w:rPr>
                <w:rFonts w:ascii="Arial" w:hAnsi="Arial" w:cs="Arial"/>
                <w:b/>
                <w:color w:val="000000" w:themeColor="text1"/>
                <w:highlight w:val="yellow"/>
                <w:lang w:val="mn-MN"/>
              </w:rPr>
              <w:t>8</w:t>
            </w:r>
            <w:r w:rsidRPr="00DB527E">
              <w:rPr>
                <w:rFonts w:ascii="Arial" w:hAnsi="Arial" w:cs="Arial"/>
                <w:b/>
                <w:color w:val="000000" w:themeColor="text1"/>
                <w:highlight w:val="yellow"/>
                <w:lang w:val="mn-MN"/>
              </w:rPr>
              <w:t>]:6</w:t>
            </w:r>
          </w:p>
        </w:tc>
        <w:tc>
          <w:tcPr>
            <w:tcW w:w="2551" w:type="dxa"/>
          </w:tcPr>
          <w:p w14:paraId="473686FA" w14:textId="77777777" w:rsidR="00F90D3A" w:rsidRPr="00DB527E" w:rsidRDefault="00F90D3A" w:rsidP="00AC2EAB">
            <w:pPr>
              <w:jc w:val="both"/>
              <w:rPr>
                <w:rFonts w:ascii="Arial" w:hAnsi="Arial" w:cs="Arial"/>
                <w:lang w:val="mn-MN"/>
              </w:rPr>
            </w:pPr>
          </w:p>
        </w:tc>
        <w:tc>
          <w:tcPr>
            <w:tcW w:w="1418" w:type="dxa"/>
          </w:tcPr>
          <w:p w14:paraId="11E4FD50" w14:textId="77777777" w:rsidR="00F90D3A" w:rsidRPr="00DB527E" w:rsidRDefault="00F90D3A" w:rsidP="00AC2EAB">
            <w:pPr>
              <w:jc w:val="both"/>
              <w:rPr>
                <w:rFonts w:ascii="Arial" w:hAnsi="Arial" w:cs="Arial"/>
                <w:b/>
                <w:color w:val="FF0000"/>
                <w:lang w:val="mn-MN"/>
              </w:rPr>
            </w:pPr>
            <w:r w:rsidRPr="00DB527E">
              <w:rPr>
                <w:rFonts w:ascii="Arial" w:hAnsi="Arial" w:cs="Arial"/>
                <w:b/>
                <w:color w:val="000000" w:themeColor="text1"/>
                <w:highlight w:val="yellow"/>
                <w:lang w:val="mn-MN"/>
              </w:rPr>
              <w:t>4</w:t>
            </w:r>
          </w:p>
        </w:tc>
        <w:tc>
          <w:tcPr>
            <w:tcW w:w="2977" w:type="dxa"/>
          </w:tcPr>
          <w:p w14:paraId="18D6AD66" w14:textId="77777777" w:rsidR="00F90D3A" w:rsidRPr="00DB527E" w:rsidRDefault="00F90D3A" w:rsidP="00AC2EAB">
            <w:pPr>
              <w:rPr>
                <w:rFonts w:ascii="Arial" w:hAnsi="Arial" w:cs="Arial"/>
                <w:lang w:val="mn-MN"/>
              </w:rPr>
            </w:pPr>
          </w:p>
        </w:tc>
      </w:tr>
      <w:tr w:rsidR="00AC2EAB" w:rsidRPr="00DB527E" w14:paraId="28FD87C1" w14:textId="77777777" w:rsidTr="006E1C68">
        <w:trPr>
          <w:trHeight w:val="146"/>
        </w:trPr>
        <w:tc>
          <w:tcPr>
            <w:tcW w:w="704" w:type="dxa"/>
          </w:tcPr>
          <w:p w14:paraId="2C879941" w14:textId="1DC85E29" w:rsidR="00AC2EAB" w:rsidRPr="00DB527E" w:rsidRDefault="00AC2EAB" w:rsidP="00AC2EAB">
            <w:pPr>
              <w:jc w:val="both"/>
              <w:rPr>
                <w:rFonts w:ascii="Arial" w:hAnsi="Arial" w:cs="Arial"/>
                <w:lang w:val="mn-MN"/>
              </w:rPr>
            </w:pPr>
            <w:r w:rsidRPr="00DB527E">
              <w:rPr>
                <w:rFonts w:ascii="Arial" w:hAnsi="Arial" w:cs="Arial"/>
                <w:lang w:val="mn-MN"/>
              </w:rPr>
              <w:t>7</w:t>
            </w:r>
            <w:r w:rsidR="00F90D3A" w:rsidRPr="00DB527E">
              <w:rPr>
                <w:rFonts w:ascii="Arial" w:hAnsi="Arial" w:cs="Arial"/>
                <w:lang w:val="mn-MN"/>
              </w:rPr>
              <w:t>5</w:t>
            </w:r>
          </w:p>
        </w:tc>
        <w:tc>
          <w:tcPr>
            <w:tcW w:w="709" w:type="dxa"/>
          </w:tcPr>
          <w:p w14:paraId="690F112D"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В4</w:t>
            </w:r>
          </w:p>
        </w:tc>
        <w:tc>
          <w:tcPr>
            <w:tcW w:w="12616" w:type="dxa"/>
            <w:gridSpan w:val="4"/>
          </w:tcPr>
          <w:p w14:paraId="0212DEE4" w14:textId="77777777" w:rsidR="00AC2EAB" w:rsidRPr="00DB527E" w:rsidRDefault="00AC2EAB" w:rsidP="00AC2EAB">
            <w:pPr>
              <w:rPr>
                <w:rFonts w:ascii="Arial" w:hAnsi="Arial" w:cs="Arial"/>
                <w:b/>
                <w:color w:val="FF0000"/>
                <w:lang w:val="mn-MN"/>
              </w:rPr>
            </w:pPr>
            <w:r w:rsidRPr="00DB527E">
              <w:rPr>
                <w:rFonts w:ascii="Arial" w:hAnsi="Arial" w:cs="Arial"/>
                <w:b/>
                <w:color w:val="FF0000"/>
                <w:lang w:val="mn-MN"/>
              </w:rPr>
              <w:t>ТУЗ-ийн нийтлэг ажиллагаа</w:t>
            </w:r>
          </w:p>
        </w:tc>
      </w:tr>
      <w:tr w:rsidR="008E29C6" w:rsidRPr="00DB527E" w14:paraId="6A7584DD" w14:textId="77777777" w:rsidTr="004753C0">
        <w:trPr>
          <w:trHeight w:val="146"/>
        </w:trPr>
        <w:tc>
          <w:tcPr>
            <w:tcW w:w="704" w:type="dxa"/>
          </w:tcPr>
          <w:p w14:paraId="214DB010" w14:textId="329827B2" w:rsidR="00AC2EAB" w:rsidRPr="00DB527E" w:rsidRDefault="00AC2EAB" w:rsidP="00AC2EAB">
            <w:pPr>
              <w:jc w:val="both"/>
              <w:rPr>
                <w:rFonts w:ascii="Arial" w:hAnsi="Arial" w:cs="Arial"/>
                <w:lang w:val="mn-MN"/>
              </w:rPr>
            </w:pPr>
            <w:r w:rsidRPr="00DB527E">
              <w:rPr>
                <w:rFonts w:ascii="Arial" w:hAnsi="Arial" w:cs="Arial"/>
                <w:lang w:val="mn-MN"/>
              </w:rPr>
              <w:t>7</w:t>
            </w:r>
            <w:r w:rsidR="00F90D3A" w:rsidRPr="00DB527E">
              <w:rPr>
                <w:rFonts w:ascii="Arial" w:hAnsi="Arial" w:cs="Arial"/>
                <w:lang w:val="mn-MN"/>
              </w:rPr>
              <w:t>6</w:t>
            </w:r>
          </w:p>
        </w:tc>
        <w:tc>
          <w:tcPr>
            <w:tcW w:w="709" w:type="dxa"/>
          </w:tcPr>
          <w:p w14:paraId="3C682217"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В4</w:t>
            </w:r>
            <w:r w:rsidRPr="00DB527E">
              <w:rPr>
                <w:rFonts w:ascii="Arial" w:hAnsi="Arial" w:cs="Arial"/>
                <w:lang w:val="mn-MN"/>
              </w:rPr>
              <w:t>.1</w:t>
            </w:r>
          </w:p>
        </w:tc>
        <w:tc>
          <w:tcPr>
            <w:tcW w:w="5670" w:type="dxa"/>
          </w:tcPr>
          <w:p w14:paraId="01F0A2C0" w14:textId="77777777" w:rsidR="00AC2EAB" w:rsidRPr="00DB527E" w:rsidRDefault="00AC2EAB" w:rsidP="00AC2EAB">
            <w:pPr>
              <w:rPr>
                <w:rFonts w:ascii="Arial" w:hAnsi="Arial" w:cs="Arial"/>
                <w:lang w:val="mn-MN"/>
              </w:rPr>
            </w:pPr>
            <w:r w:rsidRPr="00DB527E">
              <w:rPr>
                <w:rFonts w:ascii="Arial" w:hAnsi="Arial" w:cs="Arial"/>
                <w:lang w:val="mn-MN"/>
              </w:rPr>
              <w:t xml:space="preserve">ТУЗ-ийн үйл ажиллагаанд  үнэлэлт өгөх </w:t>
            </w:r>
          </w:p>
        </w:tc>
        <w:tc>
          <w:tcPr>
            <w:tcW w:w="2551" w:type="dxa"/>
          </w:tcPr>
          <w:p w14:paraId="07A063CA"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Ксз</w:t>
            </w:r>
            <w:proofErr w:type="spellEnd"/>
          </w:p>
        </w:tc>
        <w:tc>
          <w:tcPr>
            <w:tcW w:w="1418" w:type="dxa"/>
          </w:tcPr>
          <w:p w14:paraId="2F20ED2A"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D37383F" w14:textId="77777777" w:rsidR="00AC2EAB" w:rsidRPr="00DB527E" w:rsidRDefault="00AC2EAB" w:rsidP="00AC2EAB">
            <w:pPr>
              <w:rPr>
                <w:rFonts w:ascii="Arial" w:hAnsi="Arial" w:cs="Arial"/>
                <w:lang w:val="mn-MN"/>
              </w:rPr>
            </w:pPr>
            <w:r w:rsidRPr="00DB527E">
              <w:rPr>
                <w:rFonts w:ascii="Arial" w:hAnsi="Arial" w:cs="Arial"/>
                <w:lang w:val="mn-MN"/>
              </w:rPr>
              <w:t xml:space="preserve">Сайн </w:t>
            </w:r>
          </w:p>
        </w:tc>
      </w:tr>
      <w:tr w:rsidR="008E29C6" w:rsidRPr="00DB527E" w14:paraId="4DB6FD39" w14:textId="77777777" w:rsidTr="004753C0">
        <w:trPr>
          <w:trHeight w:val="146"/>
        </w:trPr>
        <w:tc>
          <w:tcPr>
            <w:tcW w:w="704" w:type="dxa"/>
          </w:tcPr>
          <w:p w14:paraId="39770EC7" w14:textId="7DD53134" w:rsidR="00AC2EAB" w:rsidRPr="00DB527E" w:rsidRDefault="00AC2EAB" w:rsidP="00AC2EAB">
            <w:pPr>
              <w:jc w:val="both"/>
              <w:rPr>
                <w:rFonts w:ascii="Arial" w:hAnsi="Arial" w:cs="Arial"/>
                <w:lang w:val="mn-MN"/>
              </w:rPr>
            </w:pPr>
            <w:r w:rsidRPr="00DB527E">
              <w:rPr>
                <w:rFonts w:ascii="Arial" w:hAnsi="Arial" w:cs="Arial"/>
                <w:lang w:val="mn-MN"/>
              </w:rPr>
              <w:t>7</w:t>
            </w:r>
            <w:r w:rsidR="00F90D3A" w:rsidRPr="00DB527E">
              <w:rPr>
                <w:rFonts w:ascii="Arial" w:hAnsi="Arial" w:cs="Arial"/>
                <w:lang w:val="mn-MN"/>
              </w:rPr>
              <w:t>7</w:t>
            </w:r>
          </w:p>
        </w:tc>
        <w:tc>
          <w:tcPr>
            <w:tcW w:w="709" w:type="dxa"/>
          </w:tcPr>
          <w:p w14:paraId="277ECD73"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В4</w:t>
            </w:r>
            <w:r w:rsidRPr="00DB527E">
              <w:rPr>
                <w:rFonts w:ascii="Arial" w:hAnsi="Arial" w:cs="Arial"/>
                <w:lang w:val="mn-MN"/>
              </w:rPr>
              <w:t>.2</w:t>
            </w:r>
          </w:p>
        </w:tc>
        <w:tc>
          <w:tcPr>
            <w:tcW w:w="5670" w:type="dxa"/>
          </w:tcPr>
          <w:p w14:paraId="469C707F" w14:textId="77777777" w:rsidR="00AC2EAB" w:rsidRPr="00DB527E" w:rsidRDefault="00AC2EAB" w:rsidP="00AC2EAB">
            <w:pPr>
              <w:rPr>
                <w:rFonts w:ascii="Arial" w:hAnsi="Arial" w:cs="Arial"/>
                <w:lang w:val="mn-MN"/>
              </w:rPr>
            </w:pPr>
            <w:r w:rsidRPr="00DB527E">
              <w:rPr>
                <w:rFonts w:ascii="Arial" w:hAnsi="Arial" w:cs="Arial"/>
                <w:lang w:val="mn-MN"/>
              </w:rPr>
              <w:t xml:space="preserve">ТУЗ-ийн ажлын </w:t>
            </w:r>
            <w:r w:rsidRPr="00DB527E">
              <w:rPr>
                <w:rFonts w:ascii="Arial" w:hAnsi="Arial" w:cs="Arial"/>
                <w:u w:color="FF0000"/>
                <w:lang w:val="mn-MN"/>
              </w:rPr>
              <w:t>тайлагналт</w:t>
            </w:r>
          </w:p>
        </w:tc>
        <w:tc>
          <w:tcPr>
            <w:tcW w:w="2551" w:type="dxa"/>
          </w:tcPr>
          <w:p w14:paraId="7A94890E" w14:textId="77777777" w:rsidR="00AC2EAB" w:rsidRPr="00DB527E" w:rsidRDefault="00AC2EAB" w:rsidP="00AC2EAB">
            <w:pPr>
              <w:jc w:val="both"/>
              <w:rPr>
                <w:rFonts w:ascii="Arial" w:hAnsi="Arial" w:cs="Arial"/>
                <w:lang w:val="mn-MN"/>
              </w:rPr>
            </w:pPr>
            <w:r w:rsidRPr="00DB527E">
              <w:rPr>
                <w:rFonts w:ascii="Arial" w:hAnsi="Arial" w:cs="Arial"/>
                <w:lang w:val="mn-MN"/>
              </w:rPr>
              <w:t>-“-</w:t>
            </w:r>
          </w:p>
        </w:tc>
        <w:tc>
          <w:tcPr>
            <w:tcW w:w="1418" w:type="dxa"/>
          </w:tcPr>
          <w:p w14:paraId="2F5AE4E2"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D0B8340" w14:textId="56FCED96" w:rsidR="00AC2EAB" w:rsidRPr="00DB527E" w:rsidRDefault="008C1091" w:rsidP="00AC2EAB">
            <w:pPr>
              <w:rPr>
                <w:rFonts w:ascii="Arial" w:hAnsi="Arial" w:cs="Arial"/>
                <w:lang w:val="mn-MN"/>
              </w:rPr>
            </w:pPr>
            <w:r w:rsidRPr="00DB527E">
              <w:rPr>
                <w:rFonts w:ascii="Arial" w:hAnsi="Arial" w:cs="Arial"/>
                <w:lang w:val="mn-MN"/>
              </w:rPr>
              <w:t xml:space="preserve">Сайн </w:t>
            </w:r>
          </w:p>
        </w:tc>
      </w:tr>
      <w:tr w:rsidR="008E29C6" w:rsidRPr="00DB527E" w14:paraId="2D193735" w14:textId="77777777" w:rsidTr="004753C0">
        <w:trPr>
          <w:trHeight w:val="146"/>
        </w:trPr>
        <w:tc>
          <w:tcPr>
            <w:tcW w:w="704" w:type="dxa"/>
          </w:tcPr>
          <w:p w14:paraId="001D5EC9" w14:textId="48A11ED8" w:rsidR="00AC2EAB" w:rsidRPr="00DB527E" w:rsidRDefault="00AC2EAB" w:rsidP="00AC2EAB">
            <w:pPr>
              <w:jc w:val="both"/>
              <w:rPr>
                <w:rFonts w:ascii="Arial" w:hAnsi="Arial" w:cs="Arial"/>
                <w:lang w:val="mn-MN"/>
              </w:rPr>
            </w:pPr>
            <w:r w:rsidRPr="00DB527E">
              <w:rPr>
                <w:rFonts w:ascii="Arial" w:hAnsi="Arial" w:cs="Arial"/>
                <w:lang w:val="mn-MN"/>
              </w:rPr>
              <w:t>7</w:t>
            </w:r>
            <w:r w:rsidR="00F90D3A" w:rsidRPr="00DB527E">
              <w:rPr>
                <w:rFonts w:ascii="Arial" w:hAnsi="Arial" w:cs="Arial"/>
                <w:lang w:val="mn-MN"/>
              </w:rPr>
              <w:t>8</w:t>
            </w:r>
          </w:p>
        </w:tc>
        <w:tc>
          <w:tcPr>
            <w:tcW w:w="709" w:type="dxa"/>
          </w:tcPr>
          <w:p w14:paraId="01C9E7CA"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В4</w:t>
            </w:r>
            <w:r w:rsidRPr="00DB527E">
              <w:rPr>
                <w:rFonts w:ascii="Arial" w:hAnsi="Arial" w:cs="Arial"/>
                <w:lang w:val="mn-MN"/>
              </w:rPr>
              <w:t>.3</w:t>
            </w:r>
          </w:p>
        </w:tc>
        <w:tc>
          <w:tcPr>
            <w:tcW w:w="5670" w:type="dxa"/>
          </w:tcPr>
          <w:p w14:paraId="39CDEEA7" w14:textId="77777777" w:rsidR="00AC2EAB" w:rsidRPr="00DB527E" w:rsidRDefault="00AC2EAB" w:rsidP="00AC2EAB">
            <w:pPr>
              <w:rPr>
                <w:rFonts w:ascii="Arial" w:hAnsi="Arial" w:cs="Arial"/>
                <w:lang w:val="mn-MN"/>
              </w:rPr>
            </w:pPr>
            <w:r w:rsidRPr="00DB527E">
              <w:rPr>
                <w:rFonts w:ascii="Arial" w:hAnsi="Arial" w:cs="Arial"/>
                <w:lang w:val="mn-MN"/>
              </w:rPr>
              <w:t>ТУЗ-ийн үйл ажиллагаанд дүгнэлт өгдөг эсэх</w:t>
            </w:r>
          </w:p>
        </w:tc>
        <w:tc>
          <w:tcPr>
            <w:tcW w:w="2551" w:type="dxa"/>
          </w:tcPr>
          <w:p w14:paraId="2C493C59" w14:textId="77777777" w:rsidR="00AC2EAB" w:rsidRPr="00DB527E" w:rsidRDefault="00AC2EAB" w:rsidP="00AC2EAB">
            <w:pPr>
              <w:jc w:val="both"/>
              <w:rPr>
                <w:rFonts w:ascii="Arial" w:hAnsi="Arial" w:cs="Arial"/>
                <w:lang w:val="mn-MN"/>
              </w:rPr>
            </w:pPr>
            <w:r w:rsidRPr="00DB527E">
              <w:rPr>
                <w:rFonts w:ascii="Arial" w:hAnsi="Arial" w:cs="Arial"/>
                <w:lang w:val="mn-MN"/>
              </w:rPr>
              <w:t>-“-</w:t>
            </w:r>
          </w:p>
        </w:tc>
        <w:tc>
          <w:tcPr>
            <w:tcW w:w="1418" w:type="dxa"/>
          </w:tcPr>
          <w:p w14:paraId="109CE505"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E0ABD9E" w14:textId="3F56AAE5" w:rsidR="00AC2EAB" w:rsidRPr="00DB527E" w:rsidRDefault="008C1091" w:rsidP="00AC2EAB">
            <w:pPr>
              <w:rPr>
                <w:rFonts w:ascii="Arial" w:hAnsi="Arial" w:cs="Arial"/>
                <w:lang w:val="mn-MN"/>
              </w:rPr>
            </w:pPr>
            <w:r w:rsidRPr="00DB527E">
              <w:rPr>
                <w:rFonts w:ascii="Arial" w:hAnsi="Arial" w:cs="Arial"/>
                <w:lang w:val="mn-MN"/>
              </w:rPr>
              <w:t xml:space="preserve">ХЭХ-аас дүгнэлт өгдөг </w:t>
            </w:r>
          </w:p>
        </w:tc>
      </w:tr>
      <w:tr w:rsidR="008E29C6" w:rsidRPr="00DB527E" w14:paraId="7B15C741" w14:textId="77777777" w:rsidTr="004753C0">
        <w:trPr>
          <w:trHeight w:val="146"/>
        </w:trPr>
        <w:tc>
          <w:tcPr>
            <w:tcW w:w="704" w:type="dxa"/>
          </w:tcPr>
          <w:p w14:paraId="3B67B9CE" w14:textId="0D6E0383" w:rsidR="00AC2EAB" w:rsidRPr="00DB527E" w:rsidRDefault="00AC2EAB" w:rsidP="00AC2EAB">
            <w:pPr>
              <w:jc w:val="both"/>
              <w:rPr>
                <w:rFonts w:ascii="Arial" w:hAnsi="Arial" w:cs="Arial"/>
                <w:lang w:val="mn-MN"/>
              </w:rPr>
            </w:pPr>
            <w:r w:rsidRPr="00DB527E">
              <w:rPr>
                <w:rFonts w:ascii="Arial" w:hAnsi="Arial" w:cs="Arial"/>
                <w:lang w:val="mn-MN"/>
              </w:rPr>
              <w:t>7</w:t>
            </w:r>
            <w:r w:rsidR="00F90D3A" w:rsidRPr="00DB527E">
              <w:rPr>
                <w:rFonts w:ascii="Arial" w:hAnsi="Arial" w:cs="Arial"/>
                <w:lang w:val="mn-MN"/>
              </w:rPr>
              <w:t>9</w:t>
            </w:r>
          </w:p>
        </w:tc>
        <w:tc>
          <w:tcPr>
            <w:tcW w:w="709" w:type="dxa"/>
          </w:tcPr>
          <w:p w14:paraId="154FED9A"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В4</w:t>
            </w:r>
            <w:r w:rsidRPr="00DB527E">
              <w:rPr>
                <w:rFonts w:ascii="Arial" w:hAnsi="Arial" w:cs="Arial"/>
                <w:lang w:val="mn-MN"/>
              </w:rPr>
              <w:t>.4</w:t>
            </w:r>
          </w:p>
        </w:tc>
        <w:tc>
          <w:tcPr>
            <w:tcW w:w="5670" w:type="dxa"/>
          </w:tcPr>
          <w:p w14:paraId="365AF7A6" w14:textId="77777777" w:rsidR="00AC2EAB" w:rsidRPr="00DB527E" w:rsidRDefault="00AC2EAB" w:rsidP="00AC2EAB">
            <w:pPr>
              <w:rPr>
                <w:rFonts w:ascii="Arial" w:hAnsi="Arial" w:cs="Arial"/>
                <w:lang w:val="mn-MN"/>
              </w:rPr>
            </w:pPr>
            <w:r w:rsidRPr="00DB527E">
              <w:rPr>
                <w:rFonts w:ascii="Arial" w:hAnsi="Arial" w:cs="Arial"/>
                <w:lang w:val="mn-MN"/>
              </w:rPr>
              <w:t>ТУЗ-ийн гишүүдийн хариуцлагын даатгал хийлгэдэг байдал</w:t>
            </w:r>
          </w:p>
        </w:tc>
        <w:tc>
          <w:tcPr>
            <w:tcW w:w="2551" w:type="dxa"/>
          </w:tcPr>
          <w:p w14:paraId="5ADB78D0" w14:textId="77777777" w:rsidR="00AC2EAB" w:rsidRPr="00DB527E" w:rsidRDefault="00AC2EAB" w:rsidP="00AC2EAB">
            <w:pPr>
              <w:jc w:val="both"/>
              <w:rPr>
                <w:rFonts w:ascii="Arial" w:hAnsi="Arial" w:cs="Arial"/>
                <w:lang w:val="mn-MN"/>
              </w:rPr>
            </w:pPr>
            <w:r w:rsidRPr="00DB527E">
              <w:rPr>
                <w:rFonts w:ascii="Arial" w:hAnsi="Arial" w:cs="Arial"/>
                <w:lang w:val="mn-MN"/>
              </w:rPr>
              <w:t>-“-</w:t>
            </w:r>
          </w:p>
        </w:tc>
        <w:tc>
          <w:tcPr>
            <w:tcW w:w="1418" w:type="dxa"/>
          </w:tcPr>
          <w:p w14:paraId="30B6B7C7"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6CB51C91" w14:textId="2599A181" w:rsidR="00AC2EAB" w:rsidRPr="00DB527E" w:rsidRDefault="008C1091" w:rsidP="00AC2EAB">
            <w:pPr>
              <w:rPr>
                <w:rFonts w:ascii="Arial" w:hAnsi="Arial" w:cs="Arial"/>
                <w:lang w:val="mn-MN"/>
              </w:rPr>
            </w:pPr>
            <w:r w:rsidRPr="00DB527E">
              <w:rPr>
                <w:rFonts w:ascii="Arial" w:hAnsi="Arial" w:cs="Arial"/>
                <w:lang w:val="mn-MN"/>
              </w:rPr>
              <w:t xml:space="preserve">Үгүй </w:t>
            </w:r>
          </w:p>
        </w:tc>
      </w:tr>
      <w:tr w:rsidR="00F90D3A" w:rsidRPr="00DB527E" w14:paraId="2644BD51" w14:textId="77777777" w:rsidTr="004753C0">
        <w:trPr>
          <w:trHeight w:val="146"/>
        </w:trPr>
        <w:tc>
          <w:tcPr>
            <w:tcW w:w="7083" w:type="dxa"/>
            <w:gridSpan w:val="3"/>
          </w:tcPr>
          <w:p w14:paraId="044A42A0" w14:textId="30283ADB" w:rsidR="00F90D3A" w:rsidRPr="00DB527E" w:rsidRDefault="00F90D3A" w:rsidP="00AC2EAB">
            <w:pPr>
              <w:rPr>
                <w:rFonts w:ascii="Arial" w:hAnsi="Arial" w:cs="Arial"/>
                <w:highlight w:val="yellow"/>
                <w:lang w:val="mn-MN"/>
              </w:rPr>
            </w:pPr>
            <w:r w:rsidRPr="00DB527E">
              <w:rPr>
                <w:rFonts w:ascii="Arial" w:hAnsi="Arial" w:cs="Arial"/>
                <w:b/>
                <w:color w:val="000000" w:themeColor="text1"/>
                <w:highlight w:val="yellow"/>
                <w:u w:color="FF0000"/>
                <w:lang w:val="mn-MN"/>
              </w:rPr>
              <w:t>В4</w:t>
            </w:r>
            <w:r w:rsidRPr="00DB527E">
              <w:rPr>
                <w:rFonts w:ascii="Arial" w:hAnsi="Arial" w:cs="Arial"/>
                <w:b/>
                <w:color w:val="000000" w:themeColor="text1"/>
                <w:highlight w:val="yellow"/>
                <w:lang w:val="mn-MN"/>
              </w:rPr>
              <w:t xml:space="preserve"> хэсгийн үнэлгээний дүн [B4.1+</w:t>
            </w:r>
            <w:r w:rsidR="00FB49EB" w:rsidRPr="00DB527E">
              <w:rPr>
                <w:rFonts w:ascii="Arial" w:hAnsi="Arial" w:cs="Arial"/>
                <w:b/>
                <w:color w:val="000000" w:themeColor="text1"/>
                <w:highlight w:val="yellow"/>
                <w:lang w:val="mn-MN"/>
              </w:rPr>
              <w:t xml:space="preserve"> .+</w:t>
            </w:r>
            <w:r w:rsidRPr="00DB527E">
              <w:rPr>
                <w:rFonts w:ascii="Arial" w:hAnsi="Arial" w:cs="Arial"/>
                <w:b/>
                <w:color w:val="000000" w:themeColor="text1"/>
                <w:highlight w:val="yellow"/>
                <w:lang w:val="mn-MN"/>
              </w:rPr>
              <w:t>B4.4]:4</w:t>
            </w:r>
          </w:p>
        </w:tc>
        <w:tc>
          <w:tcPr>
            <w:tcW w:w="2551" w:type="dxa"/>
          </w:tcPr>
          <w:p w14:paraId="2FEA9A31" w14:textId="77777777" w:rsidR="00F90D3A" w:rsidRPr="00DB527E" w:rsidRDefault="00F90D3A" w:rsidP="00AC2EAB">
            <w:pPr>
              <w:jc w:val="both"/>
              <w:rPr>
                <w:rFonts w:ascii="Arial" w:hAnsi="Arial" w:cs="Arial"/>
                <w:lang w:val="mn-MN"/>
              </w:rPr>
            </w:pPr>
          </w:p>
        </w:tc>
        <w:tc>
          <w:tcPr>
            <w:tcW w:w="1418" w:type="dxa"/>
          </w:tcPr>
          <w:p w14:paraId="562A07C4" w14:textId="77777777" w:rsidR="00F90D3A" w:rsidRPr="00DB527E" w:rsidRDefault="00F90D3A" w:rsidP="00AC2EAB">
            <w:pPr>
              <w:jc w:val="both"/>
              <w:rPr>
                <w:rFonts w:ascii="Arial" w:hAnsi="Arial" w:cs="Arial"/>
                <w:b/>
                <w:color w:val="FF0000"/>
                <w:lang w:val="mn-MN"/>
              </w:rPr>
            </w:pPr>
            <w:r w:rsidRPr="00DB527E">
              <w:rPr>
                <w:rFonts w:ascii="Arial" w:hAnsi="Arial" w:cs="Arial"/>
                <w:b/>
                <w:color w:val="000000" w:themeColor="text1"/>
                <w:highlight w:val="yellow"/>
                <w:lang w:val="mn-MN"/>
              </w:rPr>
              <w:t>3.8</w:t>
            </w:r>
          </w:p>
        </w:tc>
        <w:tc>
          <w:tcPr>
            <w:tcW w:w="2977" w:type="dxa"/>
          </w:tcPr>
          <w:p w14:paraId="2578CC5C" w14:textId="77777777" w:rsidR="00F90D3A" w:rsidRPr="00DB527E" w:rsidRDefault="00F90D3A" w:rsidP="00AC2EAB">
            <w:pPr>
              <w:rPr>
                <w:rFonts w:ascii="Arial" w:hAnsi="Arial" w:cs="Arial"/>
                <w:lang w:val="mn-MN"/>
              </w:rPr>
            </w:pPr>
          </w:p>
        </w:tc>
      </w:tr>
      <w:tr w:rsidR="00AC2EAB" w:rsidRPr="00DB527E" w14:paraId="2CF289F4" w14:textId="77777777" w:rsidTr="006E1C68">
        <w:trPr>
          <w:trHeight w:val="146"/>
        </w:trPr>
        <w:tc>
          <w:tcPr>
            <w:tcW w:w="704" w:type="dxa"/>
          </w:tcPr>
          <w:p w14:paraId="361F8260" w14:textId="609F2238" w:rsidR="00AC2EAB" w:rsidRPr="00DB527E" w:rsidRDefault="00833F55" w:rsidP="00AC2EAB">
            <w:pPr>
              <w:jc w:val="both"/>
              <w:rPr>
                <w:rFonts w:ascii="Arial" w:hAnsi="Arial" w:cs="Arial"/>
                <w:lang w:val="mn-MN"/>
              </w:rPr>
            </w:pPr>
            <w:r w:rsidRPr="00DB527E">
              <w:rPr>
                <w:rFonts w:ascii="Arial" w:hAnsi="Arial" w:cs="Arial"/>
                <w:lang w:val="mn-MN"/>
              </w:rPr>
              <w:t>80</w:t>
            </w:r>
          </w:p>
        </w:tc>
        <w:tc>
          <w:tcPr>
            <w:tcW w:w="709" w:type="dxa"/>
          </w:tcPr>
          <w:p w14:paraId="71D96E52"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p>
        </w:tc>
        <w:tc>
          <w:tcPr>
            <w:tcW w:w="12616" w:type="dxa"/>
            <w:gridSpan w:val="4"/>
          </w:tcPr>
          <w:p w14:paraId="3D6A2AA3" w14:textId="77777777" w:rsidR="00AC2EAB" w:rsidRPr="00DB527E" w:rsidRDefault="00AC2EAB" w:rsidP="00AC2EAB">
            <w:pPr>
              <w:rPr>
                <w:rFonts w:ascii="Arial" w:hAnsi="Arial" w:cs="Arial"/>
                <w:b/>
                <w:color w:val="FF0000"/>
                <w:lang w:val="mn-MN"/>
              </w:rPr>
            </w:pPr>
            <w:r w:rsidRPr="00DB527E">
              <w:rPr>
                <w:rFonts w:ascii="Arial" w:hAnsi="Arial" w:cs="Arial"/>
                <w:b/>
                <w:color w:val="FF0000"/>
                <w:lang w:val="mn-MN"/>
              </w:rPr>
              <w:t>ТУЗ-ийн нарийн бичгийн дарга</w:t>
            </w:r>
          </w:p>
        </w:tc>
      </w:tr>
      <w:tr w:rsidR="008E29C6" w:rsidRPr="00DB527E" w14:paraId="327DB000" w14:textId="77777777" w:rsidTr="004753C0">
        <w:trPr>
          <w:trHeight w:val="146"/>
        </w:trPr>
        <w:tc>
          <w:tcPr>
            <w:tcW w:w="704" w:type="dxa"/>
          </w:tcPr>
          <w:p w14:paraId="6FA32E34" w14:textId="2D65B6AD" w:rsidR="00AC2EAB" w:rsidRPr="00DB527E" w:rsidRDefault="00833F55" w:rsidP="00AC2EAB">
            <w:pPr>
              <w:jc w:val="both"/>
              <w:rPr>
                <w:rFonts w:ascii="Arial" w:hAnsi="Arial" w:cs="Arial"/>
                <w:lang w:val="mn-MN"/>
              </w:rPr>
            </w:pPr>
            <w:r w:rsidRPr="00DB527E">
              <w:rPr>
                <w:rFonts w:ascii="Arial" w:hAnsi="Arial" w:cs="Arial"/>
                <w:lang w:val="mn-MN"/>
              </w:rPr>
              <w:t>81</w:t>
            </w:r>
          </w:p>
        </w:tc>
        <w:tc>
          <w:tcPr>
            <w:tcW w:w="709" w:type="dxa"/>
          </w:tcPr>
          <w:p w14:paraId="6230758D"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r w:rsidRPr="00DB527E">
              <w:rPr>
                <w:rFonts w:ascii="Arial" w:hAnsi="Arial" w:cs="Arial"/>
                <w:lang w:val="mn-MN"/>
              </w:rPr>
              <w:t>.1</w:t>
            </w:r>
          </w:p>
        </w:tc>
        <w:tc>
          <w:tcPr>
            <w:tcW w:w="5670" w:type="dxa"/>
          </w:tcPr>
          <w:p w14:paraId="781A9B61" w14:textId="77777777" w:rsidR="00AC2EAB" w:rsidRPr="00DB527E" w:rsidRDefault="00AC2EAB" w:rsidP="00AC2EAB">
            <w:pPr>
              <w:rPr>
                <w:rFonts w:ascii="Arial" w:hAnsi="Arial" w:cs="Arial"/>
                <w:lang w:val="mn-MN"/>
              </w:rPr>
            </w:pPr>
            <w:r w:rsidRPr="00DB527E">
              <w:rPr>
                <w:rFonts w:ascii="Arial" w:hAnsi="Arial" w:cs="Arial"/>
                <w:u w:color="FF0000"/>
                <w:lang w:val="mn-MN"/>
              </w:rPr>
              <w:t>Сургалтад</w:t>
            </w:r>
            <w:r w:rsidRPr="00DB527E">
              <w:rPr>
                <w:rFonts w:ascii="Arial" w:hAnsi="Arial" w:cs="Arial"/>
                <w:lang w:val="mn-MN"/>
              </w:rPr>
              <w:t xml:space="preserve"> хамрагдсан эсэх</w:t>
            </w:r>
          </w:p>
        </w:tc>
        <w:tc>
          <w:tcPr>
            <w:tcW w:w="2551" w:type="dxa"/>
          </w:tcPr>
          <w:p w14:paraId="2FC7CD6D"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:75.8</w:t>
            </w:r>
          </w:p>
        </w:tc>
        <w:tc>
          <w:tcPr>
            <w:tcW w:w="1418" w:type="dxa"/>
          </w:tcPr>
          <w:p w14:paraId="1F20ABBC"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3691CAB" w14:textId="50035F9E" w:rsidR="00AC2EAB" w:rsidRPr="00DB527E" w:rsidRDefault="00B85BFE" w:rsidP="00AC2EAB">
            <w:pPr>
              <w:rPr>
                <w:rFonts w:ascii="Arial" w:hAnsi="Arial" w:cs="Arial"/>
                <w:lang w:val="mn-MN"/>
              </w:rPr>
            </w:pPr>
            <w:r>
              <w:rPr>
                <w:rFonts w:ascii="Arial" w:hAnsi="Arial" w:cs="Arial"/>
                <w:lang w:val="mn-MN"/>
              </w:rPr>
              <w:t xml:space="preserve">Тийм </w:t>
            </w:r>
          </w:p>
        </w:tc>
      </w:tr>
      <w:tr w:rsidR="008E29C6" w:rsidRPr="00DB527E" w14:paraId="6FAA3847" w14:textId="77777777" w:rsidTr="004753C0">
        <w:trPr>
          <w:trHeight w:val="146"/>
        </w:trPr>
        <w:tc>
          <w:tcPr>
            <w:tcW w:w="704" w:type="dxa"/>
          </w:tcPr>
          <w:p w14:paraId="1AD5CEB6" w14:textId="3DB03E92" w:rsidR="00AC2EAB" w:rsidRPr="00DB527E" w:rsidRDefault="00833F55" w:rsidP="00AC2EAB">
            <w:pPr>
              <w:jc w:val="both"/>
              <w:rPr>
                <w:rFonts w:ascii="Arial" w:hAnsi="Arial" w:cs="Arial"/>
                <w:lang w:val="mn-MN"/>
              </w:rPr>
            </w:pPr>
            <w:r w:rsidRPr="00DB527E">
              <w:rPr>
                <w:rFonts w:ascii="Arial" w:hAnsi="Arial" w:cs="Arial"/>
                <w:lang w:val="mn-MN"/>
              </w:rPr>
              <w:t>82</w:t>
            </w:r>
          </w:p>
        </w:tc>
        <w:tc>
          <w:tcPr>
            <w:tcW w:w="709" w:type="dxa"/>
          </w:tcPr>
          <w:p w14:paraId="1767E660"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r w:rsidRPr="00DB527E">
              <w:rPr>
                <w:rFonts w:ascii="Arial" w:hAnsi="Arial" w:cs="Arial"/>
                <w:lang w:val="mn-MN"/>
              </w:rPr>
              <w:t>.2</w:t>
            </w:r>
          </w:p>
        </w:tc>
        <w:tc>
          <w:tcPr>
            <w:tcW w:w="5670" w:type="dxa"/>
          </w:tcPr>
          <w:p w14:paraId="07FDA494" w14:textId="77777777" w:rsidR="00AC2EAB" w:rsidRPr="00DB527E" w:rsidRDefault="00AC2EAB" w:rsidP="00AC2EAB">
            <w:pPr>
              <w:rPr>
                <w:rFonts w:ascii="Arial" w:hAnsi="Arial" w:cs="Arial"/>
                <w:lang w:val="mn-MN"/>
              </w:rPr>
            </w:pPr>
            <w:proofErr w:type="spellStart"/>
            <w:r w:rsidRPr="00DB527E">
              <w:rPr>
                <w:rFonts w:ascii="Arial" w:hAnsi="Arial" w:cs="Arial"/>
                <w:u w:color="FF0000"/>
                <w:lang w:val="mn-MN"/>
              </w:rPr>
              <w:t>КЗ</w:t>
            </w:r>
            <w:proofErr w:type="spellEnd"/>
            <w:r w:rsidRPr="00DB527E">
              <w:rPr>
                <w:rFonts w:ascii="Arial" w:hAnsi="Arial" w:cs="Arial"/>
                <w:lang w:val="mn-MN"/>
              </w:rPr>
              <w:t>-ын баримт бичгийн эмх цэгц, хадгалалт, хөтлөлт</w:t>
            </w:r>
          </w:p>
        </w:tc>
        <w:tc>
          <w:tcPr>
            <w:tcW w:w="2551" w:type="dxa"/>
          </w:tcPr>
          <w:p w14:paraId="289F81FB" w14:textId="77777777" w:rsidR="00AC2EAB" w:rsidRPr="00DB527E" w:rsidRDefault="00AC2EAB" w:rsidP="00AC2EAB">
            <w:pPr>
              <w:jc w:val="both"/>
              <w:rPr>
                <w:rFonts w:ascii="Arial" w:hAnsi="Arial" w:cs="Arial"/>
                <w:lang w:val="mn-MN"/>
              </w:rPr>
            </w:pPr>
          </w:p>
        </w:tc>
        <w:tc>
          <w:tcPr>
            <w:tcW w:w="1418" w:type="dxa"/>
          </w:tcPr>
          <w:p w14:paraId="0A4A4737" w14:textId="7AE6FBDD" w:rsidR="00AC2EAB" w:rsidRPr="00DB527E" w:rsidRDefault="008C1091"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E9AB1F7" w14:textId="5893357F"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28447096" w14:textId="77777777" w:rsidTr="004753C0">
        <w:trPr>
          <w:trHeight w:val="146"/>
        </w:trPr>
        <w:tc>
          <w:tcPr>
            <w:tcW w:w="704" w:type="dxa"/>
          </w:tcPr>
          <w:p w14:paraId="703DFD0B" w14:textId="6BF3BBE7" w:rsidR="00AC2EAB" w:rsidRPr="00DB527E" w:rsidRDefault="00F90D3A" w:rsidP="00AC2EAB">
            <w:pPr>
              <w:jc w:val="both"/>
              <w:rPr>
                <w:rFonts w:ascii="Arial" w:hAnsi="Arial" w:cs="Arial"/>
                <w:lang w:val="mn-MN"/>
              </w:rPr>
            </w:pPr>
            <w:r w:rsidRPr="00DB527E">
              <w:rPr>
                <w:rFonts w:ascii="Arial" w:hAnsi="Arial" w:cs="Arial"/>
                <w:lang w:val="mn-MN"/>
              </w:rPr>
              <w:t>8</w:t>
            </w:r>
            <w:r w:rsidR="00833F55" w:rsidRPr="00DB527E">
              <w:rPr>
                <w:rFonts w:ascii="Arial" w:hAnsi="Arial" w:cs="Arial"/>
                <w:lang w:val="mn-MN"/>
              </w:rPr>
              <w:t>3</w:t>
            </w:r>
          </w:p>
        </w:tc>
        <w:tc>
          <w:tcPr>
            <w:tcW w:w="709" w:type="dxa"/>
          </w:tcPr>
          <w:p w14:paraId="15217593"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r w:rsidRPr="00DB527E">
              <w:rPr>
                <w:rFonts w:ascii="Arial" w:hAnsi="Arial" w:cs="Arial"/>
                <w:lang w:val="mn-MN"/>
              </w:rPr>
              <w:t>.3</w:t>
            </w:r>
          </w:p>
        </w:tc>
        <w:tc>
          <w:tcPr>
            <w:tcW w:w="5670" w:type="dxa"/>
          </w:tcPr>
          <w:p w14:paraId="3FA85581" w14:textId="77777777" w:rsidR="00AC2EAB" w:rsidRPr="00DB527E" w:rsidRDefault="00AC2EAB" w:rsidP="00AC2EAB">
            <w:pPr>
              <w:rPr>
                <w:rFonts w:ascii="Arial" w:hAnsi="Arial" w:cs="Arial"/>
                <w:lang w:val="mn-MN"/>
              </w:rPr>
            </w:pPr>
            <w:r w:rsidRPr="00DB527E">
              <w:rPr>
                <w:rFonts w:ascii="Arial" w:hAnsi="Arial" w:cs="Arial"/>
                <w:lang w:val="mn-MN"/>
              </w:rPr>
              <w:t xml:space="preserve">ТУЗ болон ХЭХ-аас гарч буй шийдвэрүүдийн агуулга, бичлэгийн байдал </w:t>
            </w:r>
          </w:p>
        </w:tc>
        <w:tc>
          <w:tcPr>
            <w:tcW w:w="2551" w:type="dxa"/>
          </w:tcPr>
          <w:p w14:paraId="37E50C2E"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:82</w:t>
            </w:r>
          </w:p>
        </w:tc>
        <w:tc>
          <w:tcPr>
            <w:tcW w:w="1418" w:type="dxa"/>
          </w:tcPr>
          <w:p w14:paraId="69112423" w14:textId="1D917682" w:rsidR="00AC2EAB" w:rsidRPr="00DB527E" w:rsidRDefault="008C1091"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1A45457" w14:textId="5E2E8C89"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03F14061" w14:textId="77777777" w:rsidTr="004753C0">
        <w:trPr>
          <w:trHeight w:val="146"/>
        </w:trPr>
        <w:tc>
          <w:tcPr>
            <w:tcW w:w="704" w:type="dxa"/>
          </w:tcPr>
          <w:p w14:paraId="64A0024E" w14:textId="41817B26" w:rsidR="00AC2EAB" w:rsidRPr="00DB527E" w:rsidRDefault="00F90D3A" w:rsidP="00AC2EAB">
            <w:pPr>
              <w:jc w:val="both"/>
              <w:rPr>
                <w:rFonts w:ascii="Arial" w:hAnsi="Arial" w:cs="Arial"/>
                <w:lang w:val="mn-MN"/>
              </w:rPr>
            </w:pPr>
            <w:r w:rsidRPr="00DB527E">
              <w:rPr>
                <w:rFonts w:ascii="Arial" w:hAnsi="Arial" w:cs="Arial"/>
                <w:lang w:val="mn-MN"/>
              </w:rPr>
              <w:t>8</w:t>
            </w:r>
            <w:r w:rsidR="00833F55" w:rsidRPr="00DB527E">
              <w:rPr>
                <w:rFonts w:ascii="Arial" w:hAnsi="Arial" w:cs="Arial"/>
                <w:lang w:val="mn-MN"/>
              </w:rPr>
              <w:t>4</w:t>
            </w:r>
          </w:p>
        </w:tc>
        <w:tc>
          <w:tcPr>
            <w:tcW w:w="709" w:type="dxa"/>
          </w:tcPr>
          <w:p w14:paraId="6985660A"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r w:rsidRPr="00DB527E">
              <w:rPr>
                <w:rFonts w:ascii="Arial" w:hAnsi="Arial" w:cs="Arial"/>
                <w:lang w:val="mn-MN"/>
              </w:rPr>
              <w:t>.4</w:t>
            </w:r>
          </w:p>
        </w:tc>
        <w:tc>
          <w:tcPr>
            <w:tcW w:w="5670" w:type="dxa"/>
          </w:tcPr>
          <w:p w14:paraId="3DA88991" w14:textId="77777777" w:rsidR="00AC2EAB" w:rsidRPr="00DB527E" w:rsidRDefault="00AC2EAB" w:rsidP="00AC2EAB">
            <w:pPr>
              <w:rPr>
                <w:rFonts w:ascii="Arial" w:hAnsi="Arial" w:cs="Arial"/>
                <w:lang w:val="mn-MN"/>
              </w:rPr>
            </w:pPr>
            <w:r w:rsidRPr="00DB527E">
              <w:rPr>
                <w:rFonts w:ascii="Arial" w:hAnsi="Arial" w:cs="Arial"/>
                <w:lang w:val="mn-MN"/>
              </w:rPr>
              <w:t>Оролцогч талуудтай компанийг холбож ажилладаг байдал</w:t>
            </w:r>
          </w:p>
        </w:tc>
        <w:tc>
          <w:tcPr>
            <w:tcW w:w="2551" w:type="dxa"/>
          </w:tcPr>
          <w:p w14:paraId="05B243CA" w14:textId="77777777" w:rsidR="00AC2EAB" w:rsidRPr="00DB527E" w:rsidRDefault="00AC2EAB" w:rsidP="00AC2EAB">
            <w:pPr>
              <w:jc w:val="both"/>
              <w:rPr>
                <w:rFonts w:ascii="Arial" w:hAnsi="Arial" w:cs="Arial"/>
                <w:lang w:val="mn-MN"/>
              </w:rPr>
            </w:pPr>
          </w:p>
        </w:tc>
        <w:tc>
          <w:tcPr>
            <w:tcW w:w="1418" w:type="dxa"/>
          </w:tcPr>
          <w:p w14:paraId="22DF5422" w14:textId="652ACC13" w:rsidR="00AC2EAB" w:rsidRPr="00DB527E" w:rsidRDefault="00F90D3A"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CAB5538" w14:textId="6B143553" w:rsidR="00AC2EAB" w:rsidRPr="00DB527E" w:rsidRDefault="00F90D3A" w:rsidP="00AC2EAB">
            <w:pPr>
              <w:rPr>
                <w:rFonts w:ascii="Arial" w:hAnsi="Arial" w:cs="Arial"/>
                <w:lang w:val="mn-MN"/>
              </w:rPr>
            </w:pPr>
            <w:r w:rsidRPr="00DB527E">
              <w:rPr>
                <w:rFonts w:ascii="Arial" w:hAnsi="Arial" w:cs="Arial"/>
                <w:lang w:val="mn-MN"/>
              </w:rPr>
              <w:t xml:space="preserve">Үүнд ЭХЯ. </w:t>
            </w:r>
            <w:proofErr w:type="spellStart"/>
            <w:r w:rsidRPr="00DB527E">
              <w:rPr>
                <w:rFonts w:ascii="Arial" w:hAnsi="Arial" w:cs="Arial"/>
                <w:lang w:val="mn-MN"/>
              </w:rPr>
              <w:t>ТӨБЗГ</w:t>
            </w:r>
            <w:proofErr w:type="spellEnd"/>
            <w:r w:rsidRPr="00DB527E">
              <w:rPr>
                <w:rFonts w:ascii="Arial" w:hAnsi="Arial" w:cs="Arial"/>
                <w:lang w:val="mn-MN"/>
              </w:rPr>
              <w:t xml:space="preserve">. </w:t>
            </w:r>
            <w:proofErr w:type="spellStart"/>
            <w:r w:rsidRPr="00DB527E">
              <w:rPr>
                <w:rFonts w:ascii="Arial" w:hAnsi="Arial" w:cs="Arial"/>
                <w:lang w:val="mn-MN"/>
              </w:rPr>
              <w:t>СХЗ</w:t>
            </w:r>
            <w:proofErr w:type="spellEnd"/>
            <w:r w:rsidRPr="00DB527E">
              <w:rPr>
                <w:rFonts w:ascii="Arial" w:hAnsi="Arial" w:cs="Arial"/>
                <w:lang w:val="mn-MN"/>
              </w:rPr>
              <w:t xml:space="preserve">. МХБ, </w:t>
            </w:r>
            <w:proofErr w:type="spellStart"/>
            <w:r w:rsidRPr="00DB527E">
              <w:rPr>
                <w:rFonts w:ascii="Arial" w:hAnsi="Arial" w:cs="Arial"/>
                <w:lang w:val="mn-MN"/>
              </w:rPr>
              <w:t>ҮЦТТ</w:t>
            </w:r>
            <w:proofErr w:type="spellEnd"/>
          </w:p>
        </w:tc>
      </w:tr>
      <w:tr w:rsidR="008E29C6" w:rsidRPr="00DB527E" w14:paraId="116D4AB6" w14:textId="77777777" w:rsidTr="004753C0">
        <w:trPr>
          <w:trHeight w:val="146"/>
        </w:trPr>
        <w:tc>
          <w:tcPr>
            <w:tcW w:w="704" w:type="dxa"/>
          </w:tcPr>
          <w:p w14:paraId="593F869A" w14:textId="7DB1C0ED" w:rsidR="00AC2EAB" w:rsidRPr="00DB527E" w:rsidRDefault="00F90D3A" w:rsidP="00AC2EAB">
            <w:pPr>
              <w:jc w:val="both"/>
              <w:rPr>
                <w:rFonts w:ascii="Arial" w:hAnsi="Arial" w:cs="Arial"/>
                <w:lang w:val="mn-MN"/>
              </w:rPr>
            </w:pPr>
            <w:r w:rsidRPr="00DB527E">
              <w:rPr>
                <w:rFonts w:ascii="Arial" w:hAnsi="Arial" w:cs="Arial"/>
                <w:lang w:val="mn-MN"/>
              </w:rPr>
              <w:t>8</w:t>
            </w:r>
            <w:r w:rsidR="00833F55" w:rsidRPr="00DB527E">
              <w:rPr>
                <w:rFonts w:ascii="Arial" w:hAnsi="Arial" w:cs="Arial"/>
                <w:lang w:val="mn-MN"/>
              </w:rPr>
              <w:t>5</w:t>
            </w:r>
          </w:p>
        </w:tc>
        <w:tc>
          <w:tcPr>
            <w:tcW w:w="709" w:type="dxa"/>
          </w:tcPr>
          <w:p w14:paraId="751BB914"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r w:rsidRPr="00DB527E">
              <w:rPr>
                <w:rFonts w:ascii="Arial" w:hAnsi="Arial" w:cs="Arial"/>
                <w:lang w:val="mn-MN"/>
              </w:rPr>
              <w:t>.5</w:t>
            </w:r>
          </w:p>
        </w:tc>
        <w:tc>
          <w:tcPr>
            <w:tcW w:w="5670" w:type="dxa"/>
          </w:tcPr>
          <w:p w14:paraId="43982D20" w14:textId="77777777" w:rsidR="00AC2EAB" w:rsidRPr="00DB527E" w:rsidRDefault="00AC2EAB" w:rsidP="00AC2EAB">
            <w:pPr>
              <w:rPr>
                <w:rFonts w:ascii="Arial" w:hAnsi="Arial" w:cs="Arial"/>
                <w:lang w:val="mn-MN"/>
              </w:rPr>
            </w:pPr>
            <w:r w:rsidRPr="00DB527E">
              <w:rPr>
                <w:rFonts w:ascii="Arial" w:hAnsi="Arial" w:cs="Arial"/>
                <w:lang w:val="mn-MN"/>
              </w:rPr>
              <w:t>Хороодтой ажиллах ажиллагаа</w:t>
            </w:r>
          </w:p>
        </w:tc>
        <w:tc>
          <w:tcPr>
            <w:tcW w:w="2551" w:type="dxa"/>
          </w:tcPr>
          <w:p w14:paraId="4007FE04" w14:textId="77777777" w:rsidR="00AC2EAB" w:rsidRPr="00DB527E" w:rsidRDefault="00AC2EAB" w:rsidP="00AC2EAB">
            <w:pPr>
              <w:jc w:val="both"/>
              <w:rPr>
                <w:rFonts w:ascii="Arial" w:hAnsi="Arial" w:cs="Arial"/>
                <w:lang w:val="mn-MN"/>
              </w:rPr>
            </w:pPr>
          </w:p>
        </w:tc>
        <w:tc>
          <w:tcPr>
            <w:tcW w:w="1418" w:type="dxa"/>
          </w:tcPr>
          <w:p w14:paraId="0DA8ADAF" w14:textId="30AAE5B4" w:rsidR="00AC2EAB" w:rsidRPr="00DB527E" w:rsidRDefault="00F90D3A"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B1BB7F7" w14:textId="53F24B1C"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7635D8CF" w14:textId="77777777" w:rsidTr="004753C0">
        <w:trPr>
          <w:trHeight w:val="146"/>
        </w:trPr>
        <w:tc>
          <w:tcPr>
            <w:tcW w:w="704" w:type="dxa"/>
          </w:tcPr>
          <w:p w14:paraId="28D7E2A3" w14:textId="5AB14EF1" w:rsidR="00AC2EAB" w:rsidRPr="00DB527E" w:rsidRDefault="00F90D3A" w:rsidP="00AC2EAB">
            <w:pPr>
              <w:jc w:val="both"/>
              <w:rPr>
                <w:rFonts w:ascii="Arial" w:hAnsi="Arial" w:cs="Arial"/>
                <w:lang w:val="mn-MN"/>
              </w:rPr>
            </w:pPr>
            <w:r w:rsidRPr="00DB527E">
              <w:rPr>
                <w:rFonts w:ascii="Arial" w:hAnsi="Arial" w:cs="Arial"/>
                <w:lang w:val="mn-MN"/>
              </w:rPr>
              <w:t>8</w:t>
            </w:r>
            <w:r w:rsidR="00833F55" w:rsidRPr="00DB527E">
              <w:rPr>
                <w:rFonts w:ascii="Arial" w:hAnsi="Arial" w:cs="Arial"/>
                <w:lang w:val="mn-MN"/>
              </w:rPr>
              <w:t>6</w:t>
            </w:r>
          </w:p>
        </w:tc>
        <w:tc>
          <w:tcPr>
            <w:tcW w:w="709" w:type="dxa"/>
          </w:tcPr>
          <w:p w14:paraId="7D1E5BBB"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r w:rsidRPr="00DB527E">
              <w:rPr>
                <w:rFonts w:ascii="Arial" w:hAnsi="Arial" w:cs="Arial"/>
                <w:lang w:val="mn-MN"/>
              </w:rPr>
              <w:t>.6</w:t>
            </w:r>
          </w:p>
        </w:tc>
        <w:tc>
          <w:tcPr>
            <w:tcW w:w="5670" w:type="dxa"/>
          </w:tcPr>
          <w:p w14:paraId="10B210F1" w14:textId="46E8024D" w:rsidR="00AC2EAB" w:rsidRPr="00DB527E" w:rsidRDefault="00AC2EAB" w:rsidP="00AC2EAB">
            <w:pPr>
              <w:rPr>
                <w:rFonts w:ascii="Arial" w:hAnsi="Arial" w:cs="Arial"/>
                <w:lang w:val="mn-MN"/>
              </w:rPr>
            </w:pPr>
            <w:r w:rsidRPr="00DB527E">
              <w:rPr>
                <w:rFonts w:ascii="Arial" w:hAnsi="Arial" w:cs="Arial"/>
                <w:lang w:val="mn-MN"/>
              </w:rPr>
              <w:t xml:space="preserve">Хяналтын </w:t>
            </w:r>
            <w:r w:rsidRPr="00DB527E">
              <w:rPr>
                <w:rFonts w:ascii="Arial" w:hAnsi="Arial" w:cs="Arial"/>
                <w:u w:color="FF0000"/>
                <w:lang w:val="mn-MN"/>
              </w:rPr>
              <w:t>бүтэцтэй</w:t>
            </w:r>
            <w:r w:rsidRPr="00DB527E">
              <w:rPr>
                <w:rFonts w:ascii="Arial" w:hAnsi="Arial" w:cs="Arial"/>
                <w:lang w:val="mn-MN"/>
              </w:rPr>
              <w:t xml:space="preserve"> ажиллах </w:t>
            </w:r>
            <w:r w:rsidRPr="00DB527E">
              <w:rPr>
                <w:rFonts w:ascii="Arial" w:hAnsi="Arial" w:cs="Arial"/>
                <w:u w:color="FF0000"/>
                <w:lang w:val="mn-MN"/>
              </w:rPr>
              <w:t>ажилл</w:t>
            </w:r>
            <w:r w:rsidR="00F90D3A" w:rsidRPr="00DB527E">
              <w:rPr>
                <w:rFonts w:ascii="Arial" w:hAnsi="Arial" w:cs="Arial"/>
                <w:u w:color="FF0000"/>
                <w:lang w:val="mn-MN"/>
              </w:rPr>
              <w:t>а</w:t>
            </w:r>
            <w:r w:rsidRPr="00DB527E">
              <w:rPr>
                <w:rFonts w:ascii="Arial" w:hAnsi="Arial" w:cs="Arial"/>
                <w:u w:color="FF0000"/>
                <w:lang w:val="mn-MN"/>
              </w:rPr>
              <w:t>га</w:t>
            </w:r>
            <w:r w:rsidR="00F90D3A" w:rsidRPr="00DB527E">
              <w:rPr>
                <w:rFonts w:ascii="Arial" w:hAnsi="Arial" w:cs="Arial"/>
                <w:u w:color="FF0000"/>
                <w:lang w:val="mn-MN"/>
              </w:rPr>
              <w:t>а</w:t>
            </w:r>
          </w:p>
        </w:tc>
        <w:tc>
          <w:tcPr>
            <w:tcW w:w="2551" w:type="dxa"/>
          </w:tcPr>
          <w:p w14:paraId="1A40B8B5" w14:textId="77777777" w:rsidR="00AC2EAB" w:rsidRPr="00DB527E" w:rsidRDefault="00AC2EAB" w:rsidP="00AC2EAB">
            <w:pPr>
              <w:jc w:val="both"/>
              <w:rPr>
                <w:rFonts w:ascii="Arial" w:hAnsi="Arial" w:cs="Arial"/>
                <w:lang w:val="mn-MN"/>
              </w:rPr>
            </w:pPr>
          </w:p>
        </w:tc>
        <w:tc>
          <w:tcPr>
            <w:tcW w:w="1418" w:type="dxa"/>
          </w:tcPr>
          <w:p w14:paraId="3FFAB259" w14:textId="17C99B36" w:rsidR="00AC2EAB" w:rsidRPr="00DB527E" w:rsidRDefault="00F90D3A"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0F98DBD3" w14:textId="6D25122E" w:rsidR="00AC2EAB" w:rsidRPr="00DB527E" w:rsidRDefault="00B85BFE" w:rsidP="00AC2EAB">
            <w:pPr>
              <w:rPr>
                <w:rFonts w:ascii="Arial" w:hAnsi="Arial" w:cs="Arial"/>
                <w:lang w:val="mn-MN"/>
              </w:rPr>
            </w:pPr>
            <w:r>
              <w:rPr>
                <w:rFonts w:ascii="Arial" w:hAnsi="Arial" w:cs="Arial"/>
                <w:lang w:val="mn-MN"/>
              </w:rPr>
              <w:t>Сайн</w:t>
            </w:r>
          </w:p>
        </w:tc>
      </w:tr>
      <w:tr w:rsidR="008E29C6" w:rsidRPr="00DB527E" w14:paraId="42EF1C8E" w14:textId="77777777" w:rsidTr="004753C0">
        <w:trPr>
          <w:trHeight w:val="146"/>
        </w:trPr>
        <w:tc>
          <w:tcPr>
            <w:tcW w:w="704" w:type="dxa"/>
          </w:tcPr>
          <w:p w14:paraId="0ACB6F05" w14:textId="11610437" w:rsidR="00AC2EAB" w:rsidRPr="00DB527E" w:rsidRDefault="00F90D3A" w:rsidP="00AC2EAB">
            <w:pPr>
              <w:jc w:val="both"/>
              <w:rPr>
                <w:rFonts w:ascii="Arial" w:hAnsi="Arial" w:cs="Arial"/>
                <w:lang w:val="mn-MN"/>
              </w:rPr>
            </w:pPr>
            <w:r w:rsidRPr="00DB527E">
              <w:rPr>
                <w:rFonts w:ascii="Arial" w:hAnsi="Arial" w:cs="Arial"/>
                <w:lang w:val="mn-MN"/>
              </w:rPr>
              <w:t>8</w:t>
            </w:r>
            <w:r w:rsidR="00833F55" w:rsidRPr="00DB527E">
              <w:rPr>
                <w:rFonts w:ascii="Arial" w:hAnsi="Arial" w:cs="Arial"/>
                <w:lang w:val="mn-MN"/>
              </w:rPr>
              <w:t>7</w:t>
            </w:r>
          </w:p>
        </w:tc>
        <w:tc>
          <w:tcPr>
            <w:tcW w:w="709" w:type="dxa"/>
          </w:tcPr>
          <w:p w14:paraId="396EC2FF"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r w:rsidRPr="00DB527E">
              <w:rPr>
                <w:rFonts w:ascii="Arial" w:hAnsi="Arial" w:cs="Arial"/>
                <w:lang w:val="mn-MN"/>
              </w:rPr>
              <w:t>.7</w:t>
            </w:r>
          </w:p>
        </w:tc>
        <w:tc>
          <w:tcPr>
            <w:tcW w:w="5670" w:type="dxa"/>
          </w:tcPr>
          <w:p w14:paraId="693B829B" w14:textId="77777777" w:rsidR="00AC2EAB" w:rsidRPr="00DB527E" w:rsidRDefault="00AC2EAB" w:rsidP="00AC2EAB">
            <w:pPr>
              <w:rPr>
                <w:rFonts w:ascii="Arial" w:hAnsi="Arial" w:cs="Arial"/>
                <w:lang w:val="mn-MN"/>
              </w:rPr>
            </w:pPr>
            <w:r w:rsidRPr="00DB527E">
              <w:rPr>
                <w:rFonts w:ascii="Arial" w:hAnsi="Arial" w:cs="Arial"/>
                <w:lang w:val="mn-MN"/>
              </w:rPr>
              <w:t>ХЭ-тэй ажиллах ажиллагаа</w:t>
            </w:r>
          </w:p>
        </w:tc>
        <w:tc>
          <w:tcPr>
            <w:tcW w:w="2551" w:type="dxa"/>
          </w:tcPr>
          <w:p w14:paraId="2B0E6993" w14:textId="77777777" w:rsidR="00AC2EAB" w:rsidRPr="00DB527E" w:rsidRDefault="00AC2EAB" w:rsidP="00AC2EAB">
            <w:pPr>
              <w:jc w:val="both"/>
              <w:rPr>
                <w:rFonts w:ascii="Arial" w:hAnsi="Arial" w:cs="Arial"/>
                <w:lang w:val="mn-MN"/>
              </w:rPr>
            </w:pPr>
          </w:p>
        </w:tc>
        <w:tc>
          <w:tcPr>
            <w:tcW w:w="1418" w:type="dxa"/>
          </w:tcPr>
          <w:p w14:paraId="62F4EA24" w14:textId="5940B1B9" w:rsidR="00AC2EAB" w:rsidRPr="00DB527E" w:rsidRDefault="00F90D3A"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8C75AB1" w14:textId="35BA2AD7"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1DBDF3F2" w14:textId="77777777" w:rsidTr="004753C0">
        <w:trPr>
          <w:trHeight w:val="146"/>
        </w:trPr>
        <w:tc>
          <w:tcPr>
            <w:tcW w:w="704" w:type="dxa"/>
          </w:tcPr>
          <w:p w14:paraId="6A274EC5" w14:textId="4F272519" w:rsidR="00AC2EAB" w:rsidRPr="00DB527E" w:rsidRDefault="00F90D3A" w:rsidP="00AC2EAB">
            <w:pPr>
              <w:jc w:val="both"/>
              <w:rPr>
                <w:rFonts w:ascii="Arial" w:hAnsi="Arial" w:cs="Arial"/>
                <w:lang w:val="mn-MN"/>
              </w:rPr>
            </w:pPr>
            <w:r w:rsidRPr="00DB527E">
              <w:rPr>
                <w:rFonts w:ascii="Arial" w:hAnsi="Arial" w:cs="Arial"/>
                <w:lang w:val="mn-MN"/>
              </w:rPr>
              <w:t>8</w:t>
            </w:r>
            <w:r w:rsidR="00833F55" w:rsidRPr="00DB527E">
              <w:rPr>
                <w:rFonts w:ascii="Arial" w:hAnsi="Arial" w:cs="Arial"/>
                <w:lang w:val="mn-MN"/>
              </w:rPr>
              <w:t>8</w:t>
            </w:r>
          </w:p>
        </w:tc>
        <w:tc>
          <w:tcPr>
            <w:tcW w:w="709" w:type="dxa"/>
          </w:tcPr>
          <w:p w14:paraId="0105DDF2"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r w:rsidRPr="00DB527E">
              <w:rPr>
                <w:rFonts w:ascii="Arial" w:hAnsi="Arial" w:cs="Arial"/>
                <w:lang w:val="mn-MN"/>
              </w:rPr>
              <w:t>.8</w:t>
            </w:r>
          </w:p>
        </w:tc>
        <w:tc>
          <w:tcPr>
            <w:tcW w:w="5670" w:type="dxa"/>
          </w:tcPr>
          <w:p w14:paraId="5920427D" w14:textId="77777777" w:rsidR="00AC2EAB" w:rsidRPr="00DB527E" w:rsidRDefault="00AC2EAB" w:rsidP="00AC2EAB">
            <w:pPr>
              <w:rPr>
                <w:rFonts w:ascii="Arial" w:hAnsi="Arial" w:cs="Arial"/>
                <w:lang w:val="mn-MN"/>
              </w:rPr>
            </w:pPr>
            <w:r w:rsidRPr="00DB527E">
              <w:rPr>
                <w:rFonts w:ascii="Arial" w:hAnsi="Arial" w:cs="Arial"/>
                <w:u w:color="FF0000"/>
                <w:lang w:val="mn-MN"/>
              </w:rPr>
              <w:t>Мэдээллийг</w:t>
            </w:r>
            <w:r w:rsidRPr="00DB527E">
              <w:rPr>
                <w:rFonts w:ascii="Arial" w:hAnsi="Arial" w:cs="Arial"/>
                <w:lang w:val="mn-MN"/>
              </w:rPr>
              <w:t xml:space="preserve"> ил тод нээлттэй болгох </w:t>
            </w:r>
            <w:r w:rsidRPr="00DB527E">
              <w:rPr>
                <w:rFonts w:ascii="Arial" w:hAnsi="Arial" w:cs="Arial"/>
                <w:u w:color="FF0000"/>
                <w:lang w:val="mn-MN"/>
              </w:rPr>
              <w:t>ажиллагаа</w:t>
            </w:r>
          </w:p>
        </w:tc>
        <w:tc>
          <w:tcPr>
            <w:tcW w:w="2551" w:type="dxa"/>
          </w:tcPr>
          <w:p w14:paraId="45A38A61" w14:textId="77777777" w:rsidR="00AC2EAB" w:rsidRPr="00DB527E" w:rsidRDefault="00AC2EAB" w:rsidP="00AC2EAB">
            <w:pPr>
              <w:jc w:val="both"/>
              <w:rPr>
                <w:rFonts w:ascii="Arial" w:hAnsi="Arial" w:cs="Arial"/>
                <w:lang w:val="mn-MN"/>
              </w:rPr>
            </w:pPr>
          </w:p>
        </w:tc>
        <w:tc>
          <w:tcPr>
            <w:tcW w:w="1418" w:type="dxa"/>
          </w:tcPr>
          <w:p w14:paraId="2E008FCB" w14:textId="05F2FF83" w:rsidR="00AC2EAB" w:rsidRPr="00DB527E" w:rsidRDefault="00F90D3A"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6992F71" w14:textId="0BC9FDEE"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76066792" w14:textId="77777777" w:rsidTr="004753C0">
        <w:trPr>
          <w:trHeight w:val="146"/>
        </w:trPr>
        <w:tc>
          <w:tcPr>
            <w:tcW w:w="704" w:type="dxa"/>
          </w:tcPr>
          <w:p w14:paraId="1B4441FD" w14:textId="0D7B586B" w:rsidR="00AC2EAB" w:rsidRPr="00DB527E" w:rsidRDefault="00F90D3A" w:rsidP="00AC2EAB">
            <w:pPr>
              <w:jc w:val="both"/>
              <w:rPr>
                <w:rFonts w:ascii="Arial" w:hAnsi="Arial" w:cs="Arial"/>
                <w:lang w:val="mn-MN"/>
              </w:rPr>
            </w:pPr>
            <w:r w:rsidRPr="00DB527E">
              <w:rPr>
                <w:rFonts w:ascii="Arial" w:hAnsi="Arial" w:cs="Arial"/>
                <w:lang w:val="mn-MN"/>
              </w:rPr>
              <w:t>8</w:t>
            </w:r>
            <w:r w:rsidR="00833F55" w:rsidRPr="00DB527E">
              <w:rPr>
                <w:rFonts w:ascii="Arial" w:hAnsi="Arial" w:cs="Arial"/>
                <w:lang w:val="mn-MN"/>
              </w:rPr>
              <w:t>9</w:t>
            </w:r>
          </w:p>
        </w:tc>
        <w:tc>
          <w:tcPr>
            <w:tcW w:w="709" w:type="dxa"/>
          </w:tcPr>
          <w:p w14:paraId="24A44DCB" w14:textId="77777777" w:rsidR="00AC2EAB" w:rsidRPr="00DB527E" w:rsidRDefault="00AC2EAB" w:rsidP="00AC2EAB">
            <w:pPr>
              <w:jc w:val="both"/>
              <w:rPr>
                <w:rFonts w:ascii="Arial" w:hAnsi="Arial" w:cs="Arial"/>
                <w:lang w:val="mn-MN"/>
              </w:rPr>
            </w:pPr>
            <w:r w:rsidRPr="00DB527E">
              <w:rPr>
                <w:rFonts w:ascii="Arial" w:hAnsi="Arial" w:cs="Arial"/>
                <w:u w:color="FF0000"/>
                <w:lang w:val="mn-MN"/>
              </w:rPr>
              <w:t>В5</w:t>
            </w:r>
            <w:r w:rsidRPr="00DB527E">
              <w:rPr>
                <w:rFonts w:ascii="Arial" w:hAnsi="Arial" w:cs="Arial"/>
                <w:lang w:val="mn-MN"/>
              </w:rPr>
              <w:t>.9</w:t>
            </w:r>
          </w:p>
        </w:tc>
        <w:tc>
          <w:tcPr>
            <w:tcW w:w="5670" w:type="dxa"/>
          </w:tcPr>
          <w:p w14:paraId="4E493824" w14:textId="77777777" w:rsidR="00AC2EAB" w:rsidRPr="00DB527E" w:rsidRDefault="00AC2EAB" w:rsidP="00AC2EAB">
            <w:pPr>
              <w:rPr>
                <w:rFonts w:ascii="Arial" w:hAnsi="Arial" w:cs="Arial"/>
                <w:lang w:val="mn-MN"/>
              </w:rPr>
            </w:pPr>
            <w:r w:rsidRPr="00DB527E">
              <w:rPr>
                <w:rFonts w:ascii="Arial" w:hAnsi="Arial" w:cs="Arial"/>
                <w:lang w:val="mn-MN"/>
              </w:rPr>
              <w:t xml:space="preserve">Бусад </w:t>
            </w:r>
            <w:r w:rsidRPr="00DB527E">
              <w:rPr>
                <w:rFonts w:ascii="Arial" w:hAnsi="Arial" w:cs="Arial"/>
                <w:u w:color="FF0000"/>
                <w:lang w:val="mn-MN"/>
              </w:rPr>
              <w:t>талуудтай</w:t>
            </w:r>
            <w:r w:rsidRPr="00DB527E">
              <w:rPr>
                <w:rFonts w:ascii="Arial" w:hAnsi="Arial" w:cs="Arial"/>
                <w:lang w:val="mn-MN"/>
              </w:rPr>
              <w:t xml:space="preserve"> ажиллах ажиллагаа</w:t>
            </w:r>
          </w:p>
        </w:tc>
        <w:tc>
          <w:tcPr>
            <w:tcW w:w="2551" w:type="dxa"/>
          </w:tcPr>
          <w:p w14:paraId="69FB9D49" w14:textId="77777777" w:rsidR="00AC2EAB" w:rsidRPr="00DB527E" w:rsidRDefault="00AC2EAB" w:rsidP="00AC2EAB">
            <w:pPr>
              <w:jc w:val="both"/>
              <w:rPr>
                <w:rFonts w:ascii="Arial" w:hAnsi="Arial" w:cs="Arial"/>
                <w:lang w:val="mn-MN"/>
              </w:rPr>
            </w:pPr>
          </w:p>
        </w:tc>
        <w:tc>
          <w:tcPr>
            <w:tcW w:w="1418" w:type="dxa"/>
          </w:tcPr>
          <w:p w14:paraId="74CDDC0C" w14:textId="65DF0977" w:rsidR="00AC2EAB" w:rsidRPr="00DB527E" w:rsidRDefault="00F90D3A"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87FB318" w14:textId="76CD5250" w:rsidR="00AC2EAB" w:rsidRPr="00DB527E" w:rsidRDefault="00B85BFE" w:rsidP="00AC2EAB">
            <w:pPr>
              <w:rPr>
                <w:rFonts w:ascii="Arial" w:hAnsi="Arial" w:cs="Arial"/>
                <w:lang w:val="mn-MN"/>
              </w:rPr>
            </w:pPr>
            <w:r w:rsidRPr="00B85BFE">
              <w:rPr>
                <w:rFonts w:ascii="Arial" w:hAnsi="Arial" w:cs="Arial"/>
                <w:lang w:val="mn-MN"/>
              </w:rPr>
              <w:t>Сайн</w:t>
            </w:r>
          </w:p>
        </w:tc>
      </w:tr>
      <w:tr w:rsidR="00F90D3A" w:rsidRPr="00DB527E" w14:paraId="3D9DFC95" w14:textId="77777777" w:rsidTr="004753C0">
        <w:trPr>
          <w:trHeight w:val="146"/>
        </w:trPr>
        <w:tc>
          <w:tcPr>
            <w:tcW w:w="7083" w:type="dxa"/>
            <w:gridSpan w:val="3"/>
          </w:tcPr>
          <w:p w14:paraId="63564B8A" w14:textId="220F6259" w:rsidR="00F90D3A" w:rsidRPr="00DB527E" w:rsidRDefault="00F90D3A" w:rsidP="0069651A">
            <w:pPr>
              <w:rPr>
                <w:rFonts w:ascii="Arial" w:hAnsi="Arial" w:cs="Arial"/>
                <w:b/>
                <w:color w:val="FF0000"/>
                <w:lang w:val="mn-MN"/>
              </w:rPr>
            </w:pPr>
            <w:r w:rsidRPr="00DB527E">
              <w:rPr>
                <w:rFonts w:ascii="Arial" w:hAnsi="Arial" w:cs="Arial"/>
                <w:b/>
                <w:color w:val="000000" w:themeColor="text1"/>
                <w:highlight w:val="yellow"/>
                <w:u w:color="FF0000"/>
                <w:lang w:val="mn-MN"/>
              </w:rPr>
              <w:t>В5</w:t>
            </w:r>
            <w:r w:rsidRPr="00DB527E">
              <w:rPr>
                <w:rFonts w:ascii="Arial" w:hAnsi="Arial" w:cs="Arial"/>
                <w:b/>
                <w:color w:val="000000" w:themeColor="text1"/>
                <w:highlight w:val="yellow"/>
                <w:lang w:val="mn-MN"/>
              </w:rPr>
              <w:t xml:space="preserve"> хэсгийн үнэлгээний дү</w:t>
            </w:r>
            <w:r w:rsidR="0069651A" w:rsidRPr="00DB527E">
              <w:rPr>
                <w:rFonts w:ascii="Arial" w:hAnsi="Arial" w:cs="Arial"/>
                <w:b/>
                <w:color w:val="000000" w:themeColor="text1"/>
                <w:highlight w:val="yellow"/>
                <w:lang w:val="mn-MN"/>
              </w:rPr>
              <w:t xml:space="preserve">н B5.1+B5.2+. . В5.5]:9 </w:t>
            </w:r>
          </w:p>
        </w:tc>
        <w:tc>
          <w:tcPr>
            <w:tcW w:w="2551" w:type="dxa"/>
          </w:tcPr>
          <w:p w14:paraId="009CE28D" w14:textId="77777777" w:rsidR="00F90D3A" w:rsidRPr="00DB527E" w:rsidRDefault="00F90D3A" w:rsidP="00AC2EAB">
            <w:pPr>
              <w:jc w:val="both"/>
              <w:rPr>
                <w:rFonts w:ascii="Arial" w:hAnsi="Arial" w:cs="Arial"/>
                <w:lang w:val="mn-MN"/>
              </w:rPr>
            </w:pPr>
          </w:p>
        </w:tc>
        <w:tc>
          <w:tcPr>
            <w:tcW w:w="1418" w:type="dxa"/>
          </w:tcPr>
          <w:p w14:paraId="1DABE08A" w14:textId="70E76AF2" w:rsidR="00F90D3A" w:rsidRPr="00DB527E" w:rsidRDefault="00AE472E" w:rsidP="00AC2EAB">
            <w:pPr>
              <w:jc w:val="both"/>
              <w:rPr>
                <w:rFonts w:ascii="Arial" w:hAnsi="Arial" w:cs="Arial"/>
                <w:b/>
                <w:color w:val="FF0000"/>
                <w:lang w:val="mn-MN"/>
              </w:rPr>
            </w:pPr>
            <w:r w:rsidRPr="00DB527E">
              <w:rPr>
                <w:rFonts w:ascii="Arial" w:hAnsi="Arial" w:cs="Arial"/>
                <w:b/>
                <w:color w:val="000000" w:themeColor="text1"/>
                <w:highlight w:val="yellow"/>
                <w:lang w:val="mn-MN"/>
              </w:rPr>
              <w:t>5</w:t>
            </w:r>
            <w:r w:rsidR="00F90D3A" w:rsidRPr="00DB527E">
              <w:rPr>
                <w:rFonts w:ascii="Arial" w:hAnsi="Arial" w:cs="Arial"/>
                <w:b/>
                <w:color w:val="000000" w:themeColor="text1"/>
                <w:highlight w:val="yellow"/>
                <w:lang w:val="mn-MN"/>
              </w:rPr>
              <w:t>.0</w:t>
            </w:r>
          </w:p>
        </w:tc>
        <w:tc>
          <w:tcPr>
            <w:tcW w:w="2977" w:type="dxa"/>
          </w:tcPr>
          <w:p w14:paraId="65D1D324" w14:textId="77777777" w:rsidR="00F90D3A" w:rsidRPr="00DB527E" w:rsidRDefault="00F90D3A" w:rsidP="00AC2EAB">
            <w:pPr>
              <w:rPr>
                <w:rFonts w:ascii="Arial" w:hAnsi="Arial" w:cs="Arial"/>
                <w:lang w:val="mn-MN"/>
              </w:rPr>
            </w:pPr>
          </w:p>
        </w:tc>
      </w:tr>
      <w:tr w:rsidR="00AE472E" w:rsidRPr="00DB527E" w14:paraId="0142A9AC" w14:textId="77777777" w:rsidTr="004753C0">
        <w:trPr>
          <w:trHeight w:val="146"/>
        </w:trPr>
        <w:tc>
          <w:tcPr>
            <w:tcW w:w="7083" w:type="dxa"/>
            <w:gridSpan w:val="3"/>
          </w:tcPr>
          <w:p w14:paraId="39144160" w14:textId="3F9546B2" w:rsidR="00AE472E" w:rsidRPr="00DB527E" w:rsidRDefault="00AE472E" w:rsidP="00AC2EAB">
            <w:pPr>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В хэсгийн үнэлгээний нэгдсэн дүн [</w:t>
            </w:r>
            <w:r w:rsidRPr="00DB527E">
              <w:rPr>
                <w:rFonts w:ascii="Arial" w:hAnsi="Arial" w:cs="Arial"/>
                <w:b/>
                <w:color w:val="000000" w:themeColor="text1"/>
                <w:highlight w:val="lightGray"/>
                <w:u w:color="FF0000"/>
                <w:lang w:val="mn-MN"/>
              </w:rPr>
              <w:t>В1</w:t>
            </w:r>
            <w:r w:rsidRPr="00DB527E">
              <w:rPr>
                <w:rFonts w:ascii="Arial" w:hAnsi="Arial" w:cs="Arial"/>
                <w:b/>
                <w:color w:val="000000" w:themeColor="text1"/>
                <w:highlight w:val="lightGray"/>
                <w:lang w:val="mn-MN"/>
              </w:rPr>
              <w:t>+</w:t>
            </w:r>
            <w:r w:rsidR="0069651A" w:rsidRPr="00DB527E">
              <w:rPr>
                <w:rFonts w:ascii="Arial" w:hAnsi="Arial" w:cs="Arial"/>
                <w:b/>
                <w:color w:val="000000" w:themeColor="text1"/>
                <w:highlight w:val="lightGray"/>
                <w:lang w:val="mn-MN"/>
              </w:rPr>
              <w:t xml:space="preserve"> . </w:t>
            </w:r>
            <w:r w:rsidRPr="00DB527E">
              <w:rPr>
                <w:rFonts w:ascii="Arial" w:hAnsi="Arial" w:cs="Arial"/>
                <w:b/>
                <w:color w:val="000000" w:themeColor="text1"/>
                <w:highlight w:val="lightGray"/>
                <w:lang w:val="mn-MN"/>
              </w:rPr>
              <w:t>+B5]:5</w:t>
            </w:r>
          </w:p>
        </w:tc>
        <w:tc>
          <w:tcPr>
            <w:tcW w:w="2551" w:type="dxa"/>
          </w:tcPr>
          <w:p w14:paraId="591CE1A8" w14:textId="77777777" w:rsidR="00AE472E" w:rsidRPr="00DB527E" w:rsidRDefault="00AE472E" w:rsidP="00AC2EAB">
            <w:pPr>
              <w:jc w:val="both"/>
              <w:rPr>
                <w:rFonts w:ascii="Arial" w:hAnsi="Arial" w:cs="Arial"/>
                <w:color w:val="000000" w:themeColor="text1"/>
                <w:highlight w:val="lightGray"/>
                <w:lang w:val="mn-MN"/>
              </w:rPr>
            </w:pPr>
          </w:p>
        </w:tc>
        <w:tc>
          <w:tcPr>
            <w:tcW w:w="1418" w:type="dxa"/>
          </w:tcPr>
          <w:p w14:paraId="4409C572" w14:textId="572389E7" w:rsidR="00AE472E" w:rsidRPr="00DB527E" w:rsidRDefault="00AE472E" w:rsidP="00AC2EAB">
            <w:pPr>
              <w:jc w:val="both"/>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4.1</w:t>
            </w:r>
          </w:p>
        </w:tc>
        <w:tc>
          <w:tcPr>
            <w:tcW w:w="2977" w:type="dxa"/>
          </w:tcPr>
          <w:p w14:paraId="45E870F8" w14:textId="77777777" w:rsidR="00AE472E" w:rsidRPr="00DB527E" w:rsidRDefault="00AE472E" w:rsidP="00AC2EAB">
            <w:pPr>
              <w:rPr>
                <w:rFonts w:ascii="Arial" w:hAnsi="Arial" w:cs="Arial"/>
                <w:highlight w:val="lightGray"/>
                <w:lang w:val="mn-MN"/>
              </w:rPr>
            </w:pPr>
          </w:p>
        </w:tc>
      </w:tr>
      <w:tr w:rsidR="00AC2EAB" w:rsidRPr="00DB527E" w14:paraId="5135C86D" w14:textId="77777777" w:rsidTr="006E1C68">
        <w:trPr>
          <w:trHeight w:val="146"/>
        </w:trPr>
        <w:tc>
          <w:tcPr>
            <w:tcW w:w="704" w:type="dxa"/>
          </w:tcPr>
          <w:p w14:paraId="7573DB36" w14:textId="78D747ED" w:rsidR="00AC2EAB" w:rsidRPr="00DB527E" w:rsidRDefault="00833F55" w:rsidP="00AC2EAB">
            <w:pPr>
              <w:jc w:val="both"/>
              <w:rPr>
                <w:rFonts w:ascii="Arial" w:hAnsi="Arial" w:cs="Arial"/>
                <w:lang w:val="mn-MN"/>
              </w:rPr>
            </w:pPr>
            <w:r w:rsidRPr="00DB527E">
              <w:rPr>
                <w:rFonts w:ascii="Arial" w:hAnsi="Arial" w:cs="Arial"/>
                <w:lang w:val="mn-MN"/>
              </w:rPr>
              <w:t>90</w:t>
            </w:r>
          </w:p>
        </w:tc>
        <w:tc>
          <w:tcPr>
            <w:tcW w:w="709" w:type="dxa"/>
          </w:tcPr>
          <w:p w14:paraId="78AD9B81" w14:textId="77777777" w:rsidR="00AC2EAB" w:rsidRPr="00DB527E" w:rsidRDefault="00AC2EAB" w:rsidP="00FB49EB">
            <w:pPr>
              <w:jc w:val="center"/>
              <w:rPr>
                <w:rFonts w:ascii="Arial" w:hAnsi="Arial" w:cs="Arial"/>
                <w:lang w:val="mn-MN"/>
              </w:rPr>
            </w:pPr>
            <w:r w:rsidRPr="00DB527E">
              <w:rPr>
                <w:rFonts w:ascii="Arial" w:hAnsi="Arial" w:cs="Arial"/>
                <w:lang w:val="mn-MN"/>
              </w:rPr>
              <w:t>С</w:t>
            </w:r>
          </w:p>
        </w:tc>
        <w:tc>
          <w:tcPr>
            <w:tcW w:w="12616" w:type="dxa"/>
            <w:gridSpan w:val="4"/>
          </w:tcPr>
          <w:p w14:paraId="37339707" w14:textId="77777777" w:rsidR="00AC2EAB" w:rsidRPr="00DB527E" w:rsidRDefault="00AC2EAB" w:rsidP="00AC2EAB">
            <w:pPr>
              <w:rPr>
                <w:rFonts w:ascii="Arial" w:hAnsi="Arial" w:cs="Arial"/>
                <w:b/>
                <w:color w:val="FF0000"/>
                <w:lang w:val="mn-MN"/>
              </w:rPr>
            </w:pPr>
            <w:r w:rsidRPr="00DB527E">
              <w:rPr>
                <w:rFonts w:ascii="Arial" w:hAnsi="Arial" w:cs="Arial"/>
                <w:b/>
                <w:color w:val="FF0000"/>
                <w:lang w:val="mn-MN"/>
              </w:rPr>
              <w:t>Гүйцэтгэх удирдлага</w:t>
            </w:r>
          </w:p>
        </w:tc>
      </w:tr>
      <w:tr w:rsidR="008E29C6" w:rsidRPr="00DB527E" w14:paraId="136067B3" w14:textId="77777777" w:rsidTr="004753C0">
        <w:trPr>
          <w:trHeight w:val="146"/>
        </w:trPr>
        <w:tc>
          <w:tcPr>
            <w:tcW w:w="704" w:type="dxa"/>
          </w:tcPr>
          <w:p w14:paraId="1756D21F" w14:textId="7A6B7B93" w:rsidR="00AC2EAB" w:rsidRPr="00DB527E" w:rsidRDefault="007E694D" w:rsidP="00AC2EAB">
            <w:pPr>
              <w:jc w:val="both"/>
              <w:rPr>
                <w:rFonts w:ascii="Arial" w:hAnsi="Arial" w:cs="Arial"/>
                <w:lang w:val="mn-MN"/>
              </w:rPr>
            </w:pPr>
            <w:r w:rsidRPr="00DB527E">
              <w:rPr>
                <w:rFonts w:ascii="Arial" w:hAnsi="Arial" w:cs="Arial"/>
                <w:lang w:val="mn-MN"/>
              </w:rPr>
              <w:t>9</w:t>
            </w:r>
            <w:r w:rsidR="00833F55" w:rsidRPr="00DB527E">
              <w:rPr>
                <w:rFonts w:ascii="Arial" w:hAnsi="Arial" w:cs="Arial"/>
                <w:lang w:val="mn-MN"/>
              </w:rPr>
              <w:t>1</w:t>
            </w:r>
          </w:p>
        </w:tc>
        <w:tc>
          <w:tcPr>
            <w:tcW w:w="709" w:type="dxa"/>
          </w:tcPr>
          <w:p w14:paraId="78C79E8A"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С1</w:t>
            </w:r>
          </w:p>
        </w:tc>
        <w:tc>
          <w:tcPr>
            <w:tcW w:w="5670" w:type="dxa"/>
          </w:tcPr>
          <w:p w14:paraId="1D1A0594" w14:textId="77777777" w:rsidR="00AC2EAB" w:rsidRPr="00DB527E" w:rsidRDefault="00AC2EAB" w:rsidP="00AC2EAB">
            <w:pPr>
              <w:rPr>
                <w:rFonts w:ascii="Arial" w:hAnsi="Arial" w:cs="Arial"/>
                <w:lang w:val="mn-MN"/>
              </w:rPr>
            </w:pPr>
            <w:r w:rsidRPr="00DB527E">
              <w:rPr>
                <w:rFonts w:ascii="Arial" w:hAnsi="Arial" w:cs="Arial"/>
                <w:lang w:val="mn-MN"/>
              </w:rPr>
              <w:t>Гүйцэтгэх удирдлагыг сонгох, томилох болон  үйл ажиллагааг зохицуулсан тусгай журамтай эсэх</w:t>
            </w:r>
          </w:p>
        </w:tc>
        <w:tc>
          <w:tcPr>
            <w:tcW w:w="2551" w:type="dxa"/>
          </w:tcPr>
          <w:p w14:paraId="0A54B28B" w14:textId="77777777" w:rsidR="00AC2EAB" w:rsidRPr="00DB527E" w:rsidRDefault="00AC2EAB" w:rsidP="00AC2EAB">
            <w:pPr>
              <w:jc w:val="both"/>
              <w:rPr>
                <w:rFonts w:ascii="Arial" w:hAnsi="Arial" w:cs="Arial"/>
                <w:lang w:val="mn-MN"/>
              </w:rPr>
            </w:pPr>
          </w:p>
        </w:tc>
        <w:tc>
          <w:tcPr>
            <w:tcW w:w="1418" w:type="dxa"/>
          </w:tcPr>
          <w:p w14:paraId="6E5245AD" w14:textId="7A252B0E"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6547ED1D" w14:textId="77777777" w:rsidR="00AC2EAB" w:rsidRPr="00DB527E" w:rsidRDefault="00AC2EAB" w:rsidP="00AC2EAB">
            <w:pPr>
              <w:rPr>
                <w:rFonts w:ascii="Arial" w:hAnsi="Arial" w:cs="Arial"/>
                <w:lang w:val="mn-MN"/>
              </w:rPr>
            </w:pPr>
            <w:r w:rsidRPr="00DB527E">
              <w:rPr>
                <w:rFonts w:ascii="Arial" w:hAnsi="Arial" w:cs="Arial"/>
                <w:lang w:val="mn-MN"/>
              </w:rPr>
              <w:t xml:space="preserve">Байхгүй </w:t>
            </w:r>
          </w:p>
        </w:tc>
      </w:tr>
      <w:tr w:rsidR="008E29C6" w:rsidRPr="00DB527E" w14:paraId="706BFC83" w14:textId="77777777" w:rsidTr="004753C0">
        <w:trPr>
          <w:trHeight w:val="146"/>
        </w:trPr>
        <w:tc>
          <w:tcPr>
            <w:tcW w:w="704" w:type="dxa"/>
          </w:tcPr>
          <w:p w14:paraId="747702A9" w14:textId="68AC97F3" w:rsidR="00AC2EAB" w:rsidRPr="00DB527E" w:rsidRDefault="007E694D" w:rsidP="00AC2EAB">
            <w:pPr>
              <w:jc w:val="both"/>
              <w:rPr>
                <w:rFonts w:ascii="Arial" w:hAnsi="Arial" w:cs="Arial"/>
                <w:lang w:val="mn-MN"/>
              </w:rPr>
            </w:pPr>
            <w:r w:rsidRPr="00DB527E">
              <w:rPr>
                <w:rFonts w:ascii="Arial" w:hAnsi="Arial" w:cs="Arial"/>
                <w:lang w:val="mn-MN"/>
              </w:rPr>
              <w:t>9</w:t>
            </w:r>
            <w:r w:rsidR="00833F55" w:rsidRPr="00DB527E">
              <w:rPr>
                <w:rFonts w:ascii="Arial" w:hAnsi="Arial" w:cs="Arial"/>
                <w:lang w:val="mn-MN"/>
              </w:rPr>
              <w:t>2</w:t>
            </w:r>
          </w:p>
        </w:tc>
        <w:tc>
          <w:tcPr>
            <w:tcW w:w="709" w:type="dxa"/>
          </w:tcPr>
          <w:p w14:paraId="14ADF5EC"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С2</w:t>
            </w:r>
          </w:p>
        </w:tc>
        <w:tc>
          <w:tcPr>
            <w:tcW w:w="5670" w:type="dxa"/>
          </w:tcPr>
          <w:p w14:paraId="70C02131" w14:textId="77777777" w:rsidR="00AC2EAB" w:rsidRPr="00DB527E" w:rsidRDefault="00AC2EAB" w:rsidP="00AC2EAB">
            <w:pPr>
              <w:rPr>
                <w:rFonts w:ascii="Arial" w:hAnsi="Arial" w:cs="Arial"/>
                <w:lang w:val="mn-MN"/>
              </w:rPr>
            </w:pPr>
            <w:r w:rsidRPr="00DB527E">
              <w:rPr>
                <w:rFonts w:ascii="Arial" w:hAnsi="Arial" w:cs="Arial"/>
                <w:lang w:val="mn-MN"/>
              </w:rPr>
              <w:t>Нэр дэвшүүлэх ажиллагаа</w:t>
            </w:r>
          </w:p>
        </w:tc>
        <w:tc>
          <w:tcPr>
            <w:tcW w:w="2551" w:type="dxa"/>
          </w:tcPr>
          <w:p w14:paraId="15C6596D" w14:textId="77777777" w:rsidR="00AC2EAB" w:rsidRPr="00DB527E" w:rsidRDefault="00AC2EAB" w:rsidP="00AC2EAB">
            <w:pPr>
              <w:jc w:val="both"/>
              <w:rPr>
                <w:rFonts w:ascii="Arial" w:hAnsi="Arial" w:cs="Arial"/>
                <w:lang w:val="mn-MN"/>
              </w:rPr>
            </w:pPr>
          </w:p>
        </w:tc>
        <w:tc>
          <w:tcPr>
            <w:tcW w:w="1418" w:type="dxa"/>
          </w:tcPr>
          <w:p w14:paraId="7561718D" w14:textId="6AB29300" w:rsidR="00AC2EAB" w:rsidRPr="00DB527E" w:rsidRDefault="00AE472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364E2EF3" w14:textId="7768BB3F" w:rsidR="00AC2EAB" w:rsidRPr="00DB527E" w:rsidRDefault="00AE472E" w:rsidP="00AC2EAB">
            <w:pPr>
              <w:rPr>
                <w:rFonts w:ascii="Arial" w:hAnsi="Arial" w:cs="Arial"/>
                <w:lang w:val="mn-MN"/>
              </w:rPr>
            </w:pPr>
            <w:r w:rsidRPr="00DB527E">
              <w:rPr>
                <w:rFonts w:ascii="Arial" w:hAnsi="Arial" w:cs="Arial"/>
                <w:u w:color="FF0000"/>
                <w:lang w:val="mn-MN"/>
              </w:rPr>
              <w:t xml:space="preserve">ХЭ-д </w:t>
            </w:r>
          </w:p>
        </w:tc>
      </w:tr>
      <w:tr w:rsidR="008E29C6" w:rsidRPr="00DB527E" w14:paraId="3B5DEE97" w14:textId="77777777" w:rsidTr="004753C0">
        <w:trPr>
          <w:trHeight w:val="146"/>
        </w:trPr>
        <w:tc>
          <w:tcPr>
            <w:tcW w:w="704" w:type="dxa"/>
          </w:tcPr>
          <w:p w14:paraId="79C31E6E" w14:textId="10CD2AE9" w:rsidR="00AC2EAB" w:rsidRPr="00DB527E" w:rsidRDefault="007E694D" w:rsidP="00AC2EAB">
            <w:pPr>
              <w:jc w:val="both"/>
              <w:rPr>
                <w:rFonts w:ascii="Arial" w:hAnsi="Arial" w:cs="Arial"/>
                <w:lang w:val="mn-MN"/>
              </w:rPr>
            </w:pPr>
            <w:r w:rsidRPr="00DB527E">
              <w:rPr>
                <w:rFonts w:ascii="Arial" w:hAnsi="Arial" w:cs="Arial"/>
                <w:lang w:val="mn-MN"/>
              </w:rPr>
              <w:t>9</w:t>
            </w:r>
            <w:r w:rsidR="00833F55" w:rsidRPr="00DB527E">
              <w:rPr>
                <w:rFonts w:ascii="Arial" w:hAnsi="Arial" w:cs="Arial"/>
                <w:lang w:val="mn-MN"/>
              </w:rPr>
              <w:t>3</w:t>
            </w:r>
          </w:p>
        </w:tc>
        <w:tc>
          <w:tcPr>
            <w:tcW w:w="709" w:type="dxa"/>
          </w:tcPr>
          <w:p w14:paraId="4D735114"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С3</w:t>
            </w:r>
          </w:p>
        </w:tc>
        <w:tc>
          <w:tcPr>
            <w:tcW w:w="5670" w:type="dxa"/>
          </w:tcPr>
          <w:p w14:paraId="5BFA547D" w14:textId="77777777" w:rsidR="00AC2EAB" w:rsidRPr="00DB527E" w:rsidRDefault="00AC2EAB" w:rsidP="00AC2EAB">
            <w:pPr>
              <w:rPr>
                <w:rFonts w:ascii="Arial" w:hAnsi="Arial" w:cs="Arial"/>
                <w:lang w:val="mn-MN"/>
              </w:rPr>
            </w:pPr>
            <w:r w:rsidRPr="00DB527E">
              <w:rPr>
                <w:rFonts w:ascii="Arial" w:hAnsi="Arial" w:cs="Arial"/>
                <w:lang w:val="mn-MN"/>
              </w:rPr>
              <w:t xml:space="preserve">ГЗ-д компанийн онцлогтой уялдсан шаардлага тавьдаг эсэх </w:t>
            </w:r>
          </w:p>
        </w:tc>
        <w:tc>
          <w:tcPr>
            <w:tcW w:w="2551" w:type="dxa"/>
          </w:tcPr>
          <w:p w14:paraId="2D8832A7" w14:textId="77777777" w:rsidR="00AC2EAB" w:rsidRPr="00DB527E" w:rsidRDefault="00AC2EAB" w:rsidP="00AC2EAB">
            <w:pPr>
              <w:jc w:val="both"/>
              <w:rPr>
                <w:rFonts w:ascii="Arial" w:hAnsi="Arial" w:cs="Arial"/>
                <w:lang w:val="mn-MN"/>
              </w:rPr>
            </w:pPr>
          </w:p>
        </w:tc>
        <w:tc>
          <w:tcPr>
            <w:tcW w:w="1418" w:type="dxa"/>
          </w:tcPr>
          <w:p w14:paraId="5D0BF214" w14:textId="2D9391A2" w:rsidR="00AC2EAB" w:rsidRPr="00DB527E" w:rsidRDefault="00AE472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E52D90F" w14:textId="61F19E0F" w:rsidR="00AC2EAB" w:rsidRPr="00DB527E" w:rsidRDefault="00AE472E" w:rsidP="00AC2EAB">
            <w:pPr>
              <w:rPr>
                <w:rFonts w:ascii="Arial" w:hAnsi="Arial" w:cs="Arial"/>
                <w:lang w:val="mn-MN"/>
              </w:rPr>
            </w:pPr>
            <w:r w:rsidRPr="00DB527E">
              <w:rPr>
                <w:rFonts w:ascii="Arial" w:hAnsi="Arial" w:cs="Arial"/>
                <w:lang w:val="mn-MN"/>
              </w:rPr>
              <w:t xml:space="preserve">Тийм </w:t>
            </w:r>
          </w:p>
        </w:tc>
      </w:tr>
      <w:tr w:rsidR="008E29C6" w:rsidRPr="00DB527E" w14:paraId="606C432B" w14:textId="77777777" w:rsidTr="004753C0">
        <w:trPr>
          <w:trHeight w:val="146"/>
        </w:trPr>
        <w:tc>
          <w:tcPr>
            <w:tcW w:w="704" w:type="dxa"/>
          </w:tcPr>
          <w:p w14:paraId="1D96DE0A" w14:textId="0AB644C6" w:rsidR="00AC2EAB" w:rsidRPr="00DB527E" w:rsidRDefault="007E694D" w:rsidP="00AC2EAB">
            <w:pPr>
              <w:jc w:val="both"/>
              <w:rPr>
                <w:rFonts w:ascii="Arial" w:hAnsi="Arial" w:cs="Arial"/>
                <w:lang w:val="mn-MN"/>
              </w:rPr>
            </w:pPr>
            <w:r w:rsidRPr="00DB527E">
              <w:rPr>
                <w:rFonts w:ascii="Arial" w:hAnsi="Arial" w:cs="Arial"/>
                <w:lang w:val="mn-MN"/>
              </w:rPr>
              <w:t>9</w:t>
            </w:r>
            <w:r w:rsidR="00833F55" w:rsidRPr="00DB527E">
              <w:rPr>
                <w:rFonts w:ascii="Arial" w:hAnsi="Arial" w:cs="Arial"/>
                <w:lang w:val="mn-MN"/>
              </w:rPr>
              <w:t>4</w:t>
            </w:r>
          </w:p>
        </w:tc>
        <w:tc>
          <w:tcPr>
            <w:tcW w:w="709" w:type="dxa"/>
          </w:tcPr>
          <w:p w14:paraId="3FD0EE8A"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С4</w:t>
            </w:r>
          </w:p>
        </w:tc>
        <w:tc>
          <w:tcPr>
            <w:tcW w:w="5670" w:type="dxa"/>
          </w:tcPr>
          <w:p w14:paraId="4D5BF3DB" w14:textId="77777777" w:rsidR="00AC2EAB" w:rsidRPr="00DB527E" w:rsidRDefault="00AC2EAB" w:rsidP="00AC2EAB">
            <w:pPr>
              <w:rPr>
                <w:rFonts w:ascii="Arial" w:hAnsi="Arial" w:cs="Arial"/>
                <w:lang w:val="mn-MN"/>
              </w:rPr>
            </w:pPr>
            <w:r w:rsidRPr="00DB527E">
              <w:rPr>
                <w:rFonts w:ascii="Arial" w:hAnsi="Arial" w:cs="Arial"/>
                <w:lang w:val="mn-MN"/>
              </w:rPr>
              <w:t>Гэрээ байгуулалт</w:t>
            </w:r>
          </w:p>
        </w:tc>
        <w:tc>
          <w:tcPr>
            <w:tcW w:w="2551" w:type="dxa"/>
          </w:tcPr>
          <w:p w14:paraId="5BA6FC96"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:83.6</w:t>
            </w:r>
          </w:p>
        </w:tc>
        <w:tc>
          <w:tcPr>
            <w:tcW w:w="1418" w:type="dxa"/>
          </w:tcPr>
          <w:p w14:paraId="3034F324" w14:textId="589C406E" w:rsidR="00AC2EAB" w:rsidRPr="00DB527E" w:rsidRDefault="00AE472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A606E16" w14:textId="043F3AD2" w:rsidR="00AC2EAB" w:rsidRPr="00DB527E" w:rsidRDefault="00B85BFE" w:rsidP="00AC2EAB">
            <w:pPr>
              <w:rPr>
                <w:rFonts w:ascii="Arial" w:hAnsi="Arial" w:cs="Arial"/>
                <w:lang w:val="mn-MN"/>
              </w:rPr>
            </w:pPr>
            <w:r>
              <w:rPr>
                <w:rFonts w:ascii="Arial" w:hAnsi="Arial" w:cs="Arial"/>
                <w:lang w:val="mn-MN"/>
              </w:rPr>
              <w:t xml:space="preserve">Сайн </w:t>
            </w:r>
          </w:p>
        </w:tc>
      </w:tr>
      <w:tr w:rsidR="008E29C6" w:rsidRPr="00DB527E" w14:paraId="195721CA" w14:textId="77777777" w:rsidTr="004753C0">
        <w:trPr>
          <w:trHeight w:val="146"/>
        </w:trPr>
        <w:tc>
          <w:tcPr>
            <w:tcW w:w="704" w:type="dxa"/>
          </w:tcPr>
          <w:p w14:paraId="3459A828" w14:textId="3E0D3EB7" w:rsidR="00AC2EAB" w:rsidRPr="00DB527E" w:rsidRDefault="00AC2EAB" w:rsidP="00AC2EAB">
            <w:pPr>
              <w:jc w:val="both"/>
              <w:rPr>
                <w:rFonts w:ascii="Arial" w:hAnsi="Arial" w:cs="Arial"/>
                <w:lang w:val="mn-MN"/>
              </w:rPr>
            </w:pPr>
            <w:r w:rsidRPr="00DB527E">
              <w:rPr>
                <w:rFonts w:ascii="Arial" w:hAnsi="Arial" w:cs="Arial"/>
                <w:lang w:val="mn-MN"/>
              </w:rPr>
              <w:t>9</w:t>
            </w:r>
            <w:r w:rsidR="00833F55" w:rsidRPr="00DB527E">
              <w:rPr>
                <w:rFonts w:ascii="Arial" w:hAnsi="Arial" w:cs="Arial"/>
                <w:lang w:val="mn-MN"/>
              </w:rPr>
              <w:t>5</w:t>
            </w:r>
          </w:p>
        </w:tc>
        <w:tc>
          <w:tcPr>
            <w:tcW w:w="709" w:type="dxa"/>
          </w:tcPr>
          <w:p w14:paraId="6E94D0B5"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С5</w:t>
            </w:r>
          </w:p>
        </w:tc>
        <w:tc>
          <w:tcPr>
            <w:tcW w:w="5670" w:type="dxa"/>
          </w:tcPr>
          <w:p w14:paraId="5E17A936" w14:textId="77777777" w:rsidR="00AC2EAB" w:rsidRPr="00DB527E" w:rsidRDefault="00AC2EAB" w:rsidP="00AC2EAB">
            <w:pPr>
              <w:rPr>
                <w:rFonts w:ascii="Arial" w:hAnsi="Arial" w:cs="Arial"/>
                <w:lang w:val="mn-MN"/>
              </w:rPr>
            </w:pPr>
            <w:r w:rsidRPr="00DB527E">
              <w:rPr>
                <w:rFonts w:ascii="Arial" w:hAnsi="Arial" w:cs="Arial"/>
                <w:lang w:val="mn-MN"/>
              </w:rPr>
              <w:t>Томилгоо</w:t>
            </w:r>
          </w:p>
        </w:tc>
        <w:tc>
          <w:tcPr>
            <w:tcW w:w="2551" w:type="dxa"/>
          </w:tcPr>
          <w:p w14:paraId="4CC36764" w14:textId="77777777" w:rsidR="00AC2EAB" w:rsidRPr="00DB527E" w:rsidRDefault="00AC2EAB" w:rsidP="00AC2EAB">
            <w:pPr>
              <w:jc w:val="both"/>
              <w:rPr>
                <w:rFonts w:ascii="Arial" w:hAnsi="Arial" w:cs="Arial"/>
                <w:lang w:val="mn-MN"/>
              </w:rPr>
            </w:pPr>
          </w:p>
        </w:tc>
        <w:tc>
          <w:tcPr>
            <w:tcW w:w="1418" w:type="dxa"/>
          </w:tcPr>
          <w:p w14:paraId="7F623AF2" w14:textId="01AF797D" w:rsidR="00AC2EAB" w:rsidRPr="00DB527E" w:rsidRDefault="00AE472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67C4B06" w14:textId="269329F5" w:rsidR="00AC2EAB" w:rsidRPr="00DB527E" w:rsidRDefault="00B85BFE" w:rsidP="00AC2EAB">
            <w:pPr>
              <w:rPr>
                <w:rFonts w:ascii="Arial" w:hAnsi="Arial" w:cs="Arial"/>
                <w:lang w:val="mn-MN"/>
              </w:rPr>
            </w:pPr>
            <w:r>
              <w:rPr>
                <w:rFonts w:ascii="Arial" w:hAnsi="Arial" w:cs="Arial"/>
                <w:lang w:val="mn-MN"/>
              </w:rPr>
              <w:t xml:space="preserve">Үр дүнтэй </w:t>
            </w:r>
          </w:p>
        </w:tc>
      </w:tr>
      <w:tr w:rsidR="008E29C6" w:rsidRPr="00DB527E" w14:paraId="1DC3D04B" w14:textId="77777777" w:rsidTr="004753C0">
        <w:trPr>
          <w:trHeight w:val="146"/>
        </w:trPr>
        <w:tc>
          <w:tcPr>
            <w:tcW w:w="704" w:type="dxa"/>
          </w:tcPr>
          <w:p w14:paraId="3EB7F88E" w14:textId="340DDA2E" w:rsidR="00AC2EAB" w:rsidRPr="00DB527E" w:rsidRDefault="00AC2EAB" w:rsidP="00AC2EAB">
            <w:pPr>
              <w:jc w:val="both"/>
              <w:rPr>
                <w:rFonts w:ascii="Arial" w:hAnsi="Arial" w:cs="Arial"/>
                <w:lang w:val="mn-MN"/>
              </w:rPr>
            </w:pPr>
            <w:r w:rsidRPr="00DB527E">
              <w:rPr>
                <w:rFonts w:ascii="Arial" w:hAnsi="Arial" w:cs="Arial"/>
                <w:lang w:val="mn-MN"/>
              </w:rPr>
              <w:lastRenderedPageBreak/>
              <w:t>9</w:t>
            </w:r>
            <w:r w:rsidR="00833F55" w:rsidRPr="00DB527E">
              <w:rPr>
                <w:rFonts w:ascii="Arial" w:hAnsi="Arial" w:cs="Arial"/>
                <w:lang w:val="mn-MN"/>
              </w:rPr>
              <w:t>6</w:t>
            </w:r>
          </w:p>
        </w:tc>
        <w:tc>
          <w:tcPr>
            <w:tcW w:w="709" w:type="dxa"/>
          </w:tcPr>
          <w:p w14:paraId="32C745F0"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С6</w:t>
            </w:r>
          </w:p>
        </w:tc>
        <w:tc>
          <w:tcPr>
            <w:tcW w:w="5670" w:type="dxa"/>
          </w:tcPr>
          <w:p w14:paraId="21D2E6AD" w14:textId="77777777" w:rsidR="00AC2EAB" w:rsidRPr="00DB527E" w:rsidRDefault="00AC2EAB" w:rsidP="00AC2EAB">
            <w:pPr>
              <w:rPr>
                <w:rFonts w:ascii="Arial" w:hAnsi="Arial" w:cs="Arial"/>
                <w:lang w:val="mn-MN"/>
              </w:rPr>
            </w:pPr>
            <w:r w:rsidRPr="00DB527E">
              <w:rPr>
                <w:rFonts w:ascii="Arial" w:hAnsi="Arial" w:cs="Arial"/>
                <w:lang w:val="mn-MN"/>
              </w:rPr>
              <w:t xml:space="preserve">Үйл ажиллагаа болон гэрээний биелэлтийг тусад дүгнэдэг эсэх </w:t>
            </w:r>
          </w:p>
        </w:tc>
        <w:tc>
          <w:tcPr>
            <w:tcW w:w="2551" w:type="dxa"/>
          </w:tcPr>
          <w:p w14:paraId="32E83033" w14:textId="77777777" w:rsidR="00AC2EAB" w:rsidRPr="00DB527E" w:rsidRDefault="00AC2EAB" w:rsidP="00AC2EAB">
            <w:pPr>
              <w:jc w:val="both"/>
              <w:rPr>
                <w:rFonts w:ascii="Arial" w:hAnsi="Arial" w:cs="Arial"/>
                <w:lang w:val="mn-MN"/>
              </w:rPr>
            </w:pPr>
          </w:p>
        </w:tc>
        <w:tc>
          <w:tcPr>
            <w:tcW w:w="1418" w:type="dxa"/>
          </w:tcPr>
          <w:p w14:paraId="108DD498" w14:textId="448D5E36" w:rsidR="00AC2EAB" w:rsidRPr="00DB527E" w:rsidRDefault="00AE472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C218A4F" w14:textId="138D0024" w:rsidR="00AC2EAB" w:rsidRPr="00DB527E" w:rsidRDefault="007E694D" w:rsidP="00AC2EAB">
            <w:pPr>
              <w:rPr>
                <w:rFonts w:ascii="Arial" w:hAnsi="Arial" w:cs="Arial"/>
                <w:lang w:val="mn-MN"/>
              </w:rPr>
            </w:pPr>
            <w:r w:rsidRPr="00DB527E">
              <w:rPr>
                <w:rFonts w:ascii="Arial" w:hAnsi="Arial" w:cs="Arial"/>
                <w:lang w:val="mn-MN"/>
              </w:rPr>
              <w:t xml:space="preserve">Тийм  </w:t>
            </w:r>
          </w:p>
        </w:tc>
      </w:tr>
      <w:tr w:rsidR="008E29C6" w:rsidRPr="00DB527E" w14:paraId="52C67C46" w14:textId="77777777" w:rsidTr="004753C0">
        <w:trPr>
          <w:trHeight w:val="146"/>
        </w:trPr>
        <w:tc>
          <w:tcPr>
            <w:tcW w:w="704" w:type="dxa"/>
          </w:tcPr>
          <w:p w14:paraId="7C1A8DAE" w14:textId="19FBB4F2" w:rsidR="00AC2EAB" w:rsidRPr="00DB527E" w:rsidRDefault="00AC2EAB" w:rsidP="00AC2EAB">
            <w:pPr>
              <w:jc w:val="both"/>
              <w:rPr>
                <w:rFonts w:ascii="Arial" w:hAnsi="Arial" w:cs="Arial"/>
                <w:lang w:val="mn-MN"/>
              </w:rPr>
            </w:pPr>
            <w:r w:rsidRPr="00DB527E">
              <w:rPr>
                <w:rFonts w:ascii="Arial" w:hAnsi="Arial" w:cs="Arial"/>
                <w:lang w:val="mn-MN"/>
              </w:rPr>
              <w:t>9</w:t>
            </w:r>
            <w:r w:rsidR="00833F55" w:rsidRPr="00DB527E">
              <w:rPr>
                <w:rFonts w:ascii="Arial" w:hAnsi="Arial" w:cs="Arial"/>
                <w:lang w:val="mn-MN"/>
              </w:rPr>
              <w:t>7</w:t>
            </w:r>
          </w:p>
        </w:tc>
        <w:tc>
          <w:tcPr>
            <w:tcW w:w="709" w:type="dxa"/>
          </w:tcPr>
          <w:p w14:paraId="21BA5482"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С7</w:t>
            </w:r>
          </w:p>
        </w:tc>
        <w:tc>
          <w:tcPr>
            <w:tcW w:w="5670" w:type="dxa"/>
          </w:tcPr>
          <w:p w14:paraId="0448C24B" w14:textId="77777777" w:rsidR="00AC2EAB" w:rsidRPr="00DB527E" w:rsidRDefault="00AC2EAB" w:rsidP="00AC2EAB">
            <w:pPr>
              <w:rPr>
                <w:rFonts w:ascii="Arial" w:hAnsi="Arial" w:cs="Arial"/>
                <w:lang w:val="mn-MN"/>
              </w:rPr>
            </w:pPr>
            <w:r w:rsidRPr="00DB527E">
              <w:rPr>
                <w:rFonts w:ascii="Arial" w:hAnsi="Arial" w:cs="Arial"/>
                <w:lang w:val="mn-MN"/>
              </w:rPr>
              <w:t xml:space="preserve">Ажлын </w:t>
            </w:r>
            <w:r w:rsidRPr="00DB527E">
              <w:rPr>
                <w:rFonts w:ascii="Arial" w:hAnsi="Arial" w:cs="Arial"/>
                <w:u w:color="FF0000"/>
                <w:lang w:val="mn-MN"/>
              </w:rPr>
              <w:t>тайлагналт</w:t>
            </w:r>
            <w:r w:rsidRPr="00DB527E">
              <w:rPr>
                <w:rFonts w:ascii="Arial" w:hAnsi="Arial" w:cs="Arial"/>
                <w:lang w:val="mn-MN"/>
              </w:rPr>
              <w:t xml:space="preserve"> улирал, жилээр</w:t>
            </w:r>
          </w:p>
        </w:tc>
        <w:tc>
          <w:tcPr>
            <w:tcW w:w="2551" w:type="dxa"/>
          </w:tcPr>
          <w:p w14:paraId="76525A29" w14:textId="77777777" w:rsidR="00AC2EAB" w:rsidRPr="00DB527E" w:rsidRDefault="00AC2EAB" w:rsidP="00AC2EAB">
            <w:pPr>
              <w:jc w:val="both"/>
              <w:rPr>
                <w:rFonts w:ascii="Arial" w:hAnsi="Arial" w:cs="Arial"/>
                <w:lang w:val="mn-MN"/>
              </w:rPr>
            </w:pPr>
          </w:p>
        </w:tc>
        <w:tc>
          <w:tcPr>
            <w:tcW w:w="1418" w:type="dxa"/>
          </w:tcPr>
          <w:p w14:paraId="5059C976"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1F92835E" w14:textId="77777777" w:rsidR="00AC2EAB" w:rsidRPr="00DB527E" w:rsidRDefault="00AC2EAB" w:rsidP="00AC2EAB">
            <w:pPr>
              <w:rPr>
                <w:rFonts w:ascii="Arial" w:hAnsi="Arial" w:cs="Arial"/>
                <w:lang w:val="mn-MN"/>
              </w:rPr>
            </w:pPr>
            <w:r w:rsidRPr="00DB527E">
              <w:rPr>
                <w:rFonts w:ascii="Arial" w:hAnsi="Arial" w:cs="Arial"/>
                <w:lang w:val="mn-MN"/>
              </w:rPr>
              <w:t>Гардаг</w:t>
            </w:r>
          </w:p>
        </w:tc>
      </w:tr>
      <w:tr w:rsidR="008E29C6" w:rsidRPr="00DB527E" w14:paraId="00EC0B5D" w14:textId="77777777" w:rsidTr="004753C0">
        <w:trPr>
          <w:trHeight w:val="146"/>
        </w:trPr>
        <w:tc>
          <w:tcPr>
            <w:tcW w:w="704" w:type="dxa"/>
          </w:tcPr>
          <w:p w14:paraId="239A5C14" w14:textId="4A4CD7E2" w:rsidR="00AC2EAB" w:rsidRPr="00DB527E" w:rsidRDefault="00AC2EAB" w:rsidP="00AC2EAB">
            <w:pPr>
              <w:jc w:val="both"/>
              <w:rPr>
                <w:rFonts w:ascii="Arial" w:hAnsi="Arial" w:cs="Arial"/>
                <w:lang w:val="mn-MN"/>
              </w:rPr>
            </w:pPr>
            <w:r w:rsidRPr="00DB527E">
              <w:rPr>
                <w:rFonts w:ascii="Arial" w:hAnsi="Arial" w:cs="Arial"/>
                <w:lang w:val="mn-MN"/>
              </w:rPr>
              <w:t>9</w:t>
            </w:r>
            <w:r w:rsidR="00833F55" w:rsidRPr="00DB527E">
              <w:rPr>
                <w:rFonts w:ascii="Arial" w:hAnsi="Arial" w:cs="Arial"/>
                <w:lang w:val="mn-MN"/>
              </w:rPr>
              <w:t>8</w:t>
            </w:r>
          </w:p>
        </w:tc>
        <w:tc>
          <w:tcPr>
            <w:tcW w:w="709" w:type="dxa"/>
          </w:tcPr>
          <w:p w14:paraId="73CB2C27"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С8</w:t>
            </w:r>
          </w:p>
        </w:tc>
        <w:tc>
          <w:tcPr>
            <w:tcW w:w="5670" w:type="dxa"/>
          </w:tcPr>
          <w:p w14:paraId="5469B98C" w14:textId="77777777" w:rsidR="00AC2EAB" w:rsidRPr="00DB527E" w:rsidRDefault="00AC2EAB" w:rsidP="00AC2EAB">
            <w:pPr>
              <w:rPr>
                <w:rFonts w:ascii="Arial" w:hAnsi="Arial" w:cs="Arial"/>
                <w:lang w:val="mn-MN"/>
              </w:rPr>
            </w:pPr>
            <w:r w:rsidRPr="00DB527E">
              <w:rPr>
                <w:rFonts w:ascii="Arial" w:hAnsi="Arial" w:cs="Arial"/>
                <w:lang w:val="mn-MN"/>
              </w:rPr>
              <w:t>Төрөөс ГЗ-тай шууд харьцдаг эсэх</w:t>
            </w:r>
          </w:p>
        </w:tc>
        <w:tc>
          <w:tcPr>
            <w:tcW w:w="2551" w:type="dxa"/>
          </w:tcPr>
          <w:p w14:paraId="7700008E" w14:textId="77777777" w:rsidR="00AC2EAB" w:rsidRPr="00DB527E" w:rsidRDefault="00AC2EAB" w:rsidP="00AC2EAB">
            <w:pPr>
              <w:jc w:val="both"/>
              <w:rPr>
                <w:rFonts w:ascii="Arial" w:hAnsi="Arial" w:cs="Arial"/>
                <w:lang w:val="mn-MN"/>
              </w:rPr>
            </w:pPr>
          </w:p>
        </w:tc>
        <w:tc>
          <w:tcPr>
            <w:tcW w:w="1418" w:type="dxa"/>
          </w:tcPr>
          <w:p w14:paraId="5622397A" w14:textId="44EFD1CE" w:rsidR="00AC2EAB" w:rsidRPr="00DB527E" w:rsidRDefault="00AE472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7A03DAC1" w14:textId="77777777" w:rsidR="00AC2EAB" w:rsidRPr="00DB527E" w:rsidRDefault="00AC2EAB" w:rsidP="00AC2EAB">
            <w:pPr>
              <w:rPr>
                <w:rFonts w:ascii="Arial" w:hAnsi="Arial" w:cs="Arial"/>
                <w:lang w:val="mn-MN"/>
              </w:rPr>
            </w:pPr>
            <w:r w:rsidRPr="00DB527E">
              <w:rPr>
                <w:rFonts w:ascii="Arial" w:hAnsi="Arial" w:cs="Arial"/>
                <w:lang w:val="mn-MN"/>
              </w:rPr>
              <w:t>Шууд харьцдаг</w:t>
            </w:r>
          </w:p>
        </w:tc>
      </w:tr>
      <w:tr w:rsidR="008E29C6" w:rsidRPr="00DB527E" w14:paraId="3096D2A4" w14:textId="77777777" w:rsidTr="004753C0">
        <w:trPr>
          <w:trHeight w:val="146"/>
        </w:trPr>
        <w:tc>
          <w:tcPr>
            <w:tcW w:w="704" w:type="dxa"/>
          </w:tcPr>
          <w:p w14:paraId="7A7C9BF7" w14:textId="654C0EBF" w:rsidR="00AC2EAB" w:rsidRPr="00DB527E" w:rsidRDefault="00AC2EAB" w:rsidP="00AC2EAB">
            <w:pPr>
              <w:jc w:val="both"/>
              <w:rPr>
                <w:rFonts w:ascii="Arial" w:hAnsi="Arial" w:cs="Arial"/>
                <w:lang w:val="mn-MN"/>
              </w:rPr>
            </w:pPr>
            <w:r w:rsidRPr="00DB527E">
              <w:rPr>
                <w:rFonts w:ascii="Arial" w:hAnsi="Arial" w:cs="Arial"/>
                <w:lang w:val="mn-MN"/>
              </w:rPr>
              <w:t>9</w:t>
            </w:r>
            <w:r w:rsidR="00833F55" w:rsidRPr="00DB527E">
              <w:rPr>
                <w:rFonts w:ascii="Arial" w:hAnsi="Arial" w:cs="Arial"/>
                <w:lang w:val="mn-MN"/>
              </w:rPr>
              <w:t>9</w:t>
            </w:r>
          </w:p>
        </w:tc>
        <w:tc>
          <w:tcPr>
            <w:tcW w:w="709" w:type="dxa"/>
          </w:tcPr>
          <w:p w14:paraId="197840E1"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С9</w:t>
            </w:r>
          </w:p>
        </w:tc>
        <w:tc>
          <w:tcPr>
            <w:tcW w:w="5670" w:type="dxa"/>
          </w:tcPr>
          <w:p w14:paraId="355DB734" w14:textId="77777777" w:rsidR="00AC2EAB" w:rsidRPr="00DB527E" w:rsidRDefault="00AC2EAB" w:rsidP="00AC2EAB">
            <w:pPr>
              <w:rPr>
                <w:rFonts w:ascii="Arial" w:hAnsi="Arial" w:cs="Arial"/>
                <w:lang w:val="mn-MN"/>
              </w:rPr>
            </w:pPr>
            <w:r w:rsidRPr="00DB527E">
              <w:rPr>
                <w:rFonts w:ascii="Arial" w:hAnsi="Arial" w:cs="Arial"/>
                <w:lang w:val="mn-MN"/>
              </w:rPr>
              <w:t>ГЗ-ын ажлыг ТУЗ-өөс өөр төрийн аль нэг байгууллага дүгнэдэг эсэх</w:t>
            </w:r>
          </w:p>
        </w:tc>
        <w:tc>
          <w:tcPr>
            <w:tcW w:w="2551" w:type="dxa"/>
          </w:tcPr>
          <w:p w14:paraId="674A19F5" w14:textId="77777777" w:rsidR="00AC2EAB" w:rsidRPr="00DB527E" w:rsidRDefault="00AC2EAB" w:rsidP="00AC2EAB">
            <w:pPr>
              <w:jc w:val="both"/>
              <w:rPr>
                <w:rFonts w:ascii="Arial" w:hAnsi="Arial" w:cs="Arial"/>
                <w:lang w:val="mn-MN"/>
              </w:rPr>
            </w:pPr>
          </w:p>
        </w:tc>
        <w:tc>
          <w:tcPr>
            <w:tcW w:w="1418" w:type="dxa"/>
          </w:tcPr>
          <w:p w14:paraId="20D2C491" w14:textId="1338B7CD" w:rsidR="00AC2EAB" w:rsidRPr="00DB527E" w:rsidRDefault="00AE472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50CBAC1E" w14:textId="77777777" w:rsidR="00AC2EAB" w:rsidRPr="00DB527E" w:rsidRDefault="00AC2EAB" w:rsidP="00AC2EAB">
            <w:pPr>
              <w:rPr>
                <w:rFonts w:ascii="Arial" w:hAnsi="Arial" w:cs="Arial"/>
                <w:lang w:val="mn-MN"/>
              </w:rPr>
            </w:pPr>
            <w:r w:rsidRPr="00DB527E">
              <w:rPr>
                <w:rFonts w:ascii="Arial" w:hAnsi="Arial" w:cs="Arial"/>
                <w:lang w:val="mn-MN"/>
              </w:rPr>
              <w:t xml:space="preserve">Дүгнэдэг </w:t>
            </w:r>
          </w:p>
        </w:tc>
      </w:tr>
      <w:tr w:rsidR="008E29C6" w:rsidRPr="00DB527E" w14:paraId="3E0853D3" w14:textId="77777777" w:rsidTr="004753C0">
        <w:trPr>
          <w:trHeight w:val="146"/>
        </w:trPr>
        <w:tc>
          <w:tcPr>
            <w:tcW w:w="704" w:type="dxa"/>
          </w:tcPr>
          <w:p w14:paraId="251BABF5" w14:textId="1DDF2D51" w:rsidR="00AC2EAB" w:rsidRPr="00DB527E" w:rsidRDefault="00833F55" w:rsidP="00AC2EAB">
            <w:pPr>
              <w:jc w:val="both"/>
              <w:rPr>
                <w:rFonts w:ascii="Arial" w:hAnsi="Arial" w:cs="Arial"/>
                <w:lang w:val="mn-MN"/>
              </w:rPr>
            </w:pPr>
            <w:r w:rsidRPr="00DB527E">
              <w:rPr>
                <w:rFonts w:ascii="Arial" w:hAnsi="Arial" w:cs="Arial"/>
                <w:lang w:val="mn-MN"/>
              </w:rPr>
              <w:t>100</w:t>
            </w:r>
          </w:p>
        </w:tc>
        <w:tc>
          <w:tcPr>
            <w:tcW w:w="709" w:type="dxa"/>
          </w:tcPr>
          <w:p w14:paraId="31A08955"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С10</w:t>
            </w:r>
          </w:p>
        </w:tc>
        <w:tc>
          <w:tcPr>
            <w:tcW w:w="5670" w:type="dxa"/>
          </w:tcPr>
          <w:p w14:paraId="76C1459C" w14:textId="77777777" w:rsidR="00AC2EAB" w:rsidRPr="00DB527E" w:rsidRDefault="00AC2EAB" w:rsidP="00AC2EAB">
            <w:pPr>
              <w:rPr>
                <w:rFonts w:ascii="Arial" w:hAnsi="Arial" w:cs="Arial"/>
                <w:lang w:val="mn-MN"/>
              </w:rPr>
            </w:pPr>
            <w:r w:rsidRPr="00DB527E">
              <w:rPr>
                <w:rFonts w:ascii="Arial" w:hAnsi="Arial" w:cs="Arial"/>
                <w:lang w:val="mn-MN"/>
              </w:rPr>
              <w:t>ГЗ-ын цалин, урамшууллыг нийтэд мэдээлдэг эсэх</w:t>
            </w:r>
          </w:p>
        </w:tc>
        <w:tc>
          <w:tcPr>
            <w:tcW w:w="2551" w:type="dxa"/>
          </w:tcPr>
          <w:p w14:paraId="6F9879AA" w14:textId="77777777" w:rsidR="00AC2EAB" w:rsidRPr="00DB527E" w:rsidRDefault="00AC2EAB" w:rsidP="00AC2EAB">
            <w:pPr>
              <w:jc w:val="both"/>
              <w:rPr>
                <w:rFonts w:ascii="Arial" w:hAnsi="Arial" w:cs="Arial"/>
                <w:lang w:val="mn-MN"/>
              </w:rPr>
            </w:pPr>
          </w:p>
        </w:tc>
        <w:tc>
          <w:tcPr>
            <w:tcW w:w="1418" w:type="dxa"/>
          </w:tcPr>
          <w:p w14:paraId="478062AC"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tcPr>
          <w:p w14:paraId="23563A53" w14:textId="77777777" w:rsidR="00AC2EAB" w:rsidRPr="00DB527E" w:rsidRDefault="00AC2EAB" w:rsidP="00AC2EAB">
            <w:pPr>
              <w:rPr>
                <w:rFonts w:ascii="Arial" w:hAnsi="Arial" w:cs="Arial"/>
                <w:lang w:val="mn-MN"/>
              </w:rPr>
            </w:pPr>
            <w:r w:rsidRPr="00DB527E">
              <w:rPr>
                <w:rFonts w:ascii="Arial" w:hAnsi="Arial" w:cs="Arial"/>
                <w:lang w:val="mn-MN"/>
              </w:rPr>
              <w:t xml:space="preserve">Үгүй </w:t>
            </w:r>
          </w:p>
        </w:tc>
      </w:tr>
      <w:tr w:rsidR="00804597" w:rsidRPr="00DB527E" w14:paraId="50829337" w14:textId="77777777" w:rsidTr="004753C0">
        <w:trPr>
          <w:trHeight w:val="146"/>
        </w:trPr>
        <w:tc>
          <w:tcPr>
            <w:tcW w:w="7083" w:type="dxa"/>
            <w:gridSpan w:val="3"/>
          </w:tcPr>
          <w:p w14:paraId="5AD63738" w14:textId="22A4E1E3" w:rsidR="00804597" w:rsidRPr="00DB527E" w:rsidRDefault="00804597" w:rsidP="00AC2EAB">
            <w:pPr>
              <w:rPr>
                <w:rFonts w:ascii="Arial" w:hAnsi="Arial" w:cs="Arial"/>
                <w:color w:val="000000" w:themeColor="text1"/>
                <w:lang w:val="mn-MN"/>
              </w:rPr>
            </w:pPr>
            <w:r w:rsidRPr="00DB527E">
              <w:rPr>
                <w:rFonts w:ascii="Arial" w:hAnsi="Arial" w:cs="Arial"/>
                <w:b/>
                <w:color w:val="000000" w:themeColor="text1"/>
                <w:lang w:val="mn-MN"/>
              </w:rPr>
              <w:t>С хэсгийн үнэлгээний нэгдсэн дүн [</w:t>
            </w:r>
            <w:r w:rsidRPr="00DB527E">
              <w:rPr>
                <w:rFonts w:ascii="Arial" w:hAnsi="Arial" w:cs="Arial"/>
                <w:b/>
                <w:color w:val="000000" w:themeColor="text1"/>
                <w:u w:color="FF0000"/>
                <w:lang w:val="mn-MN"/>
              </w:rPr>
              <w:t>С1</w:t>
            </w:r>
            <w:r w:rsidRPr="00DB527E">
              <w:rPr>
                <w:rFonts w:ascii="Arial" w:hAnsi="Arial" w:cs="Arial"/>
                <w:b/>
                <w:color w:val="000000" w:themeColor="text1"/>
                <w:lang w:val="mn-MN"/>
              </w:rPr>
              <w:t>+</w:t>
            </w:r>
            <w:r w:rsidR="0069651A" w:rsidRPr="00DB527E">
              <w:rPr>
                <w:rFonts w:ascii="Arial" w:hAnsi="Arial" w:cs="Arial"/>
                <w:b/>
                <w:color w:val="000000" w:themeColor="text1"/>
                <w:lang w:val="mn-MN"/>
              </w:rPr>
              <w:t xml:space="preserve">. . . . . </w:t>
            </w:r>
            <w:r w:rsidRPr="00DB527E">
              <w:rPr>
                <w:rFonts w:ascii="Arial" w:hAnsi="Arial" w:cs="Arial"/>
                <w:b/>
                <w:color w:val="000000" w:themeColor="text1"/>
                <w:lang w:val="mn-MN"/>
              </w:rPr>
              <w:t>+</w:t>
            </w:r>
            <w:r w:rsidRPr="00DB527E">
              <w:rPr>
                <w:rFonts w:ascii="Arial" w:hAnsi="Arial" w:cs="Arial"/>
                <w:b/>
                <w:color w:val="000000" w:themeColor="text1"/>
                <w:u w:color="FF0000"/>
                <w:lang w:val="mn-MN"/>
              </w:rPr>
              <w:t>С10</w:t>
            </w:r>
            <w:r w:rsidRPr="00DB527E">
              <w:rPr>
                <w:rFonts w:ascii="Arial" w:hAnsi="Arial" w:cs="Arial"/>
                <w:b/>
                <w:color w:val="000000" w:themeColor="text1"/>
                <w:lang w:val="mn-MN"/>
              </w:rPr>
              <w:t>]:10</w:t>
            </w:r>
          </w:p>
        </w:tc>
        <w:tc>
          <w:tcPr>
            <w:tcW w:w="2551" w:type="dxa"/>
          </w:tcPr>
          <w:p w14:paraId="67115175" w14:textId="77777777" w:rsidR="00804597" w:rsidRPr="00DB527E" w:rsidRDefault="00804597" w:rsidP="00AC2EAB">
            <w:pPr>
              <w:jc w:val="both"/>
              <w:rPr>
                <w:rFonts w:ascii="Arial" w:hAnsi="Arial" w:cs="Arial"/>
                <w:color w:val="000000" w:themeColor="text1"/>
                <w:lang w:val="mn-MN"/>
              </w:rPr>
            </w:pPr>
          </w:p>
        </w:tc>
        <w:tc>
          <w:tcPr>
            <w:tcW w:w="1418" w:type="dxa"/>
          </w:tcPr>
          <w:p w14:paraId="1E6EE7D9" w14:textId="644E946B" w:rsidR="00804597" w:rsidRPr="00DB527E" w:rsidRDefault="00804597" w:rsidP="00AC2EAB">
            <w:pPr>
              <w:jc w:val="both"/>
              <w:rPr>
                <w:rFonts w:ascii="Arial" w:hAnsi="Arial" w:cs="Arial"/>
                <w:b/>
                <w:color w:val="000000" w:themeColor="text1"/>
                <w:lang w:val="mn-MN"/>
              </w:rPr>
            </w:pPr>
            <w:r w:rsidRPr="00DB527E">
              <w:rPr>
                <w:rFonts w:ascii="Arial" w:hAnsi="Arial" w:cs="Arial"/>
                <w:b/>
                <w:color w:val="000000" w:themeColor="text1"/>
                <w:lang w:val="mn-MN"/>
              </w:rPr>
              <w:t>3.9</w:t>
            </w:r>
          </w:p>
        </w:tc>
        <w:tc>
          <w:tcPr>
            <w:tcW w:w="2977" w:type="dxa"/>
          </w:tcPr>
          <w:p w14:paraId="1FC12A5A" w14:textId="77777777" w:rsidR="00804597" w:rsidRPr="00DB527E" w:rsidRDefault="00804597" w:rsidP="00AC2EAB">
            <w:pPr>
              <w:rPr>
                <w:rFonts w:ascii="Arial" w:hAnsi="Arial" w:cs="Arial"/>
                <w:lang w:val="mn-MN"/>
              </w:rPr>
            </w:pPr>
          </w:p>
        </w:tc>
      </w:tr>
      <w:tr w:rsidR="00AC2EAB" w:rsidRPr="00DB527E" w14:paraId="3D563A59" w14:textId="77777777" w:rsidTr="006E1C68">
        <w:trPr>
          <w:trHeight w:val="146"/>
        </w:trPr>
        <w:tc>
          <w:tcPr>
            <w:tcW w:w="704" w:type="dxa"/>
          </w:tcPr>
          <w:p w14:paraId="3C567AA0" w14:textId="4391D850" w:rsidR="00AC2EAB" w:rsidRPr="00DB527E" w:rsidRDefault="00833F55" w:rsidP="00AC2EAB">
            <w:pPr>
              <w:jc w:val="both"/>
              <w:rPr>
                <w:rFonts w:ascii="Arial" w:hAnsi="Arial" w:cs="Arial"/>
                <w:lang w:val="mn-MN"/>
              </w:rPr>
            </w:pPr>
            <w:r w:rsidRPr="00DB527E">
              <w:rPr>
                <w:rFonts w:ascii="Arial" w:hAnsi="Arial" w:cs="Arial"/>
                <w:lang w:val="mn-MN"/>
              </w:rPr>
              <w:t>101</w:t>
            </w:r>
          </w:p>
        </w:tc>
        <w:tc>
          <w:tcPr>
            <w:tcW w:w="709" w:type="dxa"/>
          </w:tcPr>
          <w:p w14:paraId="5CAB1734" w14:textId="77777777" w:rsidR="00AC2EAB" w:rsidRPr="00DB527E" w:rsidRDefault="00AC2EAB" w:rsidP="00FB49EB">
            <w:pPr>
              <w:jc w:val="center"/>
              <w:rPr>
                <w:rFonts w:ascii="Arial" w:hAnsi="Arial" w:cs="Arial"/>
                <w:b/>
                <w:bCs/>
                <w:i/>
                <w:iCs/>
                <w:color w:val="000000" w:themeColor="text1"/>
                <w:lang w:val="mn-MN"/>
              </w:rPr>
            </w:pPr>
            <w:r w:rsidRPr="00DB527E">
              <w:rPr>
                <w:rFonts w:ascii="Arial" w:hAnsi="Arial" w:cs="Arial"/>
                <w:b/>
                <w:bCs/>
                <w:i/>
                <w:iCs/>
                <w:color w:val="000000" w:themeColor="text1"/>
                <w:lang w:val="mn-MN"/>
              </w:rPr>
              <w:t>D</w:t>
            </w:r>
          </w:p>
        </w:tc>
        <w:tc>
          <w:tcPr>
            <w:tcW w:w="12616" w:type="dxa"/>
            <w:gridSpan w:val="4"/>
          </w:tcPr>
          <w:p w14:paraId="2AA5FFE2" w14:textId="77777777" w:rsidR="00AC2EAB" w:rsidRPr="00DB527E" w:rsidRDefault="00AC2EAB" w:rsidP="00AC2EAB">
            <w:pPr>
              <w:rPr>
                <w:rFonts w:ascii="Arial" w:hAnsi="Arial" w:cs="Arial"/>
                <w:b/>
                <w:bCs/>
                <w:i/>
                <w:iCs/>
                <w:color w:val="000000" w:themeColor="text1"/>
                <w:lang w:val="mn-MN"/>
              </w:rPr>
            </w:pPr>
            <w:r w:rsidRPr="00DB527E">
              <w:rPr>
                <w:rFonts w:ascii="Arial" w:hAnsi="Arial" w:cs="Arial"/>
                <w:b/>
                <w:bCs/>
                <w:i/>
                <w:iCs/>
                <w:color w:val="000000" w:themeColor="text1"/>
                <w:lang w:val="mn-MN"/>
              </w:rPr>
              <w:t>Мэдээллийн ил тод, нээлттэй байдал</w:t>
            </w:r>
          </w:p>
        </w:tc>
      </w:tr>
      <w:tr w:rsidR="008E29C6" w:rsidRPr="00DB527E" w14:paraId="113F7CD5" w14:textId="77777777" w:rsidTr="004753C0">
        <w:trPr>
          <w:trHeight w:val="146"/>
        </w:trPr>
        <w:tc>
          <w:tcPr>
            <w:tcW w:w="704" w:type="dxa"/>
          </w:tcPr>
          <w:p w14:paraId="3009397B" w14:textId="2E36137C" w:rsidR="00AC2EAB" w:rsidRPr="00DB527E" w:rsidRDefault="00833F55" w:rsidP="00AC2EAB">
            <w:pPr>
              <w:jc w:val="both"/>
              <w:rPr>
                <w:rFonts w:ascii="Arial" w:hAnsi="Arial" w:cs="Arial"/>
                <w:lang w:val="mn-MN"/>
              </w:rPr>
            </w:pPr>
            <w:r w:rsidRPr="00DB527E">
              <w:rPr>
                <w:rFonts w:ascii="Arial" w:hAnsi="Arial" w:cs="Arial"/>
                <w:lang w:val="mn-MN"/>
              </w:rPr>
              <w:t>102</w:t>
            </w:r>
          </w:p>
        </w:tc>
        <w:tc>
          <w:tcPr>
            <w:tcW w:w="709" w:type="dxa"/>
          </w:tcPr>
          <w:p w14:paraId="6CEEF2A8" w14:textId="77777777" w:rsidR="00AC2EAB" w:rsidRPr="00DB527E" w:rsidRDefault="00AC2EAB" w:rsidP="00FB49EB">
            <w:pPr>
              <w:jc w:val="center"/>
              <w:rPr>
                <w:rFonts w:ascii="Arial" w:hAnsi="Arial" w:cs="Arial"/>
                <w:lang w:val="mn-MN"/>
              </w:rPr>
            </w:pPr>
            <w:r w:rsidRPr="00DB527E">
              <w:rPr>
                <w:rFonts w:ascii="Arial" w:hAnsi="Arial" w:cs="Arial"/>
                <w:lang w:val="mn-MN"/>
              </w:rPr>
              <w:t>D1</w:t>
            </w:r>
          </w:p>
        </w:tc>
        <w:tc>
          <w:tcPr>
            <w:tcW w:w="5670" w:type="dxa"/>
          </w:tcPr>
          <w:p w14:paraId="25E0021B" w14:textId="77777777" w:rsidR="00AC2EAB" w:rsidRPr="00DB527E" w:rsidRDefault="00AC2EAB" w:rsidP="00AC2EAB">
            <w:pPr>
              <w:rPr>
                <w:rFonts w:ascii="Arial" w:hAnsi="Arial" w:cs="Arial"/>
                <w:lang w:val="mn-MN"/>
              </w:rPr>
            </w:pPr>
            <w:r w:rsidRPr="00DB527E">
              <w:rPr>
                <w:rFonts w:ascii="Arial" w:hAnsi="Arial" w:cs="Arial"/>
                <w:lang w:val="mn-MN"/>
              </w:rPr>
              <w:t>Мэдээллийн бодлогын баримт бичигтэй эсэх</w:t>
            </w:r>
          </w:p>
        </w:tc>
        <w:tc>
          <w:tcPr>
            <w:tcW w:w="2551" w:type="dxa"/>
          </w:tcPr>
          <w:p w14:paraId="1DBD8F04" w14:textId="77777777" w:rsidR="00AC2EAB" w:rsidRPr="00DB527E" w:rsidRDefault="00AC2EAB" w:rsidP="00AC2EAB">
            <w:pPr>
              <w:jc w:val="both"/>
              <w:rPr>
                <w:rFonts w:ascii="Arial" w:hAnsi="Arial" w:cs="Arial"/>
                <w:lang w:val="mn-MN"/>
              </w:rPr>
            </w:pPr>
          </w:p>
        </w:tc>
        <w:tc>
          <w:tcPr>
            <w:tcW w:w="1418" w:type="dxa"/>
          </w:tcPr>
          <w:p w14:paraId="0C2451B1" w14:textId="4F3B5AD7"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85EA07B" w14:textId="77777777" w:rsidR="00AC2EAB" w:rsidRPr="00DB527E" w:rsidRDefault="00AC2EAB" w:rsidP="00AC2EAB">
            <w:pPr>
              <w:rPr>
                <w:rFonts w:ascii="Arial" w:hAnsi="Arial" w:cs="Arial"/>
                <w:lang w:val="mn-MN"/>
              </w:rPr>
            </w:pPr>
            <w:r w:rsidRPr="00DB527E">
              <w:rPr>
                <w:rFonts w:ascii="Arial" w:hAnsi="Arial" w:cs="Arial"/>
                <w:lang w:val="mn-MN"/>
              </w:rPr>
              <w:t xml:space="preserve">Нэгдсэн журам байхгүй, ил болгох журамтай хэрэгжилт хангалтгүй </w:t>
            </w:r>
          </w:p>
        </w:tc>
      </w:tr>
      <w:tr w:rsidR="008E29C6" w:rsidRPr="00DB527E" w14:paraId="03FD2890" w14:textId="77777777" w:rsidTr="004753C0">
        <w:trPr>
          <w:trHeight w:val="882"/>
        </w:trPr>
        <w:tc>
          <w:tcPr>
            <w:tcW w:w="704" w:type="dxa"/>
          </w:tcPr>
          <w:p w14:paraId="4BA4AB4E" w14:textId="168CD1AE" w:rsidR="00AC2EAB" w:rsidRPr="00DB527E" w:rsidRDefault="00833F55" w:rsidP="00AC2EAB">
            <w:pPr>
              <w:jc w:val="both"/>
              <w:rPr>
                <w:rFonts w:ascii="Arial" w:hAnsi="Arial" w:cs="Arial"/>
                <w:lang w:val="mn-MN"/>
              </w:rPr>
            </w:pPr>
            <w:r w:rsidRPr="00DB527E">
              <w:rPr>
                <w:rFonts w:ascii="Arial" w:hAnsi="Arial" w:cs="Arial"/>
                <w:lang w:val="mn-MN"/>
              </w:rPr>
              <w:t>103</w:t>
            </w:r>
          </w:p>
        </w:tc>
        <w:tc>
          <w:tcPr>
            <w:tcW w:w="709" w:type="dxa"/>
          </w:tcPr>
          <w:p w14:paraId="074CA475" w14:textId="77777777" w:rsidR="00AC2EAB" w:rsidRPr="00DB527E" w:rsidRDefault="00AC2EAB" w:rsidP="00FB49EB">
            <w:pPr>
              <w:jc w:val="center"/>
              <w:rPr>
                <w:rFonts w:ascii="Arial" w:hAnsi="Arial" w:cs="Arial"/>
                <w:lang w:val="mn-MN"/>
              </w:rPr>
            </w:pPr>
            <w:r w:rsidRPr="00DB527E">
              <w:rPr>
                <w:rFonts w:ascii="Arial" w:hAnsi="Arial" w:cs="Arial"/>
                <w:lang w:val="mn-MN"/>
              </w:rPr>
              <w:t>D2</w:t>
            </w:r>
          </w:p>
        </w:tc>
        <w:tc>
          <w:tcPr>
            <w:tcW w:w="5670" w:type="dxa"/>
          </w:tcPr>
          <w:p w14:paraId="224DDD2B" w14:textId="77777777" w:rsidR="00AC2EAB" w:rsidRPr="00DB527E" w:rsidRDefault="00AC2EAB" w:rsidP="00AC2EAB">
            <w:pPr>
              <w:rPr>
                <w:rFonts w:ascii="Arial" w:hAnsi="Arial" w:cs="Arial"/>
                <w:lang w:val="mn-MN"/>
              </w:rPr>
            </w:pPr>
            <w:r w:rsidRPr="00DB527E">
              <w:rPr>
                <w:rFonts w:ascii="Arial" w:hAnsi="Arial" w:cs="Arial"/>
                <w:lang w:val="mn-MN"/>
              </w:rPr>
              <w:t>ХЭ-ийн бүртгэл түүний дотор том ХЭ-ийн нэр, эзэмшиж буй хувьцааны хэмжээг нийтэд мэдээлэх боломж</w:t>
            </w:r>
          </w:p>
        </w:tc>
        <w:tc>
          <w:tcPr>
            <w:tcW w:w="2551" w:type="dxa"/>
          </w:tcPr>
          <w:p w14:paraId="202A8B19" w14:textId="77777777" w:rsidR="00AC2EAB" w:rsidRPr="00DB527E" w:rsidRDefault="00AC2EAB" w:rsidP="00AC2EAB">
            <w:pPr>
              <w:jc w:val="both"/>
              <w:rPr>
                <w:rFonts w:ascii="Arial" w:hAnsi="Arial" w:cs="Arial"/>
                <w:lang w:val="mn-MN"/>
              </w:rPr>
            </w:pPr>
          </w:p>
        </w:tc>
        <w:tc>
          <w:tcPr>
            <w:tcW w:w="1418" w:type="dxa"/>
          </w:tcPr>
          <w:p w14:paraId="1B26F4B5" w14:textId="316E2C9C"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0868731" w14:textId="27E8BBCE" w:rsidR="00AC2EAB" w:rsidRPr="00DB527E" w:rsidRDefault="00AC2EAB" w:rsidP="00AC2EAB">
            <w:pPr>
              <w:rPr>
                <w:rFonts w:ascii="Arial" w:hAnsi="Arial" w:cs="Arial"/>
                <w:lang w:val="mn-MN"/>
              </w:rPr>
            </w:pPr>
            <w:r w:rsidRPr="00DB527E">
              <w:rPr>
                <w:rFonts w:ascii="Arial" w:hAnsi="Arial" w:cs="Arial"/>
                <w:lang w:val="mn-MN"/>
              </w:rPr>
              <w:t>Нийтэд мэдээлсэн</w:t>
            </w:r>
            <w:r w:rsidR="007E694D" w:rsidRPr="00DB527E">
              <w:rPr>
                <w:rFonts w:ascii="Arial" w:hAnsi="Arial" w:cs="Arial"/>
                <w:lang w:val="mn-MN"/>
              </w:rPr>
              <w:t>.</w:t>
            </w:r>
          </w:p>
        </w:tc>
      </w:tr>
      <w:tr w:rsidR="008E29C6" w:rsidRPr="00DB527E" w14:paraId="434A255C" w14:textId="77777777" w:rsidTr="004753C0">
        <w:trPr>
          <w:trHeight w:val="146"/>
        </w:trPr>
        <w:tc>
          <w:tcPr>
            <w:tcW w:w="704" w:type="dxa"/>
          </w:tcPr>
          <w:p w14:paraId="2209D3E9" w14:textId="53953793" w:rsidR="00AC2EAB" w:rsidRPr="00DB527E" w:rsidRDefault="00AC2EAB" w:rsidP="00AC2EAB">
            <w:pPr>
              <w:jc w:val="both"/>
              <w:rPr>
                <w:rFonts w:ascii="Arial" w:hAnsi="Arial" w:cs="Arial"/>
                <w:lang w:val="mn-MN"/>
              </w:rPr>
            </w:pPr>
            <w:r w:rsidRPr="00DB527E">
              <w:rPr>
                <w:rFonts w:ascii="Arial" w:hAnsi="Arial" w:cs="Arial"/>
                <w:lang w:val="mn-MN"/>
              </w:rPr>
              <w:t>10</w:t>
            </w:r>
            <w:r w:rsidR="00833F55" w:rsidRPr="00DB527E">
              <w:rPr>
                <w:rFonts w:ascii="Arial" w:hAnsi="Arial" w:cs="Arial"/>
                <w:lang w:val="mn-MN"/>
              </w:rPr>
              <w:t>4</w:t>
            </w:r>
          </w:p>
        </w:tc>
        <w:tc>
          <w:tcPr>
            <w:tcW w:w="709" w:type="dxa"/>
          </w:tcPr>
          <w:p w14:paraId="6E1362F0" w14:textId="77777777" w:rsidR="00AC2EAB" w:rsidRPr="00DB527E" w:rsidRDefault="00AC2EAB" w:rsidP="00FB49EB">
            <w:pPr>
              <w:jc w:val="center"/>
              <w:rPr>
                <w:rFonts w:ascii="Arial" w:hAnsi="Arial" w:cs="Arial"/>
                <w:lang w:val="mn-MN"/>
              </w:rPr>
            </w:pPr>
            <w:r w:rsidRPr="00DB527E">
              <w:rPr>
                <w:rFonts w:ascii="Arial" w:hAnsi="Arial" w:cs="Arial"/>
                <w:lang w:val="mn-MN"/>
              </w:rPr>
              <w:t>D3</w:t>
            </w:r>
          </w:p>
        </w:tc>
        <w:tc>
          <w:tcPr>
            <w:tcW w:w="5670" w:type="dxa"/>
          </w:tcPr>
          <w:p w14:paraId="78C79475" w14:textId="77777777" w:rsidR="00AC2EAB" w:rsidRPr="00DB527E" w:rsidRDefault="00AC2EAB" w:rsidP="00AC2EAB">
            <w:pPr>
              <w:rPr>
                <w:rFonts w:ascii="Arial" w:hAnsi="Arial" w:cs="Arial"/>
                <w:lang w:val="mn-MN"/>
              </w:rPr>
            </w:pPr>
            <w:proofErr w:type="spellStart"/>
            <w:r w:rsidRPr="00DB527E">
              <w:rPr>
                <w:rFonts w:ascii="Arial" w:hAnsi="Arial" w:cs="Arial"/>
                <w:lang w:val="mn-MN"/>
              </w:rPr>
              <w:t>Вэб</w:t>
            </w:r>
            <w:proofErr w:type="spellEnd"/>
            <w:r w:rsidRPr="00DB527E">
              <w:rPr>
                <w:rFonts w:ascii="Arial" w:hAnsi="Arial" w:cs="Arial"/>
                <w:lang w:val="mn-MN"/>
              </w:rPr>
              <w:t xml:space="preserve"> хуудастай эсэх, түүнд </w:t>
            </w:r>
            <w:proofErr w:type="spellStart"/>
            <w:r w:rsidRPr="00DB527E">
              <w:rPr>
                <w:rFonts w:ascii="Arial" w:hAnsi="Arial" w:cs="Arial"/>
                <w:u w:color="FF0000"/>
                <w:lang w:val="mn-MN"/>
              </w:rPr>
              <w:t>КЗ</w:t>
            </w:r>
            <w:proofErr w:type="spellEnd"/>
            <w:r w:rsidRPr="00DB527E">
              <w:rPr>
                <w:rFonts w:ascii="Arial" w:hAnsi="Arial" w:cs="Arial"/>
                <w:lang w:val="mn-MN"/>
              </w:rPr>
              <w:t>-ийн талаар тусгай булан байгаа эсэх</w:t>
            </w:r>
          </w:p>
        </w:tc>
        <w:tc>
          <w:tcPr>
            <w:tcW w:w="2551" w:type="dxa"/>
          </w:tcPr>
          <w:p w14:paraId="1B9755B3" w14:textId="77777777" w:rsidR="00AC2EAB" w:rsidRPr="00DB527E" w:rsidRDefault="00AC2EAB" w:rsidP="00AC2EAB">
            <w:pPr>
              <w:jc w:val="both"/>
              <w:rPr>
                <w:rFonts w:ascii="Arial" w:hAnsi="Arial" w:cs="Arial"/>
                <w:lang w:val="mn-MN"/>
              </w:rPr>
            </w:pPr>
          </w:p>
        </w:tc>
        <w:tc>
          <w:tcPr>
            <w:tcW w:w="1418" w:type="dxa"/>
          </w:tcPr>
          <w:p w14:paraId="17BF7DFC" w14:textId="237BB106"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850EABD" w14:textId="169C240F" w:rsidR="00AC2EAB" w:rsidRPr="00DB527E" w:rsidRDefault="007E694D" w:rsidP="00AC2EAB">
            <w:pPr>
              <w:rPr>
                <w:rFonts w:ascii="Arial" w:hAnsi="Arial" w:cs="Arial"/>
                <w:lang w:val="mn-MN"/>
              </w:rPr>
            </w:pPr>
            <w:r w:rsidRPr="00DB527E">
              <w:rPr>
                <w:rFonts w:ascii="Arial" w:hAnsi="Arial" w:cs="Arial"/>
                <w:lang w:val="mn-MN"/>
              </w:rPr>
              <w:t xml:space="preserve">Тийм </w:t>
            </w:r>
          </w:p>
        </w:tc>
      </w:tr>
      <w:tr w:rsidR="008E29C6" w:rsidRPr="00DB527E" w14:paraId="3DE7154A" w14:textId="77777777" w:rsidTr="004753C0">
        <w:trPr>
          <w:trHeight w:val="235"/>
        </w:trPr>
        <w:tc>
          <w:tcPr>
            <w:tcW w:w="704" w:type="dxa"/>
          </w:tcPr>
          <w:p w14:paraId="0E8805F4" w14:textId="77A8BFA8" w:rsidR="00AC2EAB" w:rsidRPr="00DB527E" w:rsidRDefault="00AC2EAB" w:rsidP="00AC2EAB">
            <w:pPr>
              <w:jc w:val="both"/>
              <w:rPr>
                <w:rFonts w:ascii="Arial" w:hAnsi="Arial" w:cs="Arial"/>
                <w:lang w:val="mn-MN"/>
              </w:rPr>
            </w:pPr>
            <w:r w:rsidRPr="00DB527E">
              <w:rPr>
                <w:rFonts w:ascii="Arial" w:hAnsi="Arial" w:cs="Arial"/>
                <w:lang w:val="mn-MN"/>
              </w:rPr>
              <w:t>10</w:t>
            </w:r>
            <w:r w:rsidR="00833F55" w:rsidRPr="00DB527E">
              <w:rPr>
                <w:rFonts w:ascii="Arial" w:hAnsi="Arial" w:cs="Arial"/>
                <w:lang w:val="mn-MN"/>
              </w:rPr>
              <w:t>5</w:t>
            </w:r>
          </w:p>
        </w:tc>
        <w:tc>
          <w:tcPr>
            <w:tcW w:w="709" w:type="dxa"/>
          </w:tcPr>
          <w:p w14:paraId="135918B7" w14:textId="77777777" w:rsidR="00AC2EAB" w:rsidRPr="00DB527E" w:rsidRDefault="00AC2EAB" w:rsidP="00FB49EB">
            <w:pPr>
              <w:jc w:val="center"/>
              <w:rPr>
                <w:rFonts w:ascii="Arial" w:hAnsi="Arial" w:cs="Arial"/>
                <w:lang w:val="mn-MN"/>
              </w:rPr>
            </w:pPr>
            <w:r w:rsidRPr="00DB527E">
              <w:rPr>
                <w:rFonts w:ascii="Arial" w:hAnsi="Arial" w:cs="Arial"/>
                <w:lang w:val="mn-MN"/>
              </w:rPr>
              <w:t>D4</w:t>
            </w:r>
          </w:p>
        </w:tc>
        <w:tc>
          <w:tcPr>
            <w:tcW w:w="5670" w:type="dxa"/>
          </w:tcPr>
          <w:p w14:paraId="5C15EB5C" w14:textId="77777777" w:rsidR="00AC2EAB" w:rsidRPr="00DB527E" w:rsidRDefault="00AC2EAB" w:rsidP="00AC2EAB">
            <w:pPr>
              <w:rPr>
                <w:rFonts w:ascii="Arial" w:hAnsi="Arial" w:cs="Arial"/>
                <w:lang w:val="mn-MN"/>
              </w:rPr>
            </w:pPr>
            <w:proofErr w:type="spellStart"/>
            <w:r w:rsidRPr="00DB527E">
              <w:rPr>
                <w:rFonts w:ascii="Arial" w:hAnsi="Arial" w:cs="Arial"/>
                <w:u w:color="FF0000"/>
                <w:lang w:val="mn-MN"/>
              </w:rPr>
              <w:t>Вэб</w:t>
            </w:r>
            <w:proofErr w:type="spellEnd"/>
            <w:r w:rsidRPr="00DB527E">
              <w:rPr>
                <w:rFonts w:ascii="Arial" w:hAnsi="Arial" w:cs="Arial"/>
                <w:lang w:val="mn-MN"/>
              </w:rPr>
              <w:t xml:space="preserve">-ийн хөтлөлт </w:t>
            </w:r>
          </w:p>
        </w:tc>
        <w:tc>
          <w:tcPr>
            <w:tcW w:w="2551" w:type="dxa"/>
          </w:tcPr>
          <w:p w14:paraId="4FF3222E" w14:textId="77777777" w:rsidR="00AC2EAB" w:rsidRPr="00DB527E" w:rsidRDefault="00AC2EAB" w:rsidP="00AC2EAB">
            <w:pPr>
              <w:jc w:val="both"/>
              <w:rPr>
                <w:rFonts w:ascii="Arial" w:hAnsi="Arial" w:cs="Arial"/>
                <w:lang w:val="mn-MN"/>
              </w:rPr>
            </w:pPr>
          </w:p>
        </w:tc>
        <w:tc>
          <w:tcPr>
            <w:tcW w:w="1418" w:type="dxa"/>
          </w:tcPr>
          <w:p w14:paraId="3D731EEB" w14:textId="0E769894"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0475FFE8" w14:textId="7E3C4E94" w:rsidR="00AC2EAB" w:rsidRPr="00DB527E" w:rsidRDefault="00AC2EAB" w:rsidP="00AC2EAB">
            <w:pPr>
              <w:rPr>
                <w:rFonts w:ascii="Arial" w:hAnsi="Arial" w:cs="Arial"/>
                <w:lang w:val="mn-MN"/>
              </w:rPr>
            </w:pPr>
            <w:r w:rsidRPr="00DB527E">
              <w:rPr>
                <w:rFonts w:ascii="Arial" w:hAnsi="Arial" w:cs="Arial"/>
                <w:lang w:val="mn-MN"/>
              </w:rPr>
              <w:t xml:space="preserve">Сайн </w:t>
            </w:r>
          </w:p>
        </w:tc>
      </w:tr>
      <w:tr w:rsidR="008E29C6" w:rsidRPr="00DB527E" w14:paraId="4AAEEDEF" w14:textId="77777777" w:rsidTr="004753C0">
        <w:trPr>
          <w:trHeight w:val="146"/>
        </w:trPr>
        <w:tc>
          <w:tcPr>
            <w:tcW w:w="704" w:type="dxa"/>
          </w:tcPr>
          <w:p w14:paraId="65287F96" w14:textId="2B8DA645" w:rsidR="00AC2EAB" w:rsidRPr="00DB527E" w:rsidRDefault="00AC2EAB" w:rsidP="00AC2EAB">
            <w:pPr>
              <w:jc w:val="both"/>
              <w:rPr>
                <w:rFonts w:ascii="Arial" w:hAnsi="Arial" w:cs="Arial"/>
                <w:lang w:val="mn-MN"/>
              </w:rPr>
            </w:pPr>
            <w:r w:rsidRPr="00DB527E">
              <w:rPr>
                <w:rFonts w:ascii="Arial" w:hAnsi="Arial" w:cs="Arial"/>
                <w:lang w:val="mn-MN"/>
              </w:rPr>
              <w:t>10</w:t>
            </w:r>
            <w:r w:rsidR="00833F55" w:rsidRPr="00DB527E">
              <w:rPr>
                <w:rFonts w:ascii="Arial" w:hAnsi="Arial" w:cs="Arial"/>
                <w:lang w:val="mn-MN"/>
              </w:rPr>
              <w:t>6</w:t>
            </w:r>
          </w:p>
        </w:tc>
        <w:tc>
          <w:tcPr>
            <w:tcW w:w="709" w:type="dxa"/>
          </w:tcPr>
          <w:p w14:paraId="5DB3972D" w14:textId="77777777" w:rsidR="00AC2EAB" w:rsidRPr="00DB527E" w:rsidRDefault="00AC2EAB" w:rsidP="00FB49EB">
            <w:pPr>
              <w:jc w:val="center"/>
              <w:rPr>
                <w:rFonts w:ascii="Arial" w:hAnsi="Arial" w:cs="Arial"/>
                <w:lang w:val="mn-MN"/>
              </w:rPr>
            </w:pPr>
            <w:r w:rsidRPr="00DB527E">
              <w:rPr>
                <w:rFonts w:ascii="Arial" w:hAnsi="Arial" w:cs="Arial"/>
                <w:lang w:val="mn-MN"/>
              </w:rPr>
              <w:t>D5</w:t>
            </w:r>
          </w:p>
        </w:tc>
        <w:tc>
          <w:tcPr>
            <w:tcW w:w="5670" w:type="dxa"/>
          </w:tcPr>
          <w:p w14:paraId="4DBB7296" w14:textId="77777777" w:rsidR="00AC2EAB" w:rsidRPr="00DB527E" w:rsidRDefault="00AC2EAB" w:rsidP="00AC2EAB">
            <w:pPr>
              <w:rPr>
                <w:rFonts w:ascii="Arial" w:hAnsi="Arial" w:cs="Arial"/>
                <w:lang w:val="mn-MN"/>
              </w:rPr>
            </w:pPr>
            <w:r w:rsidRPr="00DB527E">
              <w:rPr>
                <w:rFonts w:ascii="Arial" w:hAnsi="Arial" w:cs="Arial"/>
                <w:lang w:val="mn-MN"/>
              </w:rPr>
              <w:t xml:space="preserve">Компани дээр болсон томоохон үйл явдлыг нийтэд тогтмол мэдээлдэг </w:t>
            </w:r>
            <w:r w:rsidRPr="00DB527E">
              <w:rPr>
                <w:rFonts w:ascii="Arial" w:hAnsi="Arial" w:cs="Arial"/>
                <w:u w:color="FF0000"/>
                <w:lang w:val="mn-MN"/>
              </w:rPr>
              <w:t>байдал</w:t>
            </w:r>
          </w:p>
        </w:tc>
        <w:tc>
          <w:tcPr>
            <w:tcW w:w="2551" w:type="dxa"/>
          </w:tcPr>
          <w:p w14:paraId="2B27CB25" w14:textId="77777777" w:rsidR="00AC2EAB" w:rsidRPr="00DB527E" w:rsidRDefault="00AC2EAB" w:rsidP="00AC2EAB">
            <w:pPr>
              <w:jc w:val="both"/>
              <w:rPr>
                <w:rFonts w:ascii="Arial" w:hAnsi="Arial" w:cs="Arial"/>
                <w:lang w:val="mn-MN"/>
              </w:rPr>
            </w:pPr>
          </w:p>
        </w:tc>
        <w:tc>
          <w:tcPr>
            <w:tcW w:w="1418" w:type="dxa"/>
          </w:tcPr>
          <w:p w14:paraId="30A91E70" w14:textId="0257ACB6"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630179EA" w14:textId="507734F5" w:rsidR="00AC2EAB" w:rsidRPr="00DB527E" w:rsidRDefault="007E694D" w:rsidP="00AC2EAB">
            <w:pPr>
              <w:rPr>
                <w:rFonts w:ascii="Arial" w:hAnsi="Arial" w:cs="Arial"/>
                <w:lang w:val="mn-MN"/>
              </w:rPr>
            </w:pPr>
            <w:r w:rsidRPr="00DB527E">
              <w:rPr>
                <w:rFonts w:ascii="Arial" w:hAnsi="Arial" w:cs="Arial"/>
                <w:lang w:val="mn-MN"/>
              </w:rPr>
              <w:t xml:space="preserve">Тийм </w:t>
            </w:r>
          </w:p>
        </w:tc>
      </w:tr>
      <w:tr w:rsidR="008E29C6" w:rsidRPr="00DB527E" w14:paraId="41D1F70C" w14:textId="77777777" w:rsidTr="004753C0">
        <w:trPr>
          <w:trHeight w:val="359"/>
        </w:trPr>
        <w:tc>
          <w:tcPr>
            <w:tcW w:w="704" w:type="dxa"/>
          </w:tcPr>
          <w:p w14:paraId="33EAC131" w14:textId="021A0C1F" w:rsidR="00AC2EAB" w:rsidRPr="00DB527E" w:rsidRDefault="00AC2EAB" w:rsidP="00AC2EAB">
            <w:pPr>
              <w:jc w:val="both"/>
              <w:rPr>
                <w:rFonts w:ascii="Arial" w:hAnsi="Arial" w:cs="Arial"/>
                <w:lang w:val="mn-MN"/>
              </w:rPr>
            </w:pPr>
            <w:r w:rsidRPr="00DB527E">
              <w:rPr>
                <w:rFonts w:ascii="Arial" w:hAnsi="Arial" w:cs="Arial"/>
                <w:lang w:val="mn-MN"/>
              </w:rPr>
              <w:t>10</w:t>
            </w:r>
            <w:r w:rsidR="00833F55" w:rsidRPr="00DB527E">
              <w:rPr>
                <w:rFonts w:ascii="Arial" w:hAnsi="Arial" w:cs="Arial"/>
                <w:lang w:val="mn-MN"/>
              </w:rPr>
              <w:t>7</w:t>
            </w:r>
          </w:p>
        </w:tc>
        <w:tc>
          <w:tcPr>
            <w:tcW w:w="709" w:type="dxa"/>
          </w:tcPr>
          <w:p w14:paraId="500246B2" w14:textId="77777777" w:rsidR="00AC2EAB" w:rsidRPr="00DB527E" w:rsidRDefault="00AC2EAB" w:rsidP="00FB49EB">
            <w:pPr>
              <w:jc w:val="center"/>
              <w:rPr>
                <w:rFonts w:ascii="Arial" w:hAnsi="Arial" w:cs="Arial"/>
                <w:lang w:val="mn-MN"/>
              </w:rPr>
            </w:pPr>
            <w:r w:rsidRPr="00DB527E">
              <w:rPr>
                <w:rFonts w:ascii="Arial" w:hAnsi="Arial" w:cs="Arial"/>
                <w:lang w:val="mn-MN"/>
              </w:rPr>
              <w:t>D6</w:t>
            </w:r>
          </w:p>
        </w:tc>
        <w:tc>
          <w:tcPr>
            <w:tcW w:w="5670" w:type="dxa"/>
          </w:tcPr>
          <w:p w14:paraId="025F08F6" w14:textId="77777777" w:rsidR="00AC2EAB" w:rsidRPr="00DB527E" w:rsidRDefault="00AC2EAB" w:rsidP="00AC2EAB">
            <w:pPr>
              <w:rPr>
                <w:rFonts w:ascii="Arial" w:hAnsi="Arial" w:cs="Arial"/>
                <w:lang w:val="mn-MN"/>
              </w:rPr>
            </w:pPr>
            <w:r w:rsidRPr="00DB527E">
              <w:rPr>
                <w:rFonts w:ascii="Arial" w:hAnsi="Arial" w:cs="Arial"/>
                <w:lang w:val="mn-MN"/>
              </w:rPr>
              <w:t>Санхүүгийн мэдээллийг нийтэд мэдээлдэг эсэх</w:t>
            </w:r>
          </w:p>
        </w:tc>
        <w:tc>
          <w:tcPr>
            <w:tcW w:w="2551" w:type="dxa"/>
          </w:tcPr>
          <w:p w14:paraId="12E7873B" w14:textId="77777777" w:rsidR="00AC2EAB" w:rsidRPr="00DB527E" w:rsidRDefault="00AC2EAB" w:rsidP="00AC2EAB">
            <w:pPr>
              <w:jc w:val="both"/>
              <w:rPr>
                <w:rFonts w:ascii="Arial" w:hAnsi="Arial" w:cs="Arial"/>
                <w:lang w:val="mn-MN"/>
              </w:rPr>
            </w:pPr>
          </w:p>
        </w:tc>
        <w:tc>
          <w:tcPr>
            <w:tcW w:w="1418" w:type="dxa"/>
          </w:tcPr>
          <w:p w14:paraId="573BAF50" w14:textId="54F45856"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7C1687B" w14:textId="31B88577" w:rsidR="00AC2EAB" w:rsidRPr="00DB527E" w:rsidRDefault="007E694D" w:rsidP="00AC2EAB">
            <w:pPr>
              <w:rPr>
                <w:rFonts w:ascii="Arial" w:hAnsi="Arial" w:cs="Arial"/>
                <w:lang w:val="mn-MN"/>
              </w:rPr>
            </w:pPr>
            <w:r w:rsidRPr="00DB527E">
              <w:rPr>
                <w:rFonts w:ascii="Arial" w:hAnsi="Arial" w:cs="Arial"/>
                <w:lang w:val="mn-MN"/>
              </w:rPr>
              <w:t xml:space="preserve">Тийм </w:t>
            </w:r>
          </w:p>
        </w:tc>
      </w:tr>
      <w:tr w:rsidR="008E29C6" w:rsidRPr="00DB527E" w14:paraId="1B78F849" w14:textId="77777777" w:rsidTr="004753C0">
        <w:trPr>
          <w:trHeight w:val="146"/>
        </w:trPr>
        <w:tc>
          <w:tcPr>
            <w:tcW w:w="704" w:type="dxa"/>
          </w:tcPr>
          <w:p w14:paraId="2EFF6253" w14:textId="5B3CACA8" w:rsidR="00AC2EAB" w:rsidRPr="00DB527E" w:rsidRDefault="00AC2EAB" w:rsidP="00AC2EAB">
            <w:pPr>
              <w:jc w:val="both"/>
              <w:rPr>
                <w:rFonts w:ascii="Arial" w:hAnsi="Arial" w:cs="Arial"/>
                <w:lang w:val="mn-MN"/>
              </w:rPr>
            </w:pPr>
            <w:r w:rsidRPr="00DB527E">
              <w:rPr>
                <w:rFonts w:ascii="Arial" w:hAnsi="Arial" w:cs="Arial"/>
                <w:lang w:val="mn-MN"/>
              </w:rPr>
              <w:t>10</w:t>
            </w:r>
            <w:r w:rsidR="00833F55" w:rsidRPr="00DB527E">
              <w:rPr>
                <w:rFonts w:ascii="Arial" w:hAnsi="Arial" w:cs="Arial"/>
                <w:lang w:val="mn-MN"/>
              </w:rPr>
              <w:t>8</w:t>
            </w:r>
          </w:p>
        </w:tc>
        <w:tc>
          <w:tcPr>
            <w:tcW w:w="709" w:type="dxa"/>
          </w:tcPr>
          <w:p w14:paraId="166BD143" w14:textId="77777777" w:rsidR="00AC2EAB" w:rsidRPr="00DB527E" w:rsidRDefault="00AC2EAB" w:rsidP="00FB49EB">
            <w:pPr>
              <w:jc w:val="center"/>
              <w:rPr>
                <w:rFonts w:ascii="Arial" w:hAnsi="Arial" w:cs="Arial"/>
                <w:lang w:val="mn-MN"/>
              </w:rPr>
            </w:pPr>
            <w:r w:rsidRPr="00DB527E">
              <w:rPr>
                <w:rFonts w:ascii="Arial" w:hAnsi="Arial" w:cs="Arial"/>
                <w:lang w:val="mn-MN"/>
              </w:rPr>
              <w:t>D7</w:t>
            </w:r>
          </w:p>
        </w:tc>
        <w:tc>
          <w:tcPr>
            <w:tcW w:w="5670" w:type="dxa"/>
          </w:tcPr>
          <w:p w14:paraId="4147B947" w14:textId="77777777" w:rsidR="00AC2EAB" w:rsidRPr="00DB527E" w:rsidRDefault="00AC2EAB" w:rsidP="00AC2EAB">
            <w:pPr>
              <w:rPr>
                <w:rFonts w:ascii="Arial" w:hAnsi="Arial" w:cs="Arial"/>
                <w:lang w:val="mn-MN"/>
              </w:rPr>
            </w:pPr>
            <w:r w:rsidRPr="00DB527E">
              <w:rPr>
                <w:rFonts w:ascii="Arial" w:hAnsi="Arial" w:cs="Arial"/>
                <w:lang w:val="mn-MN"/>
              </w:rPr>
              <w:t xml:space="preserve">Санхүүгийн мэдээллийг </w:t>
            </w:r>
            <w:proofErr w:type="spellStart"/>
            <w:r w:rsidRPr="00DB527E">
              <w:rPr>
                <w:rFonts w:ascii="Arial" w:hAnsi="Arial" w:cs="Arial"/>
                <w:lang w:val="mn-MN"/>
              </w:rPr>
              <w:t>вэб</w:t>
            </w:r>
            <w:proofErr w:type="spellEnd"/>
            <w:r w:rsidRPr="00DB527E">
              <w:rPr>
                <w:rFonts w:ascii="Arial" w:hAnsi="Arial" w:cs="Arial"/>
                <w:lang w:val="mn-MN"/>
              </w:rPr>
              <w:t xml:space="preserve"> дээр тогтмол мэдээлдэг эсэх</w:t>
            </w:r>
          </w:p>
        </w:tc>
        <w:tc>
          <w:tcPr>
            <w:tcW w:w="2551" w:type="dxa"/>
          </w:tcPr>
          <w:p w14:paraId="779BACA2" w14:textId="77777777" w:rsidR="00AC2EAB" w:rsidRPr="00DB527E" w:rsidRDefault="00AC2EAB" w:rsidP="00AC2EAB">
            <w:pPr>
              <w:jc w:val="both"/>
              <w:rPr>
                <w:rFonts w:ascii="Arial" w:hAnsi="Arial" w:cs="Arial"/>
                <w:lang w:val="mn-MN"/>
              </w:rPr>
            </w:pPr>
          </w:p>
        </w:tc>
        <w:tc>
          <w:tcPr>
            <w:tcW w:w="1418" w:type="dxa"/>
          </w:tcPr>
          <w:p w14:paraId="2A3ACCDF" w14:textId="4F8F31BA"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CD250F8" w14:textId="6F0C5CA2" w:rsidR="00AC2EAB" w:rsidRPr="00DB527E" w:rsidRDefault="007E694D" w:rsidP="00AC2EAB">
            <w:pPr>
              <w:rPr>
                <w:rFonts w:ascii="Arial" w:hAnsi="Arial" w:cs="Arial"/>
                <w:lang w:val="mn-MN"/>
              </w:rPr>
            </w:pPr>
            <w:r w:rsidRPr="00DB527E">
              <w:rPr>
                <w:rFonts w:ascii="Arial" w:hAnsi="Arial" w:cs="Arial"/>
                <w:lang w:val="mn-MN"/>
              </w:rPr>
              <w:t xml:space="preserve">Тийм </w:t>
            </w:r>
          </w:p>
        </w:tc>
      </w:tr>
      <w:tr w:rsidR="008E29C6" w:rsidRPr="00DB527E" w14:paraId="04ED5064" w14:textId="77777777" w:rsidTr="004753C0">
        <w:trPr>
          <w:trHeight w:val="146"/>
        </w:trPr>
        <w:tc>
          <w:tcPr>
            <w:tcW w:w="704" w:type="dxa"/>
          </w:tcPr>
          <w:p w14:paraId="0AD9D939" w14:textId="61F3EEFB" w:rsidR="00AC2EAB" w:rsidRPr="00DB527E" w:rsidRDefault="00AC2EAB" w:rsidP="00AC2EAB">
            <w:pPr>
              <w:jc w:val="both"/>
              <w:rPr>
                <w:rFonts w:ascii="Arial" w:hAnsi="Arial" w:cs="Arial"/>
                <w:lang w:val="mn-MN"/>
              </w:rPr>
            </w:pPr>
            <w:r w:rsidRPr="00DB527E">
              <w:rPr>
                <w:rFonts w:ascii="Arial" w:hAnsi="Arial" w:cs="Arial"/>
                <w:lang w:val="mn-MN"/>
              </w:rPr>
              <w:t>10</w:t>
            </w:r>
            <w:r w:rsidR="00833F55" w:rsidRPr="00DB527E">
              <w:rPr>
                <w:rFonts w:ascii="Arial" w:hAnsi="Arial" w:cs="Arial"/>
                <w:lang w:val="mn-MN"/>
              </w:rPr>
              <w:t>9</w:t>
            </w:r>
          </w:p>
        </w:tc>
        <w:tc>
          <w:tcPr>
            <w:tcW w:w="709" w:type="dxa"/>
          </w:tcPr>
          <w:p w14:paraId="626F04DF" w14:textId="77777777" w:rsidR="00AC2EAB" w:rsidRPr="00DB527E" w:rsidRDefault="00AC2EAB" w:rsidP="00FB49EB">
            <w:pPr>
              <w:jc w:val="center"/>
              <w:rPr>
                <w:rFonts w:ascii="Arial" w:hAnsi="Arial" w:cs="Arial"/>
                <w:lang w:val="mn-MN"/>
              </w:rPr>
            </w:pPr>
            <w:r w:rsidRPr="00DB527E">
              <w:rPr>
                <w:rFonts w:ascii="Arial" w:hAnsi="Arial" w:cs="Arial"/>
                <w:lang w:val="mn-MN"/>
              </w:rPr>
              <w:t>D8</w:t>
            </w:r>
          </w:p>
        </w:tc>
        <w:tc>
          <w:tcPr>
            <w:tcW w:w="5670" w:type="dxa"/>
          </w:tcPr>
          <w:p w14:paraId="581ABC72" w14:textId="77777777" w:rsidR="00AC2EAB" w:rsidRPr="00DB527E" w:rsidRDefault="00AC2EAB" w:rsidP="00AC2EAB">
            <w:pPr>
              <w:rPr>
                <w:rFonts w:ascii="Arial" w:hAnsi="Arial" w:cs="Arial"/>
                <w:lang w:val="mn-MN"/>
              </w:rPr>
            </w:pPr>
            <w:r w:rsidRPr="00DB527E">
              <w:rPr>
                <w:rFonts w:ascii="Arial" w:hAnsi="Arial" w:cs="Arial"/>
                <w:lang w:val="mn-MN"/>
              </w:rPr>
              <w:t xml:space="preserve">Худалдан авалтын ажиллагааны гүйцэтгэлийг нийтэд нээлттэй мэдээлдэг эсэх </w:t>
            </w:r>
          </w:p>
        </w:tc>
        <w:tc>
          <w:tcPr>
            <w:tcW w:w="2551" w:type="dxa"/>
          </w:tcPr>
          <w:p w14:paraId="14BC4EAA" w14:textId="77777777" w:rsidR="00AC2EAB" w:rsidRPr="00DB527E" w:rsidRDefault="00AC2EAB" w:rsidP="00AC2EAB">
            <w:pPr>
              <w:jc w:val="both"/>
              <w:rPr>
                <w:rFonts w:ascii="Arial" w:hAnsi="Arial" w:cs="Arial"/>
                <w:lang w:val="mn-MN"/>
              </w:rPr>
            </w:pPr>
          </w:p>
        </w:tc>
        <w:tc>
          <w:tcPr>
            <w:tcW w:w="1418" w:type="dxa"/>
          </w:tcPr>
          <w:p w14:paraId="17227CCB" w14:textId="139ACA05"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11A3198" w14:textId="557E5ED9" w:rsidR="00AC2EAB" w:rsidRPr="00DB527E" w:rsidRDefault="007E694D" w:rsidP="00AC2EAB">
            <w:pPr>
              <w:rPr>
                <w:rFonts w:ascii="Arial" w:hAnsi="Arial" w:cs="Arial"/>
                <w:lang w:val="mn-MN"/>
              </w:rPr>
            </w:pPr>
            <w:r w:rsidRPr="00DB527E">
              <w:rPr>
                <w:rFonts w:ascii="Arial" w:hAnsi="Arial" w:cs="Arial"/>
                <w:lang w:val="mn-MN"/>
              </w:rPr>
              <w:t xml:space="preserve">Тийм </w:t>
            </w:r>
          </w:p>
        </w:tc>
      </w:tr>
      <w:tr w:rsidR="008E29C6" w:rsidRPr="00DB527E" w14:paraId="58A15816" w14:textId="77777777" w:rsidTr="004753C0">
        <w:trPr>
          <w:trHeight w:val="146"/>
        </w:trPr>
        <w:tc>
          <w:tcPr>
            <w:tcW w:w="704" w:type="dxa"/>
          </w:tcPr>
          <w:p w14:paraId="1F31BA56" w14:textId="1A7D1DBC" w:rsidR="00AC2EAB" w:rsidRPr="00DB527E" w:rsidRDefault="00AC2EAB" w:rsidP="00AC2EAB">
            <w:pPr>
              <w:jc w:val="both"/>
              <w:rPr>
                <w:rFonts w:ascii="Arial" w:hAnsi="Arial" w:cs="Arial"/>
                <w:lang w:val="mn-MN"/>
              </w:rPr>
            </w:pPr>
            <w:r w:rsidRPr="00DB527E">
              <w:rPr>
                <w:rFonts w:ascii="Arial" w:hAnsi="Arial" w:cs="Arial"/>
                <w:lang w:val="mn-MN"/>
              </w:rPr>
              <w:t>1</w:t>
            </w:r>
            <w:r w:rsidR="00833F55" w:rsidRPr="00DB527E">
              <w:rPr>
                <w:rFonts w:ascii="Arial" w:hAnsi="Arial" w:cs="Arial"/>
                <w:lang w:val="mn-MN"/>
              </w:rPr>
              <w:t>10</w:t>
            </w:r>
          </w:p>
        </w:tc>
        <w:tc>
          <w:tcPr>
            <w:tcW w:w="709" w:type="dxa"/>
          </w:tcPr>
          <w:p w14:paraId="51C63CF3" w14:textId="77777777" w:rsidR="00AC2EAB" w:rsidRPr="00DB527E" w:rsidRDefault="00AC2EAB" w:rsidP="00FB49EB">
            <w:pPr>
              <w:jc w:val="center"/>
              <w:rPr>
                <w:rFonts w:ascii="Arial" w:hAnsi="Arial" w:cs="Arial"/>
                <w:lang w:val="mn-MN"/>
              </w:rPr>
            </w:pPr>
            <w:r w:rsidRPr="00DB527E">
              <w:rPr>
                <w:rFonts w:ascii="Arial" w:hAnsi="Arial" w:cs="Arial"/>
                <w:lang w:val="mn-MN"/>
              </w:rPr>
              <w:t>D9</w:t>
            </w:r>
          </w:p>
        </w:tc>
        <w:tc>
          <w:tcPr>
            <w:tcW w:w="5670" w:type="dxa"/>
          </w:tcPr>
          <w:p w14:paraId="3D1D0999" w14:textId="77777777" w:rsidR="00AC2EAB" w:rsidRPr="00DB527E" w:rsidRDefault="00AC2EAB" w:rsidP="00AC2EAB">
            <w:pPr>
              <w:rPr>
                <w:rFonts w:ascii="Arial" w:hAnsi="Arial" w:cs="Arial"/>
                <w:lang w:val="mn-MN"/>
              </w:rPr>
            </w:pPr>
            <w:r w:rsidRPr="00DB527E">
              <w:rPr>
                <w:rFonts w:ascii="Arial" w:hAnsi="Arial" w:cs="Arial"/>
                <w:lang w:val="mn-MN"/>
              </w:rPr>
              <w:t xml:space="preserve">ТУЗ </w:t>
            </w:r>
            <w:r w:rsidRPr="00DB527E">
              <w:rPr>
                <w:rFonts w:ascii="Arial" w:hAnsi="Arial" w:cs="Arial"/>
                <w:u w:color="FF0000"/>
                <w:lang w:val="mn-MN"/>
              </w:rPr>
              <w:t>болон</w:t>
            </w:r>
            <w:r w:rsidRPr="00DB527E">
              <w:rPr>
                <w:rFonts w:ascii="Arial" w:hAnsi="Arial" w:cs="Arial"/>
                <w:lang w:val="mn-MN"/>
              </w:rPr>
              <w:t xml:space="preserve"> ГЗ-ын цалин, урамшууллыг жилийн тайланд тусгадаг эсэх</w:t>
            </w:r>
          </w:p>
        </w:tc>
        <w:tc>
          <w:tcPr>
            <w:tcW w:w="2551" w:type="dxa"/>
          </w:tcPr>
          <w:p w14:paraId="1E060BD3" w14:textId="77777777" w:rsidR="00AC2EAB" w:rsidRPr="00DB527E" w:rsidRDefault="00AC2EAB" w:rsidP="00AC2EAB">
            <w:pPr>
              <w:jc w:val="both"/>
              <w:rPr>
                <w:rFonts w:ascii="Arial" w:hAnsi="Arial" w:cs="Arial"/>
                <w:lang w:val="mn-MN"/>
              </w:rPr>
            </w:pPr>
          </w:p>
        </w:tc>
        <w:tc>
          <w:tcPr>
            <w:tcW w:w="1418" w:type="dxa"/>
          </w:tcPr>
          <w:p w14:paraId="69005DF0" w14:textId="546E939F"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E20BA8B" w14:textId="33A1C1EA" w:rsidR="00AC2EAB" w:rsidRPr="00DB527E" w:rsidRDefault="007E694D" w:rsidP="00AC2EAB">
            <w:pPr>
              <w:rPr>
                <w:rFonts w:ascii="Arial" w:hAnsi="Arial" w:cs="Arial"/>
                <w:lang w:val="mn-MN"/>
              </w:rPr>
            </w:pPr>
            <w:r w:rsidRPr="00DB527E">
              <w:rPr>
                <w:rFonts w:ascii="Arial" w:hAnsi="Arial" w:cs="Arial"/>
                <w:lang w:val="mn-MN"/>
              </w:rPr>
              <w:t>Тийм</w:t>
            </w:r>
          </w:p>
        </w:tc>
      </w:tr>
      <w:tr w:rsidR="008E29C6" w:rsidRPr="00DB527E" w14:paraId="456E1F16" w14:textId="77777777" w:rsidTr="004753C0">
        <w:trPr>
          <w:trHeight w:val="146"/>
        </w:trPr>
        <w:tc>
          <w:tcPr>
            <w:tcW w:w="704" w:type="dxa"/>
          </w:tcPr>
          <w:p w14:paraId="40BD2BEB" w14:textId="4155D984" w:rsidR="00AC2EAB" w:rsidRPr="00DB527E" w:rsidRDefault="00AC2EAB" w:rsidP="00AC2EAB">
            <w:pPr>
              <w:jc w:val="both"/>
              <w:rPr>
                <w:rFonts w:ascii="Arial" w:hAnsi="Arial" w:cs="Arial"/>
                <w:lang w:val="mn-MN"/>
              </w:rPr>
            </w:pPr>
            <w:r w:rsidRPr="00DB527E">
              <w:rPr>
                <w:rFonts w:ascii="Arial" w:hAnsi="Arial" w:cs="Arial"/>
                <w:lang w:val="mn-MN"/>
              </w:rPr>
              <w:t>1</w:t>
            </w:r>
            <w:r w:rsidR="00833F55" w:rsidRPr="00DB527E">
              <w:rPr>
                <w:rFonts w:ascii="Arial" w:hAnsi="Arial" w:cs="Arial"/>
                <w:lang w:val="mn-MN"/>
              </w:rPr>
              <w:t>11</w:t>
            </w:r>
          </w:p>
        </w:tc>
        <w:tc>
          <w:tcPr>
            <w:tcW w:w="709" w:type="dxa"/>
          </w:tcPr>
          <w:p w14:paraId="344AADBD" w14:textId="77777777" w:rsidR="00AC2EAB" w:rsidRPr="00DB527E" w:rsidRDefault="00AC2EAB" w:rsidP="00FB49EB">
            <w:pPr>
              <w:jc w:val="center"/>
              <w:rPr>
                <w:rFonts w:ascii="Arial" w:hAnsi="Arial" w:cs="Arial"/>
                <w:lang w:val="mn-MN"/>
              </w:rPr>
            </w:pPr>
            <w:r w:rsidRPr="00DB527E">
              <w:rPr>
                <w:rFonts w:ascii="Arial" w:hAnsi="Arial" w:cs="Arial"/>
                <w:lang w:val="mn-MN"/>
              </w:rPr>
              <w:t>D10</w:t>
            </w:r>
          </w:p>
        </w:tc>
        <w:tc>
          <w:tcPr>
            <w:tcW w:w="5670" w:type="dxa"/>
          </w:tcPr>
          <w:p w14:paraId="2FF7FD8F" w14:textId="77777777" w:rsidR="00AC2EAB" w:rsidRPr="00DB527E" w:rsidRDefault="00AC2EAB" w:rsidP="00AC2EAB">
            <w:pPr>
              <w:rPr>
                <w:rFonts w:ascii="Arial" w:hAnsi="Arial" w:cs="Arial"/>
                <w:lang w:val="mn-MN"/>
              </w:rPr>
            </w:pPr>
            <w:r w:rsidRPr="00DB527E">
              <w:rPr>
                <w:rFonts w:ascii="Arial" w:hAnsi="Arial" w:cs="Arial"/>
                <w:lang w:val="mn-MN"/>
              </w:rPr>
              <w:t>Компанийн үйл ажиллагаа, санхүүгийн жилийн нэгдсэн тайланг тайланд хийсэн аудитын дүгнэлтийн хамт нийтэд зориулан тусгайлан эмхэтгэл болгон гаргадаг эсэх</w:t>
            </w:r>
          </w:p>
        </w:tc>
        <w:tc>
          <w:tcPr>
            <w:tcW w:w="2551" w:type="dxa"/>
          </w:tcPr>
          <w:p w14:paraId="57C71EE1" w14:textId="77777777" w:rsidR="00AC2EAB" w:rsidRPr="00DB527E" w:rsidRDefault="00AC2EAB" w:rsidP="00AC2EAB">
            <w:pPr>
              <w:jc w:val="both"/>
              <w:rPr>
                <w:rFonts w:ascii="Arial" w:hAnsi="Arial" w:cs="Arial"/>
                <w:lang w:val="mn-MN"/>
              </w:rPr>
            </w:pPr>
          </w:p>
        </w:tc>
        <w:tc>
          <w:tcPr>
            <w:tcW w:w="1418" w:type="dxa"/>
          </w:tcPr>
          <w:p w14:paraId="0CF885F8" w14:textId="0BEBCBB9"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3538219C" w14:textId="71DFBC7B" w:rsidR="00AC2EAB" w:rsidRPr="00DB527E" w:rsidRDefault="007E694D" w:rsidP="00AC2EAB">
            <w:pPr>
              <w:rPr>
                <w:rFonts w:ascii="Arial" w:hAnsi="Arial" w:cs="Arial"/>
                <w:lang w:val="mn-MN"/>
              </w:rPr>
            </w:pPr>
            <w:r w:rsidRPr="00DB527E">
              <w:rPr>
                <w:rFonts w:ascii="Arial" w:hAnsi="Arial" w:cs="Arial"/>
                <w:lang w:val="mn-MN"/>
              </w:rPr>
              <w:t xml:space="preserve">Тийм </w:t>
            </w:r>
          </w:p>
        </w:tc>
      </w:tr>
      <w:tr w:rsidR="007E694D" w:rsidRPr="00DB527E" w14:paraId="7F56118D" w14:textId="77777777" w:rsidTr="004753C0">
        <w:trPr>
          <w:trHeight w:val="146"/>
        </w:trPr>
        <w:tc>
          <w:tcPr>
            <w:tcW w:w="7083" w:type="dxa"/>
            <w:gridSpan w:val="3"/>
          </w:tcPr>
          <w:p w14:paraId="446C0160" w14:textId="77777777" w:rsidR="007E694D" w:rsidRPr="00DB527E" w:rsidRDefault="007E694D" w:rsidP="00AC2EAB">
            <w:pPr>
              <w:rPr>
                <w:rFonts w:ascii="Arial" w:hAnsi="Arial" w:cs="Arial"/>
                <w:color w:val="000000" w:themeColor="text1"/>
                <w:highlight w:val="lightGray"/>
                <w:lang w:val="mn-MN"/>
              </w:rPr>
            </w:pPr>
            <w:r w:rsidRPr="00DB527E">
              <w:rPr>
                <w:rFonts w:ascii="Arial" w:hAnsi="Arial" w:cs="Arial"/>
                <w:b/>
                <w:color w:val="000000" w:themeColor="text1"/>
                <w:highlight w:val="lightGray"/>
                <w:lang w:val="mn-MN"/>
              </w:rPr>
              <w:t>D хэсгийн үнэлгээний нэгдсэн дүн [D1+ .... +D10]:10</w:t>
            </w:r>
          </w:p>
        </w:tc>
        <w:tc>
          <w:tcPr>
            <w:tcW w:w="2551" w:type="dxa"/>
          </w:tcPr>
          <w:p w14:paraId="7E7D870E" w14:textId="77777777" w:rsidR="007E694D" w:rsidRPr="00DB527E" w:rsidRDefault="007E694D" w:rsidP="00AC2EAB">
            <w:pPr>
              <w:jc w:val="both"/>
              <w:rPr>
                <w:rFonts w:ascii="Arial" w:hAnsi="Arial" w:cs="Arial"/>
                <w:color w:val="000000" w:themeColor="text1"/>
                <w:highlight w:val="lightGray"/>
                <w:lang w:val="mn-MN"/>
              </w:rPr>
            </w:pPr>
          </w:p>
        </w:tc>
        <w:tc>
          <w:tcPr>
            <w:tcW w:w="1418" w:type="dxa"/>
          </w:tcPr>
          <w:p w14:paraId="30B3135B" w14:textId="4C35F305" w:rsidR="007E694D" w:rsidRPr="00DB527E" w:rsidRDefault="007E694D" w:rsidP="00AC2EAB">
            <w:pPr>
              <w:jc w:val="both"/>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4.8</w:t>
            </w:r>
          </w:p>
        </w:tc>
        <w:tc>
          <w:tcPr>
            <w:tcW w:w="2977" w:type="dxa"/>
          </w:tcPr>
          <w:p w14:paraId="60FA59DB" w14:textId="77777777" w:rsidR="007E694D" w:rsidRPr="00DB527E" w:rsidRDefault="007E694D" w:rsidP="00AC2EAB">
            <w:pPr>
              <w:rPr>
                <w:rFonts w:ascii="Arial" w:hAnsi="Arial" w:cs="Arial"/>
                <w:lang w:val="mn-MN"/>
              </w:rPr>
            </w:pPr>
          </w:p>
        </w:tc>
      </w:tr>
      <w:tr w:rsidR="00AC2EAB" w:rsidRPr="00DB527E" w14:paraId="5B9ABD5C" w14:textId="77777777" w:rsidTr="006E1C68">
        <w:trPr>
          <w:trHeight w:val="146"/>
        </w:trPr>
        <w:tc>
          <w:tcPr>
            <w:tcW w:w="704" w:type="dxa"/>
          </w:tcPr>
          <w:p w14:paraId="23EC5D1D" w14:textId="30F2FDCE" w:rsidR="00AC2EAB" w:rsidRPr="00DB527E" w:rsidRDefault="00AC2EAB" w:rsidP="00AC2EAB">
            <w:pPr>
              <w:jc w:val="both"/>
              <w:rPr>
                <w:rFonts w:ascii="Arial" w:hAnsi="Arial" w:cs="Arial"/>
                <w:lang w:val="mn-MN"/>
              </w:rPr>
            </w:pPr>
            <w:r w:rsidRPr="00DB527E">
              <w:rPr>
                <w:rFonts w:ascii="Arial" w:hAnsi="Arial" w:cs="Arial"/>
                <w:lang w:val="mn-MN"/>
              </w:rPr>
              <w:t>1</w:t>
            </w:r>
            <w:r w:rsidR="00833F55" w:rsidRPr="00DB527E">
              <w:rPr>
                <w:rFonts w:ascii="Arial" w:hAnsi="Arial" w:cs="Arial"/>
                <w:lang w:val="mn-MN"/>
              </w:rPr>
              <w:t>12</w:t>
            </w:r>
          </w:p>
        </w:tc>
        <w:tc>
          <w:tcPr>
            <w:tcW w:w="709" w:type="dxa"/>
          </w:tcPr>
          <w:p w14:paraId="3DBCE3FF" w14:textId="77777777" w:rsidR="00AC2EAB" w:rsidRPr="00DB527E" w:rsidRDefault="00AC2EAB" w:rsidP="00FB49EB">
            <w:pPr>
              <w:jc w:val="center"/>
              <w:rPr>
                <w:rFonts w:ascii="Arial" w:hAnsi="Arial" w:cs="Arial"/>
                <w:lang w:val="mn-MN"/>
              </w:rPr>
            </w:pPr>
            <w:r w:rsidRPr="00DB527E">
              <w:rPr>
                <w:rFonts w:ascii="Arial" w:hAnsi="Arial" w:cs="Arial"/>
                <w:lang w:val="mn-MN"/>
              </w:rPr>
              <w:t>E</w:t>
            </w:r>
          </w:p>
        </w:tc>
        <w:tc>
          <w:tcPr>
            <w:tcW w:w="12616" w:type="dxa"/>
            <w:gridSpan w:val="4"/>
          </w:tcPr>
          <w:p w14:paraId="12838BE6" w14:textId="77777777" w:rsidR="00AC2EAB" w:rsidRPr="00DB527E" w:rsidRDefault="00AC2EAB" w:rsidP="00AC2EAB">
            <w:pPr>
              <w:rPr>
                <w:rFonts w:ascii="Arial" w:hAnsi="Arial" w:cs="Arial"/>
                <w:bCs/>
                <w:color w:val="000000" w:themeColor="text1"/>
                <w:lang w:val="mn-MN"/>
              </w:rPr>
            </w:pPr>
            <w:r w:rsidRPr="00DB527E">
              <w:rPr>
                <w:rFonts w:ascii="Arial" w:hAnsi="Arial" w:cs="Arial"/>
                <w:bCs/>
                <w:color w:val="000000" w:themeColor="text1"/>
                <w:lang w:val="mn-MN"/>
              </w:rPr>
              <w:t>Чухал хэлцэл</w:t>
            </w:r>
          </w:p>
        </w:tc>
      </w:tr>
      <w:tr w:rsidR="00AC2EAB" w:rsidRPr="00DB527E" w14:paraId="571B646E" w14:textId="77777777" w:rsidTr="006E1C68">
        <w:trPr>
          <w:trHeight w:val="146"/>
        </w:trPr>
        <w:tc>
          <w:tcPr>
            <w:tcW w:w="704" w:type="dxa"/>
          </w:tcPr>
          <w:p w14:paraId="5A5F6536" w14:textId="6B778742" w:rsidR="00AC2EAB" w:rsidRPr="00DB527E" w:rsidRDefault="00AC2EAB" w:rsidP="00AC2EAB">
            <w:pPr>
              <w:jc w:val="both"/>
              <w:rPr>
                <w:rFonts w:ascii="Arial" w:hAnsi="Arial" w:cs="Arial"/>
                <w:b/>
                <w:lang w:val="mn-MN"/>
              </w:rPr>
            </w:pPr>
            <w:r w:rsidRPr="00DB527E">
              <w:rPr>
                <w:rFonts w:ascii="Arial" w:hAnsi="Arial" w:cs="Arial"/>
                <w:b/>
                <w:lang w:val="mn-MN"/>
              </w:rPr>
              <w:t>1</w:t>
            </w:r>
            <w:r w:rsidR="00833F55" w:rsidRPr="00DB527E">
              <w:rPr>
                <w:rFonts w:ascii="Arial" w:hAnsi="Arial" w:cs="Arial"/>
                <w:b/>
                <w:lang w:val="mn-MN"/>
              </w:rPr>
              <w:t>13</w:t>
            </w:r>
          </w:p>
        </w:tc>
        <w:tc>
          <w:tcPr>
            <w:tcW w:w="709" w:type="dxa"/>
          </w:tcPr>
          <w:p w14:paraId="18BAACF3" w14:textId="77777777" w:rsidR="00AC2EAB" w:rsidRPr="00DB527E" w:rsidRDefault="00AC2EAB" w:rsidP="00FB49EB">
            <w:pPr>
              <w:jc w:val="center"/>
              <w:rPr>
                <w:rFonts w:ascii="Arial" w:hAnsi="Arial" w:cs="Arial"/>
                <w:b/>
                <w:lang w:val="mn-MN"/>
              </w:rPr>
            </w:pPr>
            <w:r w:rsidRPr="00DB527E">
              <w:rPr>
                <w:rFonts w:ascii="Arial" w:hAnsi="Arial" w:cs="Arial"/>
                <w:b/>
                <w:lang w:val="mn-MN"/>
              </w:rPr>
              <w:t>E1</w:t>
            </w:r>
          </w:p>
        </w:tc>
        <w:tc>
          <w:tcPr>
            <w:tcW w:w="12616" w:type="dxa"/>
            <w:gridSpan w:val="4"/>
          </w:tcPr>
          <w:p w14:paraId="4C89A212" w14:textId="77777777" w:rsidR="00AC2EAB" w:rsidRPr="00DB527E" w:rsidRDefault="00AC2EAB" w:rsidP="00AC2EAB">
            <w:pPr>
              <w:rPr>
                <w:rFonts w:ascii="Arial" w:hAnsi="Arial" w:cs="Arial"/>
                <w:bCs/>
                <w:color w:val="000000" w:themeColor="text1"/>
                <w:lang w:val="mn-MN"/>
              </w:rPr>
            </w:pPr>
            <w:r w:rsidRPr="00DB527E">
              <w:rPr>
                <w:rFonts w:ascii="Arial" w:hAnsi="Arial" w:cs="Arial"/>
                <w:bCs/>
                <w:color w:val="000000" w:themeColor="text1"/>
                <w:lang w:val="mn-MN"/>
              </w:rPr>
              <w:t>Их хэлцэл</w:t>
            </w:r>
          </w:p>
        </w:tc>
      </w:tr>
      <w:tr w:rsidR="004753C0" w:rsidRPr="00DB527E" w14:paraId="0DAFF271" w14:textId="77777777" w:rsidTr="004753C0">
        <w:trPr>
          <w:trHeight w:val="146"/>
        </w:trPr>
        <w:tc>
          <w:tcPr>
            <w:tcW w:w="704" w:type="dxa"/>
          </w:tcPr>
          <w:p w14:paraId="50E8AC46" w14:textId="30D7886D" w:rsidR="007E694D" w:rsidRPr="00DB527E" w:rsidRDefault="007E694D" w:rsidP="00AC2EAB">
            <w:pPr>
              <w:jc w:val="both"/>
              <w:rPr>
                <w:rFonts w:ascii="Arial" w:hAnsi="Arial" w:cs="Arial"/>
                <w:lang w:val="mn-MN"/>
              </w:rPr>
            </w:pPr>
            <w:r w:rsidRPr="00DB527E">
              <w:rPr>
                <w:rFonts w:ascii="Arial" w:hAnsi="Arial" w:cs="Arial"/>
                <w:lang w:val="mn-MN"/>
              </w:rPr>
              <w:t>11</w:t>
            </w:r>
            <w:r w:rsidR="00833F55" w:rsidRPr="00DB527E">
              <w:rPr>
                <w:rFonts w:ascii="Arial" w:hAnsi="Arial" w:cs="Arial"/>
                <w:lang w:val="mn-MN"/>
              </w:rPr>
              <w:t>4</w:t>
            </w:r>
          </w:p>
        </w:tc>
        <w:tc>
          <w:tcPr>
            <w:tcW w:w="709" w:type="dxa"/>
          </w:tcPr>
          <w:p w14:paraId="0925CAE1" w14:textId="77777777" w:rsidR="007E694D" w:rsidRPr="00DB527E" w:rsidRDefault="007E694D" w:rsidP="00FB49EB">
            <w:pPr>
              <w:jc w:val="center"/>
              <w:rPr>
                <w:rFonts w:ascii="Arial" w:hAnsi="Arial" w:cs="Arial"/>
                <w:lang w:val="mn-MN"/>
              </w:rPr>
            </w:pPr>
            <w:r w:rsidRPr="00DB527E">
              <w:rPr>
                <w:rFonts w:ascii="Arial" w:hAnsi="Arial" w:cs="Arial"/>
                <w:lang w:val="mn-MN"/>
              </w:rPr>
              <w:t>E1.1</w:t>
            </w:r>
          </w:p>
        </w:tc>
        <w:tc>
          <w:tcPr>
            <w:tcW w:w="5670" w:type="dxa"/>
          </w:tcPr>
          <w:p w14:paraId="09E4DE3A" w14:textId="77777777" w:rsidR="007E694D" w:rsidRPr="00DB527E" w:rsidRDefault="007E694D" w:rsidP="00AC2EAB">
            <w:pPr>
              <w:rPr>
                <w:rFonts w:ascii="Arial" w:hAnsi="Arial" w:cs="Arial"/>
                <w:lang w:val="mn-MN"/>
              </w:rPr>
            </w:pPr>
            <w:r w:rsidRPr="00DB527E">
              <w:rPr>
                <w:rFonts w:ascii="Arial" w:hAnsi="Arial" w:cs="Arial"/>
                <w:lang w:val="mn-MN"/>
              </w:rPr>
              <w:t>Их хэлцлийг зохих журмын дагуу шийдсэн байдал</w:t>
            </w:r>
          </w:p>
        </w:tc>
        <w:tc>
          <w:tcPr>
            <w:tcW w:w="2551" w:type="dxa"/>
          </w:tcPr>
          <w:p w14:paraId="2C2E0B4C" w14:textId="77777777" w:rsidR="007E694D" w:rsidRPr="00DB527E" w:rsidRDefault="007E694D"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:88</w:t>
            </w:r>
          </w:p>
        </w:tc>
        <w:tc>
          <w:tcPr>
            <w:tcW w:w="1418" w:type="dxa"/>
          </w:tcPr>
          <w:p w14:paraId="7D742D3C" w14:textId="77777777" w:rsidR="007E694D"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vMerge w:val="restart"/>
          </w:tcPr>
          <w:p w14:paraId="654D2D96" w14:textId="77777777" w:rsidR="00804597" w:rsidRPr="00DB527E" w:rsidRDefault="00804597" w:rsidP="00804597">
            <w:pPr>
              <w:jc w:val="center"/>
              <w:rPr>
                <w:rFonts w:ascii="Arial" w:hAnsi="Arial" w:cs="Arial"/>
                <w:lang w:val="mn-MN"/>
              </w:rPr>
            </w:pPr>
          </w:p>
          <w:p w14:paraId="6CF853B3" w14:textId="2527073B" w:rsidR="007E694D" w:rsidRPr="00DB527E" w:rsidRDefault="007E694D" w:rsidP="00804597">
            <w:pPr>
              <w:jc w:val="center"/>
              <w:rPr>
                <w:rFonts w:ascii="Arial" w:hAnsi="Arial" w:cs="Arial"/>
                <w:lang w:val="mn-MN"/>
              </w:rPr>
            </w:pPr>
            <w:r w:rsidRPr="00DB527E">
              <w:rPr>
                <w:rFonts w:ascii="Arial" w:hAnsi="Arial" w:cs="Arial"/>
                <w:lang w:val="mn-MN"/>
              </w:rPr>
              <w:t>Их хэмжээний хэлцэл хийгдээгүй</w:t>
            </w:r>
          </w:p>
        </w:tc>
      </w:tr>
      <w:tr w:rsidR="004753C0" w:rsidRPr="00DB527E" w14:paraId="54CE698C" w14:textId="77777777" w:rsidTr="004753C0">
        <w:trPr>
          <w:trHeight w:val="146"/>
        </w:trPr>
        <w:tc>
          <w:tcPr>
            <w:tcW w:w="704" w:type="dxa"/>
          </w:tcPr>
          <w:p w14:paraId="31F488A2" w14:textId="365CC303" w:rsidR="007E694D" w:rsidRPr="00DB527E" w:rsidRDefault="007E694D" w:rsidP="00AC2EAB">
            <w:pPr>
              <w:jc w:val="both"/>
              <w:rPr>
                <w:rFonts w:ascii="Arial" w:hAnsi="Arial" w:cs="Arial"/>
                <w:lang w:val="mn-MN"/>
              </w:rPr>
            </w:pPr>
            <w:r w:rsidRPr="00DB527E">
              <w:rPr>
                <w:rFonts w:ascii="Arial" w:hAnsi="Arial" w:cs="Arial"/>
                <w:lang w:val="mn-MN"/>
              </w:rPr>
              <w:t>11</w:t>
            </w:r>
            <w:r w:rsidR="00833F55" w:rsidRPr="00DB527E">
              <w:rPr>
                <w:rFonts w:ascii="Arial" w:hAnsi="Arial" w:cs="Arial"/>
                <w:lang w:val="mn-MN"/>
              </w:rPr>
              <w:t>5</w:t>
            </w:r>
          </w:p>
        </w:tc>
        <w:tc>
          <w:tcPr>
            <w:tcW w:w="709" w:type="dxa"/>
          </w:tcPr>
          <w:p w14:paraId="0D2A6F71" w14:textId="77777777" w:rsidR="007E694D" w:rsidRPr="00DB527E" w:rsidRDefault="007E694D" w:rsidP="00FB49EB">
            <w:pPr>
              <w:jc w:val="center"/>
              <w:rPr>
                <w:rFonts w:ascii="Arial" w:hAnsi="Arial" w:cs="Arial"/>
                <w:lang w:val="mn-MN"/>
              </w:rPr>
            </w:pPr>
            <w:r w:rsidRPr="00DB527E">
              <w:rPr>
                <w:rFonts w:ascii="Arial" w:hAnsi="Arial" w:cs="Arial"/>
                <w:lang w:val="mn-MN"/>
              </w:rPr>
              <w:t>E1.2</w:t>
            </w:r>
          </w:p>
        </w:tc>
        <w:tc>
          <w:tcPr>
            <w:tcW w:w="5670" w:type="dxa"/>
          </w:tcPr>
          <w:p w14:paraId="30020B8F" w14:textId="77777777" w:rsidR="007E694D" w:rsidRPr="00DB527E" w:rsidRDefault="007E694D" w:rsidP="00AC2EAB">
            <w:pPr>
              <w:rPr>
                <w:rFonts w:ascii="Arial" w:hAnsi="Arial" w:cs="Arial"/>
                <w:lang w:val="mn-MN"/>
              </w:rPr>
            </w:pPr>
            <w:r w:rsidRPr="00DB527E">
              <w:rPr>
                <w:rFonts w:ascii="Arial" w:hAnsi="Arial" w:cs="Arial"/>
                <w:lang w:val="mn-MN"/>
              </w:rPr>
              <w:t>Нийтэд мэдээлдэг байдал</w:t>
            </w:r>
          </w:p>
        </w:tc>
        <w:tc>
          <w:tcPr>
            <w:tcW w:w="2551" w:type="dxa"/>
          </w:tcPr>
          <w:p w14:paraId="598227B1" w14:textId="77777777" w:rsidR="007E694D" w:rsidRPr="00DB527E" w:rsidRDefault="007E694D" w:rsidP="00AC2EAB">
            <w:pPr>
              <w:jc w:val="both"/>
              <w:rPr>
                <w:rFonts w:ascii="Arial" w:hAnsi="Arial" w:cs="Arial"/>
                <w:lang w:val="mn-MN"/>
              </w:rPr>
            </w:pPr>
            <w:r w:rsidRPr="00DB527E">
              <w:rPr>
                <w:rFonts w:ascii="Arial" w:hAnsi="Arial" w:cs="Arial"/>
                <w:lang w:val="mn-MN"/>
              </w:rPr>
              <w:t xml:space="preserve"> </w:t>
            </w:r>
            <w:proofErr w:type="spellStart"/>
            <w:r w:rsidRPr="00DB527E">
              <w:rPr>
                <w:rFonts w:ascii="Arial" w:hAnsi="Arial" w:cs="Arial"/>
                <w:u w:color="FF0000"/>
                <w:lang w:val="mn-MN"/>
              </w:rPr>
              <w:t>КХ</w:t>
            </w:r>
            <w:proofErr w:type="spellEnd"/>
            <w:r w:rsidRPr="00DB527E">
              <w:rPr>
                <w:rFonts w:ascii="Arial" w:hAnsi="Arial" w:cs="Arial"/>
                <w:lang w:val="mn-MN"/>
              </w:rPr>
              <w:t>:88</w:t>
            </w:r>
          </w:p>
        </w:tc>
        <w:tc>
          <w:tcPr>
            <w:tcW w:w="1418" w:type="dxa"/>
          </w:tcPr>
          <w:p w14:paraId="71399AB9" w14:textId="77777777" w:rsidR="007E694D"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vMerge/>
          </w:tcPr>
          <w:p w14:paraId="49F19ADA" w14:textId="77777777" w:rsidR="007E694D" w:rsidRPr="00DB527E" w:rsidRDefault="007E694D" w:rsidP="00AC2EAB">
            <w:pPr>
              <w:rPr>
                <w:rFonts w:ascii="Arial" w:hAnsi="Arial" w:cs="Arial"/>
                <w:lang w:val="mn-MN"/>
              </w:rPr>
            </w:pPr>
          </w:p>
        </w:tc>
      </w:tr>
      <w:tr w:rsidR="004753C0" w:rsidRPr="00DB527E" w14:paraId="37886C47" w14:textId="77777777" w:rsidTr="004753C0">
        <w:trPr>
          <w:trHeight w:val="146"/>
        </w:trPr>
        <w:tc>
          <w:tcPr>
            <w:tcW w:w="704" w:type="dxa"/>
          </w:tcPr>
          <w:p w14:paraId="0DB3FD39" w14:textId="0F921937" w:rsidR="007E694D" w:rsidRPr="00DB527E" w:rsidRDefault="007E694D" w:rsidP="00AC2EAB">
            <w:pPr>
              <w:jc w:val="both"/>
              <w:rPr>
                <w:rFonts w:ascii="Arial" w:hAnsi="Arial" w:cs="Arial"/>
                <w:lang w:val="mn-MN"/>
              </w:rPr>
            </w:pPr>
            <w:r w:rsidRPr="00DB527E">
              <w:rPr>
                <w:rFonts w:ascii="Arial" w:hAnsi="Arial" w:cs="Arial"/>
                <w:lang w:val="mn-MN"/>
              </w:rPr>
              <w:t>11</w:t>
            </w:r>
            <w:r w:rsidR="00833F55" w:rsidRPr="00DB527E">
              <w:rPr>
                <w:rFonts w:ascii="Arial" w:hAnsi="Arial" w:cs="Arial"/>
                <w:lang w:val="mn-MN"/>
              </w:rPr>
              <w:t>6</w:t>
            </w:r>
          </w:p>
        </w:tc>
        <w:tc>
          <w:tcPr>
            <w:tcW w:w="709" w:type="dxa"/>
          </w:tcPr>
          <w:p w14:paraId="4D06339F" w14:textId="77777777" w:rsidR="007E694D" w:rsidRPr="00DB527E" w:rsidRDefault="007E694D" w:rsidP="00FB49EB">
            <w:pPr>
              <w:jc w:val="center"/>
              <w:rPr>
                <w:rFonts w:ascii="Arial" w:hAnsi="Arial" w:cs="Arial"/>
                <w:lang w:val="mn-MN"/>
              </w:rPr>
            </w:pPr>
            <w:r w:rsidRPr="00DB527E">
              <w:rPr>
                <w:rFonts w:ascii="Arial" w:hAnsi="Arial" w:cs="Arial"/>
                <w:lang w:val="mn-MN"/>
              </w:rPr>
              <w:t>E1.3</w:t>
            </w:r>
          </w:p>
        </w:tc>
        <w:tc>
          <w:tcPr>
            <w:tcW w:w="5670" w:type="dxa"/>
          </w:tcPr>
          <w:p w14:paraId="01F73248" w14:textId="77777777" w:rsidR="007E694D" w:rsidRPr="00DB527E" w:rsidRDefault="007E694D" w:rsidP="00AC2EAB">
            <w:pPr>
              <w:rPr>
                <w:rFonts w:ascii="Arial" w:hAnsi="Arial" w:cs="Arial"/>
                <w:lang w:val="mn-MN"/>
              </w:rPr>
            </w:pPr>
            <w:r w:rsidRPr="00DB527E">
              <w:rPr>
                <w:rFonts w:ascii="Arial" w:hAnsi="Arial" w:cs="Arial"/>
                <w:lang w:val="mn-MN"/>
              </w:rPr>
              <w:t>Жилийн тайланд тусгадаг байдал</w:t>
            </w:r>
          </w:p>
        </w:tc>
        <w:tc>
          <w:tcPr>
            <w:tcW w:w="2551" w:type="dxa"/>
          </w:tcPr>
          <w:p w14:paraId="0350ADA1" w14:textId="77777777" w:rsidR="007E694D" w:rsidRPr="00DB527E" w:rsidRDefault="007E694D"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:88</w:t>
            </w:r>
          </w:p>
        </w:tc>
        <w:tc>
          <w:tcPr>
            <w:tcW w:w="1418" w:type="dxa"/>
          </w:tcPr>
          <w:p w14:paraId="4921B92E" w14:textId="4E687354" w:rsidR="007E694D"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vMerge/>
          </w:tcPr>
          <w:p w14:paraId="2DC9F352" w14:textId="77777777" w:rsidR="007E694D" w:rsidRPr="00DB527E" w:rsidRDefault="007E694D" w:rsidP="00AC2EAB">
            <w:pPr>
              <w:rPr>
                <w:rFonts w:ascii="Arial" w:hAnsi="Arial" w:cs="Arial"/>
                <w:lang w:val="mn-MN"/>
              </w:rPr>
            </w:pPr>
          </w:p>
        </w:tc>
      </w:tr>
      <w:tr w:rsidR="007E694D" w:rsidRPr="00DB527E" w14:paraId="3435C55E" w14:textId="77777777" w:rsidTr="004753C0">
        <w:trPr>
          <w:trHeight w:val="146"/>
        </w:trPr>
        <w:tc>
          <w:tcPr>
            <w:tcW w:w="7083" w:type="dxa"/>
            <w:gridSpan w:val="3"/>
          </w:tcPr>
          <w:p w14:paraId="53D53BE1" w14:textId="77777777" w:rsidR="007E694D" w:rsidRPr="00DB527E" w:rsidRDefault="007E694D" w:rsidP="00AC2EAB">
            <w:pPr>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 xml:space="preserve">E1 дэд </w:t>
            </w:r>
            <w:r w:rsidRPr="00DB527E">
              <w:rPr>
                <w:rFonts w:ascii="Arial" w:hAnsi="Arial" w:cs="Arial"/>
                <w:b/>
                <w:color w:val="000000" w:themeColor="text1"/>
                <w:highlight w:val="lightGray"/>
                <w:u w:color="FF0000"/>
                <w:lang w:val="mn-MN"/>
              </w:rPr>
              <w:t>хэсгийн</w:t>
            </w:r>
            <w:r w:rsidRPr="00DB527E">
              <w:rPr>
                <w:rFonts w:ascii="Arial" w:hAnsi="Arial" w:cs="Arial"/>
                <w:b/>
                <w:color w:val="000000" w:themeColor="text1"/>
                <w:highlight w:val="lightGray"/>
                <w:lang w:val="mn-MN"/>
              </w:rPr>
              <w:t xml:space="preserve"> үнэлгээний дүн [E1.1+ …E1.3]:3</w:t>
            </w:r>
          </w:p>
        </w:tc>
        <w:tc>
          <w:tcPr>
            <w:tcW w:w="2551" w:type="dxa"/>
          </w:tcPr>
          <w:p w14:paraId="3666FD35" w14:textId="77777777" w:rsidR="007E694D" w:rsidRPr="00DB527E" w:rsidRDefault="007E694D" w:rsidP="00AC2EAB">
            <w:pPr>
              <w:jc w:val="both"/>
              <w:rPr>
                <w:rFonts w:ascii="Arial" w:hAnsi="Arial" w:cs="Arial"/>
                <w:color w:val="000000" w:themeColor="text1"/>
                <w:highlight w:val="lightGray"/>
                <w:lang w:val="mn-MN"/>
              </w:rPr>
            </w:pPr>
          </w:p>
        </w:tc>
        <w:tc>
          <w:tcPr>
            <w:tcW w:w="1418" w:type="dxa"/>
          </w:tcPr>
          <w:p w14:paraId="280CA542" w14:textId="35401FF4" w:rsidR="007E694D" w:rsidRPr="00DB527E" w:rsidRDefault="007E694D" w:rsidP="00AC2EAB">
            <w:pPr>
              <w:jc w:val="both"/>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5</w:t>
            </w:r>
          </w:p>
        </w:tc>
        <w:tc>
          <w:tcPr>
            <w:tcW w:w="2977" w:type="dxa"/>
          </w:tcPr>
          <w:p w14:paraId="082CA800" w14:textId="77777777" w:rsidR="007E694D" w:rsidRPr="00DB527E" w:rsidRDefault="007E694D" w:rsidP="00AC2EAB">
            <w:pPr>
              <w:rPr>
                <w:rFonts w:ascii="Arial" w:hAnsi="Arial" w:cs="Arial"/>
                <w:lang w:val="mn-MN"/>
              </w:rPr>
            </w:pPr>
          </w:p>
        </w:tc>
      </w:tr>
      <w:tr w:rsidR="00AC2EAB" w:rsidRPr="00DB527E" w14:paraId="65CF8001" w14:textId="77777777" w:rsidTr="006E1C68">
        <w:trPr>
          <w:trHeight w:val="146"/>
        </w:trPr>
        <w:tc>
          <w:tcPr>
            <w:tcW w:w="704" w:type="dxa"/>
          </w:tcPr>
          <w:p w14:paraId="0DE177ED" w14:textId="4AE125B8" w:rsidR="00AC2EAB" w:rsidRPr="00DB527E" w:rsidRDefault="00AC2EAB" w:rsidP="00AC2EAB">
            <w:pPr>
              <w:jc w:val="both"/>
              <w:rPr>
                <w:rFonts w:ascii="Arial" w:hAnsi="Arial" w:cs="Arial"/>
                <w:b/>
                <w:lang w:val="mn-MN"/>
              </w:rPr>
            </w:pPr>
            <w:r w:rsidRPr="00DB527E">
              <w:rPr>
                <w:rFonts w:ascii="Arial" w:hAnsi="Arial" w:cs="Arial"/>
                <w:b/>
                <w:lang w:val="mn-MN"/>
              </w:rPr>
              <w:t>11</w:t>
            </w:r>
            <w:r w:rsidR="00833F55" w:rsidRPr="00DB527E">
              <w:rPr>
                <w:rFonts w:ascii="Arial" w:hAnsi="Arial" w:cs="Arial"/>
                <w:b/>
                <w:lang w:val="mn-MN"/>
              </w:rPr>
              <w:t>7</w:t>
            </w:r>
          </w:p>
        </w:tc>
        <w:tc>
          <w:tcPr>
            <w:tcW w:w="709" w:type="dxa"/>
          </w:tcPr>
          <w:p w14:paraId="1DC26B3C" w14:textId="77777777" w:rsidR="00AC2EAB" w:rsidRPr="00DB527E" w:rsidRDefault="00AC2EAB" w:rsidP="00FB49EB">
            <w:pPr>
              <w:jc w:val="center"/>
              <w:rPr>
                <w:rFonts w:ascii="Arial" w:hAnsi="Arial" w:cs="Arial"/>
                <w:b/>
                <w:lang w:val="mn-MN"/>
              </w:rPr>
            </w:pPr>
            <w:r w:rsidRPr="00DB527E">
              <w:rPr>
                <w:rFonts w:ascii="Arial" w:hAnsi="Arial" w:cs="Arial"/>
                <w:b/>
                <w:lang w:val="mn-MN"/>
              </w:rPr>
              <w:t>E2</w:t>
            </w:r>
          </w:p>
        </w:tc>
        <w:tc>
          <w:tcPr>
            <w:tcW w:w="12616" w:type="dxa"/>
            <w:gridSpan w:val="4"/>
          </w:tcPr>
          <w:p w14:paraId="46988FBF" w14:textId="5E7070FF" w:rsidR="00AC2EAB" w:rsidRPr="00DB527E" w:rsidRDefault="00AC2EAB" w:rsidP="00AC2EAB">
            <w:pPr>
              <w:rPr>
                <w:rFonts w:ascii="Arial" w:hAnsi="Arial" w:cs="Arial"/>
                <w:b/>
                <w:color w:val="FF0000"/>
                <w:lang w:val="mn-MN"/>
              </w:rPr>
            </w:pPr>
            <w:r w:rsidRPr="00DB527E">
              <w:rPr>
                <w:rFonts w:ascii="Arial" w:hAnsi="Arial" w:cs="Arial"/>
                <w:b/>
                <w:color w:val="FF0000"/>
                <w:u w:color="FF0000"/>
                <w:lang w:val="mn-MN"/>
              </w:rPr>
              <w:t>Со</w:t>
            </w:r>
            <w:r w:rsidR="007E694D" w:rsidRPr="00DB527E">
              <w:rPr>
                <w:rFonts w:ascii="Arial" w:hAnsi="Arial" w:cs="Arial"/>
                <w:b/>
                <w:color w:val="FF0000"/>
                <w:u w:color="FF0000"/>
                <w:lang w:val="mn-MN"/>
              </w:rPr>
              <w:t>н</w:t>
            </w:r>
            <w:r w:rsidRPr="00DB527E">
              <w:rPr>
                <w:rFonts w:ascii="Arial" w:hAnsi="Arial" w:cs="Arial"/>
                <w:b/>
                <w:color w:val="FF0000"/>
                <w:u w:color="FF0000"/>
                <w:lang w:val="mn-MN"/>
              </w:rPr>
              <w:t>ирхлын</w:t>
            </w:r>
            <w:r w:rsidRPr="00DB527E">
              <w:rPr>
                <w:rFonts w:ascii="Arial" w:hAnsi="Arial" w:cs="Arial"/>
                <w:b/>
                <w:color w:val="FF0000"/>
                <w:lang w:val="mn-MN"/>
              </w:rPr>
              <w:t xml:space="preserve"> зөрчилтэй хэлцэл </w:t>
            </w:r>
          </w:p>
        </w:tc>
      </w:tr>
      <w:tr w:rsidR="004753C0" w:rsidRPr="00DB527E" w14:paraId="43F5444C" w14:textId="77777777" w:rsidTr="004753C0">
        <w:trPr>
          <w:trHeight w:val="146"/>
        </w:trPr>
        <w:tc>
          <w:tcPr>
            <w:tcW w:w="704" w:type="dxa"/>
          </w:tcPr>
          <w:p w14:paraId="646E9C99" w14:textId="16AA979D" w:rsidR="007E694D" w:rsidRPr="00DB527E" w:rsidRDefault="007E694D" w:rsidP="00AC2EAB">
            <w:pPr>
              <w:jc w:val="both"/>
              <w:rPr>
                <w:rFonts w:ascii="Arial" w:hAnsi="Arial" w:cs="Arial"/>
                <w:lang w:val="mn-MN"/>
              </w:rPr>
            </w:pPr>
            <w:r w:rsidRPr="00DB527E">
              <w:rPr>
                <w:rFonts w:ascii="Arial" w:hAnsi="Arial" w:cs="Arial"/>
                <w:lang w:val="mn-MN"/>
              </w:rPr>
              <w:t>11</w:t>
            </w:r>
            <w:r w:rsidR="00833F55" w:rsidRPr="00DB527E">
              <w:rPr>
                <w:rFonts w:ascii="Arial" w:hAnsi="Arial" w:cs="Arial"/>
                <w:lang w:val="mn-MN"/>
              </w:rPr>
              <w:t>8</w:t>
            </w:r>
          </w:p>
        </w:tc>
        <w:tc>
          <w:tcPr>
            <w:tcW w:w="709" w:type="dxa"/>
          </w:tcPr>
          <w:p w14:paraId="027A8B8D" w14:textId="77777777" w:rsidR="007E694D" w:rsidRPr="00DB527E" w:rsidRDefault="007E694D" w:rsidP="00FB49EB">
            <w:pPr>
              <w:jc w:val="center"/>
              <w:rPr>
                <w:rFonts w:ascii="Arial" w:hAnsi="Arial" w:cs="Arial"/>
                <w:lang w:val="mn-MN"/>
              </w:rPr>
            </w:pPr>
            <w:r w:rsidRPr="00DB527E">
              <w:rPr>
                <w:rFonts w:ascii="Arial" w:hAnsi="Arial" w:cs="Arial"/>
                <w:lang w:val="mn-MN"/>
              </w:rPr>
              <w:t>E2.1</w:t>
            </w:r>
          </w:p>
        </w:tc>
        <w:tc>
          <w:tcPr>
            <w:tcW w:w="5670" w:type="dxa"/>
          </w:tcPr>
          <w:p w14:paraId="32485E44" w14:textId="77777777" w:rsidR="007E694D" w:rsidRPr="00DB527E" w:rsidRDefault="007E694D" w:rsidP="00AC2EAB">
            <w:pPr>
              <w:rPr>
                <w:rFonts w:ascii="Arial" w:hAnsi="Arial" w:cs="Arial"/>
                <w:lang w:val="mn-MN"/>
              </w:rPr>
            </w:pPr>
            <w:proofErr w:type="spellStart"/>
            <w:r w:rsidRPr="00DB527E">
              <w:rPr>
                <w:rFonts w:ascii="Arial" w:hAnsi="Arial" w:cs="Arial"/>
                <w:u w:color="FF0000"/>
                <w:lang w:val="mn-MN"/>
              </w:rPr>
              <w:t>СЗ</w:t>
            </w:r>
            <w:proofErr w:type="spellEnd"/>
            <w:r w:rsidRPr="00DB527E">
              <w:rPr>
                <w:rFonts w:ascii="Arial" w:hAnsi="Arial" w:cs="Arial"/>
                <w:lang w:val="mn-MN"/>
              </w:rPr>
              <w:t>-тэй хэлцлийг зохих журмын дагуу шийдсэн байдал</w:t>
            </w:r>
          </w:p>
        </w:tc>
        <w:tc>
          <w:tcPr>
            <w:tcW w:w="2551" w:type="dxa"/>
          </w:tcPr>
          <w:p w14:paraId="1D551978" w14:textId="77777777" w:rsidR="007E694D" w:rsidRPr="00DB527E" w:rsidRDefault="007E694D"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:92</w:t>
            </w:r>
          </w:p>
        </w:tc>
        <w:tc>
          <w:tcPr>
            <w:tcW w:w="1418" w:type="dxa"/>
          </w:tcPr>
          <w:p w14:paraId="64BED500" w14:textId="185DA11E" w:rsidR="007E694D"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vMerge w:val="restart"/>
          </w:tcPr>
          <w:p w14:paraId="07FE5AFD" w14:textId="58CBF457" w:rsidR="007E694D" w:rsidRPr="00DB527E" w:rsidRDefault="007E694D" w:rsidP="00AC2EAB">
            <w:pPr>
              <w:rPr>
                <w:rFonts w:ascii="Arial" w:hAnsi="Arial" w:cs="Arial"/>
                <w:lang w:val="mn-MN"/>
              </w:rPr>
            </w:pPr>
            <w:r w:rsidRPr="00DB527E">
              <w:rPr>
                <w:rFonts w:ascii="Arial" w:hAnsi="Arial" w:cs="Arial"/>
                <w:lang w:val="mn-MN"/>
              </w:rPr>
              <w:t xml:space="preserve">Сонирхлын зөрчилтэй хэлцэл хийгдээгүй </w:t>
            </w:r>
          </w:p>
        </w:tc>
      </w:tr>
      <w:tr w:rsidR="004753C0" w:rsidRPr="00DB527E" w14:paraId="3645AECD" w14:textId="77777777" w:rsidTr="004753C0">
        <w:trPr>
          <w:trHeight w:val="146"/>
        </w:trPr>
        <w:tc>
          <w:tcPr>
            <w:tcW w:w="704" w:type="dxa"/>
          </w:tcPr>
          <w:p w14:paraId="3349EDC7" w14:textId="3D0F22BF" w:rsidR="007E694D" w:rsidRPr="00DB527E" w:rsidRDefault="007E694D" w:rsidP="00AC2EAB">
            <w:pPr>
              <w:jc w:val="both"/>
              <w:rPr>
                <w:rFonts w:ascii="Arial" w:hAnsi="Arial" w:cs="Arial"/>
                <w:lang w:val="mn-MN"/>
              </w:rPr>
            </w:pPr>
            <w:r w:rsidRPr="00DB527E">
              <w:rPr>
                <w:rFonts w:ascii="Arial" w:hAnsi="Arial" w:cs="Arial"/>
                <w:lang w:val="mn-MN"/>
              </w:rPr>
              <w:t>11</w:t>
            </w:r>
            <w:r w:rsidR="00833F55" w:rsidRPr="00DB527E">
              <w:rPr>
                <w:rFonts w:ascii="Arial" w:hAnsi="Arial" w:cs="Arial"/>
                <w:lang w:val="mn-MN"/>
              </w:rPr>
              <w:t>9</w:t>
            </w:r>
          </w:p>
        </w:tc>
        <w:tc>
          <w:tcPr>
            <w:tcW w:w="709" w:type="dxa"/>
          </w:tcPr>
          <w:p w14:paraId="3633C0C9" w14:textId="77777777" w:rsidR="007E694D" w:rsidRPr="00DB527E" w:rsidRDefault="007E694D" w:rsidP="00FB49EB">
            <w:pPr>
              <w:jc w:val="center"/>
              <w:rPr>
                <w:rFonts w:ascii="Arial" w:hAnsi="Arial" w:cs="Arial"/>
                <w:lang w:val="mn-MN"/>
              </w:rPr>
            </w:pPr>
            <w:r w:rsidRPr="00DB527E">
              <w:rPr>
                <w:rFonts w:ascii="Arial" w:hAnsi="Arial" w:cs="Arial"/>
                <w:lang w:val="mn-MN"/>
              </w:rPr>
              <w:t>E2.2</w:t>
            </w:r>
          </w:p>
        </w:tc>
        <w:tc>
          <w:tcPr>
            <w:tcW w:w="5670" w:type="dxa"/>
          </w:tcPr>
          <w:p w14:paraId="7A77C285" w14:textId="77777777" w:rsidR="007E694D" w:rsidRPr="00DB527E" w:rsidRDefault="007E694D" w:rsidP="00AC2EAB">
            <w:pPr>
              <w:rPr>
                <w:rFonts w:ascii="Arial" w:hAnsi="Arial" w:cs="Arial"/>
                <w:lang w:val="mn-MN"/>
              </w:rPr>
            </w:pPr>
            <w:r w:rsidRPr="00DB527E">
              <w:rPr>
                <w:rFonts w:ascii="Arial" w:hAnsi="Arial" w:cs="Arial"/>
                <w:lang w:val="mn-MN"/>
              </w:rPr>
              <w:t>Нийтэд мэдээлдэг байдал</w:t>
            </w:r>
          </w:p>
        </w:tc>
        <w:tc>
          <w:tcPr>
            <w:tcW w:w="2551" w:type="dxa"/>
          </w:tcPr>
          <w:p w14:paraId="5F6E70E9" w14:textId="77777777" w:rsidR="007E694D" w:rsidRPr="00DB527E" w:rsidRDefault="007E694D"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:89.5</w:t>
            </w:r>
          </w:p>
        </w:tc>
        <w:tc>
          <w:tcPr>
            <w:tcW w:w="1418" w:type="dxa"/>
          </w:tcPr>
          <w:p w14:paraId="2AEE7995" w14:textId="77777777" w:rsidR="007E694D"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0</w:t>
            </w:r>
          </w:p>
        </w:tc>
        <w:tc>
          <w:tcPr>
            <w:tcW w:w="2977" w:type="dxa"/>
            <w:vMerge/>
          </w:tcPr>
          <w:p w14:paraId="19BB01ED" w14:textId="77777777" w:rsidR="007E694D" w:rsidRPr="00DB527E" w:rsidRDefault="007E694D" w:rsidP="00AC2EAB">
            <w:pPr>
              <w:rPr>
                <w:rFonts w:ascii="Arial" w:hAnsi="Arial" w:cs="Arial"/>
                <w:lang w:val="mn-MN"/>
              </w:rPr>
            </w:pPr>
          </w:p>
        </w:tc>
      </w:tr>
      <w:tr w:rsidR="008E29C6" w:rsidRPr="00DB527E" w14:paraId="3A6D25A0" w14:textId="77777777" w:rsidTr="004753C0">
        <w:trPr>
          <w:trHeight w:val="146"/>
        </w:trPr>
        <w:tc>
          <w:tcPr>
            <w:tcW w:w="704" w:type="dxa"/>
          </w:tcPr>
          <w:p w14:paraId="2A4FAFD0" w14:textId="574CB6C3" w:rsidR="00AC2EAB" w:rsidRPr="00DB527E" w:rsidRDefault="00AC2EAB" w:rsidP="00AC2EAB">
            <w:pPr>
              <w:jc w:val="both"/>
              <w:rPr>
                <w:rFonts w:ascii="Arial" w:hAnsi="Arial" w:cs="Arial"/>
                <w:lang w:val="mn-MN"/>
              </w:rPr>
            </w:pPr>
            <w:r w:rsidRPr="00DB527E">
              <w:rPr>
                <w:rFonts w:ascii="Arial" w:hAnsi="Arial" w:cs="Arial"/>
                <w:lang w:val="mn-MN"/>
              </w:rPr>
              <w:lastRenderedPageBreak/>
              <w:t>1</w:t>
            </w:r>
            <w:r w:rsidR="00833F55" w:rsidRPr="00DB527E">
              <w:rPr>
                <w:rFonts w:ascii="Arial" w:hAnsi="Arial" w:cs="Arial"/>
                <w:lang w:val="mn-MN"/>
              </w:rPr>
              <w:t>20</w:t>
            </w:r>
          </w:p>
        </w:tc>
        <w:tc>
          <w:tcPr>
            <w:tcW w:w="709" w:type="dxa"/>
          </w:tcPr>
          <w:p w14:paraId="4E188106" w14:textId="77777777" w:rsidR="00AC2EAB" w:rsidRPr="00DB527E" w:rsidRDefault="00AC2EAB" w:rsidP="00FB49EB">
            <w:pPr>
              <w:jc w:val="center"/>
              <w:rPr>
                <w:rFonts w:ascii="Arial" w:hAnsi="Arial" w:cs="Arial"/>
                <w:lang w:val="mn-MN"/>
              </w:rPr>
            </w:pPr>
            <w:r w:rsidRPr="00DB527E">
              <w:rPr>
                <w:rFonts w:ascii="Arial" w:hAnsi="Arial" w:cs="Arial"/>
                <w:lang w:val="mn-MN"/>
              </w:rPr>
              <w:t>E2.3</w:t>
            </w:r>
          </w:p>
        </w:tc>
        <w:tc>
          <w:tcPr>
            <w:tcW w:w="5670" w:type="dxa"/>
          </w:tcPr>
          <w:p w14:paraId="1D1AA171" w14:textId="77777777" w:rsidR="00AC2EAB" w:rsidRPr="00DB527E" w:rsidRDefault="00AC2EAB" w:rsidP="00AC2EAB">
            <w:pPr>
              <w:rPr>
                <w:rFonts w:ascii="Arial" w:hAnsi="Arial" w:cs="Arial"/>
                <w:lang w:val="mn-MN"/>
              </w:rPr>
            </w:pPr>
            <w:r w:rsidRPr="00DB527E">
              <w:rPr>
                <w:rFonts w:ascii="Arial" w:hAnsi="Arial" w:cs="Arial"/>
                <w:lang w:val="mn-MN"/>
              </w:rPr>
              <w:t>Жилийн тайланд тусгадаг байдал</w:t>
            </w:r>
          </w:p>
        </w:tc>
        <w:tc>
          <w:tcPr>
            <w:tcW w:w="2551" w:type="dxa"/>
          </w:tcPr>
          <w:p w14:paraId="21B032DC" w14:textId="77777777" w:rsidR="00AC2EAB" w:rsidRPr="00DB527E" w:rsidRDefault="00AC2EAB" w:rsidP="00AC2EAB">
            <w:pPr>
              <w:jc w:val="both"/>
              <w:rPr>
                <w:rFonts w:ascii="Arial" w:hAnsi="Arial" w:cs="Arial"/>
                <w:lang w:val="mn-MN"/>
              </w:rPr>
            </w:pPr>
          </w:p>
        </w:tc>
        <w:tc>
          <w:tcPr>
            <w:tcW w:w="1418" w:type="dxa"/>
          </w:tcPr>
          <w:p w14:paraId="7F9BEE58" w14:textId="4DDAEDC3" w:rsidR="00AC2EAB" w:rsidRPr="00DB527E" w:rsidRDefault="007E694D"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C13B0AA" w14:textId="77777777" w:rsidR="00AC2EAB" w:rsidRPr="00DB527E" w:rsidRDefault="00AC2EAB" w:rsidP="00AC2EAB">
            <w:pPr>
              <w:rPr>
                <w:rFonts w:ascii="Arial" w:hAnsi="Arial" w:cs="Arial"/>
                <w:lang w:val="mn-MN"/>
              </w:rPr>
            </w:pPr>
          </w:p>
        </w:tc>
      </w:tr>
      <w:tr w:rsidR="008E29C6" w:rsidRPr="00DB527E" w14:paraId="61C4BEB7" w14:textId="77777777" w:rsidTr="004753C0">
        <w:trPr>
          <w:trHeight w:val="146"/>
        </w:trPr>
        <w:tc>
          <w:tcPr>
            <w:tcW w:w="704" w:type="dxa"/>
          </w:tcPr>
          <w:p w14:paraId="084949FD" w14:textId="1B67E4C1" w:rsidR="00AC2EAB" w:rsidRPr="00DB527E" w:rsidRDefault="00AC2EAB" w:rsidP="00AC2EAB">
            <w:pPr>
              <w:jc w:val="both"/>
              <w:rPr>
                <w:rFonts w:ascii="Arial" w:hAnsi="Arial" w:cs="Arial"/>
                <w:lang w:val="mn-MN"/>
              </w:rPr>
            </w:pPr>
            <w:r w:rsidRPr="00DB527E">
              <w:rPr>
                <w:rFonts w:ascii="Arial" w:hAnsi="Arial" w:cs="Arial"/>
                <w:lang w:val="mn-MN"/>
              </w:rPr>
              <w:t>1</w:t>
            </w:r>
            <w:r w:rsidR="00833F55" w:rsidRPr="00DB527E">
              <w:rPr>
                <w:rFonts w:ascii="Arial" w:hAnsi="Arial" w:cs="Arial"/>
                <w:lang w:val="mn-MN"/>
              </w:rPr>
              <w:t>21</w:t>
            </w:r>
          </w:p>
        </w:tc>
        <w:tc>
          <w:tcPr>
            <w:tcW w:w="709" w:type="dxa"/>
          </w:tcPr>
          <w:p w14:paraId="7EA820BC" w14:textId="77777777" w:rsidR="00AC2EAB" w:rsidRPr="00DB527E" w:rsidRDefault="00AC2EAB" w:rsidP="00FB49EB">
            <w:pPr>
              <w:jc w:val="center"/>
              <w:rPr>
                <w:rFonts w:ascii="Arial" w:hAnsi="Arial" w:cs="Arial"/>
                <w:lang w:val="mn-MN"/>
              </w:rPr>
            </w:pPr>
            <w:r w:rsidRPr="00DB527E">
              <w:rPr>
                <w:rFonts w:ascii="Arial" w:hAnsi="Arial" w:cs="Arial"/>
                <w:lang w:val="mn-MN"/>
              </w:rPr>
              <w:t>E2.4</w:t>
            </w:r>
          </w:p>
        </w:tc>
        <w:tc>
          <w:tcPr>
            <w:tcW w:w="5670" w:type="dxa"/>
          </w:tcPr>
          <w:p w14:paraId="12FCC47C" w14:textId="77777777" w:rsidR="00AC2EAB" w:rsidRPr="00DB527E" w:rsidRDefault="00AC2EAB" w:rsidP="00AC2EAB">
            <w:pPr>
              <w:rPr>
                <w:rFonts w:ascii="Arial" w:hAnsi="Arial" w:cs="Arial"/>
                <w:lang w:val="mn-MN"/>
              </w:rPr>
            </w:pPr>
            <w:r w:rsidRPr="00DB527E">
              <w:rPr>
                <w:rFonts w:ascii="Arial" w:hAnsi="Arial" w:cs="Arial"/>
                <w:lang w:val="mn-MN"/>
              </w:rPr>
              <w:t xml:space="preserve">Эрх бүхий албан тушаалтан \ </w:t>
            </w:r>
            <w:proofErr w:type="spellStart"/>
            <w:r w:rsidRPr="00DB527E">
              <w:rPr>
                <w:rFonts w:ascii="Arial" w:hAnsi="Arial" w:cs="Arial"/>
                <w:u w:color="FF0000"/>
                <w:lang w:val="mn-MN"/>
              </w:rPr>
              <w:t>ЭБАТ</w:t>
            </w:r>
            <w:proofErr w:type="spellEnd"/>
            <w:r w:rsidRPr="00DB527E">
              <w:rPr>
                <w:rFonts w:ascii="Arial" w:hAnsi="Arial" w:cs="Arial"/>
                <w:lang w:val="mn-MN"/>
              </w:rPr>
              <w:t>\ хэн байхыг дүрэмдээ тусгасан байдал</w:t>
            </w:r>
          </w:p>
        </w:tc>
        <w:tc>
          <w:tcPr>
            <w:tcW w:w="2551" w:type="dxa"/>
          </w:tcPr>
          <w:p w14:paraId="060A8A03"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:84.2</w:t>
            </w:r>
          </w:p>
        </w:tc>
        <w:tc>
          <w:tcPr>
            <w:tcW w:w="1418" w:type="dxa"/>
          </w:tcPr>
          <w:p w14:paraId="5D5D5B12"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617BB467" w14:textId="17A366FC" w:rsidR="00AC2EAB" w:rsidRPr="00DB527E" w:rsidRDefault="002C407E" w:rsidP="00AC2EAB">
            <w:pPr>
              <w:rPr>
                <w:rFonts w:ascii="Arial" w:hAnsi="Arial" w:cs="Arial"/>
                <w:lang w:val="mn-MN"/>
              </w:rPr>
            </w:pPr>
            <w:r w:rsidRPr="00DB527E">
              <w:rPr>
                <w:rFonts w:ascii="Arial" w:hAnsi="Arial" w:cs="Arial"/>
                <w:lang w:val="mn-MN"/>
              </w:rPr>
              <w:t xml:space="preserve">Тийм </w:t>
            </w:r>
          </w:p>
        </w:tc>
      </w:tr>
      <w:tr w:rsidR="008E29C6" w:rsidRPr="00DB527E" w14:paraId="14CE24E8" w14:textId="77777777" w:rsidTr="004753C0">
        <w:trPr>
          <w:trHeight w:val="146"/>
        </w:trPr>
        <w:tc>
          <w:tcPr>
            <w:tcW w:w="704" w:type="dxa"/>
          </w:tcPr>
          <w:p w14:paraId="53D55084" w14:textId="090BFB0C" w:rsidR="00AC2EAB" w:rsidRPr="00DB527E" w:rsidRDefault="00AC2EAB" w:rsidP="00AC2EAB">
            <w:pPr>
              <w:jc w:val="both"/>
              <w:rPr>
                <w:rFonts w:ascii="Arial" w:hAnsi="Arial" w:cs="Arial"/>
                <w:lang w:val="mn-MN"/>
              </w:rPr>
            </w:pPr>
            <w:r w:rsidRPr="00DB527E">
              <w:rPr>
                <w:rFonts w:ascii="Arial" w:hAnsi="Arial" w:cs="Arial"/>
                <w:lang w:val="mn-MN"/>
              </w:rPr>
              <w:t>1</w:t>
            </w:r>
            <w:r w:rsidR="00833F55" w:rsidRPr="00DB527E">
              <w:rPr>
                <w:rFonts w:ascii="Arial" w:hAnsi="Arial" w:cs="Arial"/>
                <w:lang w:val="mn-MN"/>
              </w:rPr>
              <w:t>22</w:t>
            </w:r>
          </w:p>
        </w:tc>
        <w:tc>
          <w:tcPr>
            <w:tcW w:w="709" w:type="dxa"/>
          </w:tcPr>
          <w:p w14:paraId="397EB038" w14:textId="77777777" w:rsidR="00AC2EAB" w:rsidRPr="00DB527E" w:rsidRDefault="00AC2EAB" w:rsidP="00FB49EB">
            <w:pPr>
              <w:jc w:val="center"/>
              <w:rPr>
                <w:rFonts w:ascii="Arial" w:hAnsi="Arial" w:cs="Arial"/>
                <w:lang w:val="mn-MN"/>
              </w:rPr>
            </w:pPr>
            <w:r w:rsidRPr="00DB527E">
              <w:rPr>
                <w:rFonts w:ascii="Arial" w:hAnsi="Arial" w:cs="Arial"/>
                <w:lang w:val="mn-MN"/>
              </w:rPr>
              <w:t>E2.5</w:t>
            </w:r>
          </w:p>
        </w:tc>
        <w:tc>
          <w:tcPr>
            <w:tcW w:w="5670" w:type="dxa"/>
          </w:tcPr>
          <w:p w14:paraId="4C3B2D22" w14:textId="77777777" w:rsidR="00AC2EAB" w:rsidRPr="00DB527E" w:rsidRDefault="00AC2EAB" w:rsidP="00AC2EAB">
            <w:pPr>
              <w:rPr>
                <w:rFonts w:ascii="Arial" w:hAnsi="Arial" w:cs="Arial"/>
                <w:lang w:val="mn-MN"/>
              </w:rPr>
            </w:pPr>
            <w:proofErr w:type="spellStart"/>
            <w:r w:rsidRPr="00DB527E">
              <w:rPr>
                <w:rFonts w:ascii="Arial" w:hAnsi="Arial" w:cs="Arial"/>
                <w:u w:color="FF0000"/>
                <w:lang w:val="mn-MN"/>
              </w:rPr>
              <w:t>ЭБАТ</w:t>
            </w:r>
            <w:proofErr w:type="spellEnd"/>
            <w:r w:rsidRPr="00DB527E">
              <w:rPr>
                <w:rFonts w:ascii="Arial" w:hAnsi="Arial" w:cs="Arial"/>
                <w:lang w:val="mn-MN"/>
              </w:rPr>
              <w:t xml:space="preserve"> нь өөрийн нэгдмэл сонирхолтой этгээдийн талаарх мэдээллийг өгсөн байдал</w:t>
            </w:r>
          </w:p>
        </w:tc>
        <w:tc>
          <w:tcPr>
            <w:tcW w:w="2551" w:type="dxa"/>
          </w:tcPr>
          <w:p w14:paraId="153F548F"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:85.1</w:t>
            </w:r>
          </w:p>
        </w:tc>
        <w:tc>
          <w:tcPr>
            <w:tcW w:w="1418" w:type="dxa"/>
          </w:tcPr>
          <w:p w14:paraId="399BB84F"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5FA77AE" w14:textId="61F8891F" w:rsidR="00AC2EAB" w:rsidRPr="00DB527E" w:rsidRDefault="002C407E" w:rsidP="00AC2EAB">
            <w:pPr>
              <w:rPr>
                <w:rFonts w:ascii="Arial" w:hAnsi="Arial" w:cs="Arial"/>
                <w:lang w:val="mn-MN"/>
              </w:rPr>
            </w:pPr>
            <w:r w:rsidRPr="00DB527E">
              <w:rPr>
                <w:rFonts w:ascii="Arial" w:hAnsi="Arial" w:cs="Arial"/>
                <w:lang w:val="mn-MN"/>
              </w:rPr>
              <w:t xml:space="preserve">Тийм </w:t>
            </w:r>
          </w:p>
        </w:tc>
      </w:tr>
      <w:tr w:rsidR="008E29C6" w:rsidRPr="00DB527E" w14:paraId="78231AB3" w14:textId="77777777" w:rsidTr="004753C0">
        <w:trPr>
          <w:trHeight w:val="146"/>
        </w:trPr>
        <w:tc>
          <w:tcPr>
            <w:tcW w:w="704" w:type="dxa"/>
          </w:tcPr>
          <w:p w14:paraId="436A91D4" w14:textId="5CF488D2" w:rsidR="00AC2EAB" w:rsidRPr="00DB527E" w:rsidRDefault="00AC2EAB" w:rsidP="00AC2EAB">
            <w:pPr>
              <w:jc w:val="both"/>
              <w:rPr>
                <w:rFonts w:ascii="Arial" w:hAnsi="Arial" w:cs="Arial"/>
                <w:lang w:val="mn-MN"/>
              </w:rPr>
            </w:pPr>
            <w:r w:rsidRPr="00DB527E">
              <w:rPr>
                <w:rFonts w:ascii="Arial" w:hAnsi="Arial" w:cs="Arial"/>
                <w:lang w:val="mn-MN"/>
              </w:rPr>
              <w:t>1</w:t>
            </w:r>
            <w:r w:rsidR="00833F55" w:rsidRPr="00DB527E">
              <w:rPr>
                <w:rFonts w:ascii="Arial" w:hAnsi="Arial" w:cs="Arial"/>
                <w:lang w:val="mn-MN"/>
              </w:rPr>
              <w:t>23</w:t>
            </w:r>
          </w:p>
        </w:tc>
        <w:tc>
          <w:tcPr>
            <w:tcW w:w="709" w:type="dxa"/>
          </w:tcPr>
          <w:p w14:paraId="6A6938AC" w14:textId="77777777" w:rsidR="00AC2EAB" w:rsidRPr="00DB527E" w:rsidRDefault="00AC2EAB" w:rsidP="00FB49EB">
            <w:pPr>
              <w:jc w:val="center"/>
              <w:rPr>
                <w:rFonts w:ascii="Arial" w:hAnsi="Arial" w:cs="Arial"/>
                <w:lang w:val="mn-MN"/>
              </w:rPr>
            </w:pPr>
            <w:r w:rsidRPr="00DB527E">
              <w:rPr>
                <w:rFonts w:ascii="Arial" w:hAnsi="Arial" w:cs="Arial"/>
                <w:lang w:val="mn-MN"/>
              </w:rPr>
              <w:t>E2.6</w:t>
            </w:r>
          </w:p>
        </w:tc>
        <w:tc>
          <w:tcPr>
            <w:tcW w:w="5670" w:type="dxa"/>
          </w:tcPr>
          <w:p w14:paraId="61B00356" w14:textId="77777777" w:rsidR="00AC2EAB" w:rsidRPr="00DB527E" w:rsidRDefault="00AC2EAB" w:rsidP="00AC2EAB">
            <w:pPr>
              <w:rPr>
                <w:rFonts w:ascii="Arial" w:hAnsi="Arial" w:cs="Arial"/>
                <w:lang w:val="mn-MN"/>
              </w:rPr>
            </w:pPr>
            <w:proofErr w:type="spellStart"/>
            <w:r w:rsidRPr="00DB527E">
              <w:rPr>
                <w:rFonts w:ascii="Arial" w:hAnsi="Arial" w:cs="Arial"/>
                <w:u w:color="FF0000"/>
                <w:lang w:val="mn-MN"/>
              </w:rPr>
              <w:t>ЭБАТ</w:t>
            </w:r>
            <w:proofErr w:type="spellEnd"/>
            <w:r w:rsidRPr="00DB527E">
              <w:rPr>
                <w:rFonts w:ascii="Arial" w:hAnsi="Arial" w:cs="Arial"/>
                <w:lang w:val="mn-MN"/>
              </w:rPr>
              <w:t xml:space="preserve"> болон түүний нэгдмэл сонирхолтой этгээдийн талаарх мэдээлэл нээлтэй байгаа эсэх</w:t>
            </w:r>
          </w:p>
        </w:tc>
        <w:tc>
          <w:tcPr>
            <w:tcW w:w="2551" w:type="dxa"/>
          </w:tcPr>
          <w:p w14:paraId="387CE6D0" w14:textId="77777777" w:rsidR="00AC2EAB" w:rsidRPr="00DB527E" w:rsidRDefault="00AC2EAB" w:rsidP="00AC2EAB">
            <w:pPr>
              <w:jc w:val="both"/>
              <w:rPr>
                <w:rFonts w:ascii="Arial" w:hAnsi="Arial" w:cs="Arial"/>
                <w:lang w:val="mn-MN"/>
              </w:rPr>
            </w:pPr>
          </w:p>
        </w:tc>
        <w:tc>
          <w:tcPr>
            <w:tcW w:w="1418" w:type="dxa"/>
          </w:tcPr>
          <w:p w14:paraId="2AAF9AF9"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DD8FB08" w14:textId="0A5772EF" w:rsidR="00AC2EAB" w:rsidRPr="00DB527E" w:rsidRDefault="002C407E" w:rsidP="00AC2EAB">
            <w:pPr>
              <w:rPr>
                <w:rFonts w:ascii="Arial" w:hAnsi="Arial" w:cs="Arial"/>
                <w:lang w:val="mn-MN"/>
              </w:rPr>
            </w:pPr>
            <w:r w:rsidRPr="00DB527E">
              <w:rPr>
                <w:rFonts w:ascii="Arial" w:hAnsi="Arial" w:cs="Arial"/>
                <w:lang w:val="mn-MN"/>
              </w:rPr>
              <w:t xml:space="preserve">Тийм </w:t>
            </w:r>
          </w:p>
        </w:tc>
      </w:tr>
      <w:tr w:rsidR="002C407E" w:rsidRPr="00DB527E" w14:paraId="4938315B" w14:textId="77777777" w:rsidTr="004753C0">
        <w:trPr>
          <w:trHeight w:val="146"/>
        </w:trPr>
        <w:tc>
          <w:tcPr>
            <w:tcW w:w="7083" w:type="dxa"/>
            <w:gridSpan w:val="3"/>
          </w:tcPr>
          <w:p w14:paraId="03CF0F23" w14:textId="77777777" w:rsidR="002C407E" w:rsidRPr="00DB527E" w:rsidRDefault="002C407E" w:rsidP="00AC2EAB">
            <w:pPr>
              <w:rPr>
                <w:rFonts w:ascii="Arial" w:hAnsi="Arial" w:cs="Arial"/>
                <w:color w:val="000000" w:themeColor="text1"/>
                <w:highlight w:val="yellow"/>
                <w:lang w:val="mn-MN"/>
              </w:rPr>
            </w:pPr>
            <w:r w:rsidRPr="00DB527E">
              <w:rPr>
                <w:rFonts w:ascii="Arial" w:hAnsi="Arial" w:cs="Arial"/>
                <w:b/>
                <w:color w:val="000000" w:themeColor="text1"/>
                <w:highlight w:val="yellow"/>
                <w:lang w:val="mn-MN"/>
              </w:rPr>
              <w:t xml:space="preserve">E2 дэд </w:t>
            </w:r>
            <w:r w:rsidRPr="00DB527E">
              <w:rPr>
                <w:rFonts w:ascii="Arial" w:hAnsi="Arial" w:cs="Arial"/>
                <w:b/>
                <w:color w:val="000000" w:themeColor="text1"/>
                <w:highlight w:val="yellow"/>
                <w:u w:color="FF0000"/>
                <w:lang w:val="mn-MN"/>
              </w:rPr>
              <w:t>хэсгийн</w:t>
            </w:r>
            <w:r w:rsidRPr="00DB527E">
              <w:rPr>
                <w:rFonts w:ascii="Arial" w:hAnsi="Arial" w:cs="Arial"/>
                <w:b/>
                <w:color w:val="000000" w:themeColor="text1"/>
                <w:highlight w:val="yellow"/>
                <w:lang w:val="mn-MN"/>
              </w:rPr>
              <w:t xml:space="preserve"> үнэлгээний дүн [E2.1+ … E2.6]:6</w:t>
            </w:r>
          </w:p>
        </w:tc>
        <w:tc>
          <w:tcPr>
            <w:tcW w:w="2551" w:type="dxa"/>
          </w:tcPr>
          <w:p w14:paraId="398454DB" w14:textId="77777777" w:rsidR="002C407E" w:rsidRPr="00DB527E" w:rsidRDefault="002C407E" w:rsidP="00AC2EAB">
            <w:pPr>
              <w:jc w:val="both"/>
              <w:rPr>
                <w:rFonts w:ascii="Arial" w:hAnsi="Arial" w:cs="Arial"/>
                <w:color w:val="000000" w:themeColor="text1"/>
                <w:highlight w:val="yellow"/>
                <w:lang w:val="mn-MN"/>
              </w:rPr>
            </w:pPr>
          </w:p>
        </w:tc>
        <w:tc>
          <w:tcPr>
            <w:tcW w:w="1418" w:type="dxa"/>
          </w:tcPr>
          <w:p w14:paraId="24B836AB" w14:textId="250A8BBC" w:rsidR="002C407E" w:rsidRPr="00DB527E" w:rsidRDefault="002C407E" w:rsidP="00AC2EAB">
            <w:pPr>
              <w:jc w:val="both"/>
              <w:rPr>
                <w:rFonts w:ascii="Arial" w:hAnsi="Arial" w:cs="Arial"/>
                <w:b/>
                <w:color w:val="000000" w:themeColor="text1"/>
                <w:highlight w:val="yellow"/>
                <w:lang w:val="mn-MN"/>
              </w:rPr>
            </w:pPr>
            <w:r w:rsidRPr="00DB527E">
              <w:rPr>
                <w:rFonts w:ascii="Arial" w:hAnsi="Arial" w:cs="Arial"/>
                <w:b/>
                <w:color w:val="000000" w:themeColor="text1"/>
                <w:highlight w:val="yellow"/>
                <w:lang w:val="mn-MN"/>
              </w:rPr>
              <w:t>5</w:t>
            </w:r>
          </w:p>
        </w:tc>
        <w:tc>
          <w:tcPr>
            <w:tcW w:w="2977" w:type="dxa"/>
          </w:tcPr>
          <w:p w14:paraId="4A16012E" w14:textId="77777777" w:rsidR="002C407E" w:rsidRPr="00DB527E" w:rsidRDefault="002C407E" w:rsidP="00AC2EAB">
            <w:pPr>
              <w:rPr>
                <w:rFonts w:ascii="Arial" w:hAnsi="Arial" w:cs="Arial"/>
                <w:lang w:val="mn-MN"/>
              </w:rPr>
            </w:pPr>
          </w:p>
        </w:tc>
      </w:tr>
      <w:tr w:rsidR="00AC2EAB" w:rsidRPr="00DB527E" w14:paraId="732D5830" w14:textId="77777777" w:rsidTr="006E1C68">
        <w:trPr>
          <w:trHeight w:val="146"/>
        </w:trPr>
        <w:tc>
          <w:tcPr>
            <w:tcW w:w="704" w:type="dxa"/>
          </w:tcPr>
          <w:p w14:paraId="0BCA3C44" w14:textId="0C36E4B9" w:rsidR="00AC2EAB" w:rsidRPr="00DB527E" w:rsidRDefault="00AC2EAB" w:rsidP="00AC2EAB">
            <w:pPr>
              <w:jc w:val="both"/>
              <w:rPr>
                <w:rFonts w:ascii="Arial" w:hAnsi="Arial" w:cs="Arial"/>
                <w:lang w:val="mn-MN"/>
              </w:rPr>
            </w:pPr>
            <w:r w:rsidRPr="00DB527E">
              <w:rPr>
                <w:rFonts w:ascii="Arial" w:hAnsi="Arial" w:cs="Arial"/>
                <w:lang w:val="mn-MN"/>
              </w:rPr>
              <w:t>12</w:t>
            </w:r>
            <w:r w:rsidR="00833F55" w:rsidRPr="00DB527E">
              <w:rPr>
                <w:rFonts w:ascii="Arial" w:hAnsi="Arial" w:cs="Arial"/>
                <w:lang w:val="mn-MN"/>
              </w:rPr>
              <w:t>4</w:t>
            </w:r>
          </w:p>
        </w:tc>
        <w:tc>
          <w:tcPr>
            <w:tcW w:w="709" w:type="dxa"/>
          </w:tcPr>
          <w:p w14:paraId="6876A5C3" w14:textId="77777777" w:rsidR="00AC2EAB" w:rsidRPr="00DB527E" w:rsidRDefault="00AC2EAB" w:rsidP="00FB49EB">
            <w:pPr>
              <w:jc w:val="center"/>
              <w:rPr>
                <w:rFonts w:ascii="Arial" w:hAnsi="Arial" w:cs="Arial"/>
                <w:lang w:val="mn-MN"/>
              </w:rPr>
            </w:pPr>
            <w:r w:rsidRPr="00DB527E">
              <w:rPr>
                <w:rFonts w:ascii="Arial" w:hAnsi="Arial" w:cs="Arial"/>
                <w:lang w:val="mn-MN"/>
              </w:rPr>
              <w:t>F</w:t>
            </w:r>
          </w:p>
        </w:tc>
        <w:tc>
          <w:tcPr>
            <w:tcW w:w="12616" w:type="dxa"/>
            <w:gridSpan w:val="4"/>
          </w:tcPr>
          <w:p w14:paraId="2AC2185C" w14:textId="77777777" w:rsidR="00AC2EAB" w:rsidRPr="00DB527E" w:rsidRDefault="00AC2EAB" w:rsidP="00AC2EAB">
            <w:pPr>
              <w:rPr>
                <w:rFonts w:ascii="Arial" w:hAnsi="Arial" w:cs="Arial"/>
                <w:b/>
                <w:color w:val="FF0000"/>
                <w:lang w:val="mn-MN"/>
              </w:rPr>
            </w:pPr>
            <w:r w:rsidRPr="00DB527E">
              <w:rPr>
                <w:rFonts w:ascii="Arial" w:hAnsi="Arial" w:cs="Arial"/>
                <w:b/>
                <w:color w:val="FF0000"/>
                <w:lang w:val="mn-MN"/>
              </w:rPr>
              <w:t>Дүрэм ба эрхийн бусад актууд</w:t>
            </w:r>
          </w:p>
        </w:tc>
      </w:tr>
      <w:tr w:rsidR="008E29C6" w:rsidRPr="00DB527E" w14:paraId="6B35E7F5" w14:textId="77777777" w:rsidTr="004753C0">
        <w:trPr>
          <w:trHeight w:val="146"/>
        </w:trPr>
        <w:tc>
          <w:tcPr>
            <w:tcW w:w="704" w:type="dxa"/>
          </w:tcPr>
          <w:p w14:paraId="2D9D1051" w14:textId="31CFB0CF" w:rsidR="00AC2EAB" w:rsidRPr="00DB527E" w:rsidRDefault="00AC2EAB" w:rsidP="00AC2EAB">
            <w:pPr>
              <w:jc w:val="both"/>
              <w:rPr>
                <w:rFonts w:ascii="Arial" w:hAnsi="Arial" w:cs="Arial"/>
                <w:lang w:val="mn-MN"/>
              </w:rPr>
            </w:pPr>
            <w:r w:rsidRPr="00DB527E">
              <w:rPr>
                <w:rFonts w:ascii="Arial" w:hAnsi="Arial" w:cs="Arial"/>
                <w:lang w:val="mn-MN"/>
              </w:rPr>
              <w:t>12</w:t>
            </w:r>
            <w:r w:rsidR="00833F55" w:rsidRPr="00DB527E">
              <w:rPr>
                <w:rFonts w:ascii="Arial" w:hAnsi="Arial" w:cs="Arial"/>
                <w:lang w:val="mn-MN"/>
              </w:rPr>
              <w:t>5</w:t>
            </w:r>
          </w:p>
        </w:tc>
        <w:tc>
          <w:tcPr>
            <w:tcW w:w="709" w:type="dxa"/>
          </w:tcPr>
          <w:p w14:paraId="7D87B609" w14:textId="77777777" w:rsidR="00AC2EAB" w:rsidRPr="00DB527E" w:rsidRDefault="00AC2EAB" w:rsidP="00FB49EB">
            <w:pPr>
              <w:jc w:val="center"/>
              <w:rPr>
                <w:rFonts w:ascii="Arial" w:hAnsi="Arial" w:cs="Arial"/>
                <w:lang w:val="mn-MN"/>
              </w:rPr>
            </w:pPr>
            <w:r w:rsidRPr="00DB527E">
              <w:rPr>
                <w:rFonts w:ascii="Arial" w:hAnsi="Arial" w:cs="Arial"/>
                <w:lang w:val="mn-MN"/>
              </w:rPr>
              <w:t>F1</w:t>
            </w:r>
          </w:p>
        </w:tc>
        <w:tc>
          <w:tcPr>
            <w:tcW w:w="5670" w:type="dxa"/>
          </w:tcPr>
          <w:p w14:paraId="5A5F6377" w14:textId="77777777" w:rsidR="00AC2EAB" w:rsidRPr="00DB527E" w:rsidRDefault="00AC2EAB" w:rsidP="00AC2EAB">
            <w:pPr>
              <w:rPr>
                <w:rFonts w:ascii="Arial" w:hAnsi="Arial" w:cs="Arial"/>
                <w:lang w:val="mn-MN"/>
              </w:rPr>
            </w:pPr>
            <w:r w:rsidRPr="00DB527E">
              <w:rPr>
                <w:rFonts w:ascii="Arial" w:hAnsi="Arial" w:cs="Arial"/>
                <w:lang w:val="mn-MN"/>
              </w:rPr>
              <w:t>Дүрмийг баталсан байдал</w:t>
            </w:r>
          </w:p>
        </w:tc>
        <w:tc>
          <w:tcPr>
            <w:tcW w:w="2551" w:type="dxa"/>
          </w:tcPr>
          <w:p w14:paraId="1877B129"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:14.3.2</w:t>
            </w:r>
          </w:p>
        </w:tc>
        <w:tc>
          <w:tcPr>
            <w:tcW w:w="1418" w:type="dxa"/>
          </w:tcPr>
          <w:p w14:paraId="42D43F12" w14:textId="1E5BD4F6" w:rsidR="00AC2EAB" w:rsidRPr="00DB527E" w:rsidRDefault="002C407E" w:rsidP="00AC2EAB">
            <w:pPr>
              <w:jc w:val="both"/>
              <w:rPr>
                <w:rFonts w:ascii="Arial" w:hAnsi="Arial" w:cs="Arial"/>
                <w:b/>
                <w:color w:val="FF0000"/>
                <w:lang w:val="mn-MN"/>
              </w:rPr>
            </w:pPr>
            <w:r w:rsidRPr="00DB527E">
              <w:rPr>
                <w:rFonts w:ascii="Arial" w:hAnsi="Arial" w:cs="Arial"/>
                <w:b/>
                <w:color w:val="FF0000"/>
                <w:lang w:val="mn-MN"/>
              </w:rPr>
              <w:t>5</w:t>
            </w:r>
          </w:p>
        </w:tc>
        <w:tc>
          <w:tcPr>
            <w:tcW w:w="2977" w:type="dxa"/>
          </w:tcPr>
          <w:p w14:paraId="638472D3" w14:textId="0961F508" w:rsidR="00AC2EAB" w:rsidRPr="00DB527E" w:rsidRDefault="002C407E" w:rsidP="00AC2EAB">
            <w:pPr>
              <w:rPr>
                <w:rFonts w:ascii="Arial" w:hAnsi="Arial" w:cs="Arial"/>
                <w:lang w:val="mn-MN"/>
              </w:rPr>
            </w:pPr>
            <w:r w:rsidRPr="00DB527E">
              <w:rPr>
                <w:rFonts w:ascii="Arial" w:hAnsi="Arial" w:cs="Arial"/>
                <w:lang w:val="mn-MN"/>
              </w:rPr>
              <w:t xml:space="preserve">Тийм </w:t>
            </w:r>
          </w:p>
        </w:tc>
      </w:tr>
      <w:tr w:rsidR="008E29C6" w:rsidRPr="00DB527E" w14:paraId="631F3608" w14:textId="77777777" w:rsidTr="004753C0">
        <w:trPr>
          <w:trHeight w:val="146"/>
        </w:trPr>
        <w:tc>
          <w:tcPr>
            <w:tcW w:w="704" w:type="dxa"/>
          </w:tcPr>
          <w:p w14:paraId="0E10A402" w14:textId="3BD7BE4D" w:rsidR="00AC2EAB" w:rsidRPr="00DB527E" w:rsidRDefault="00AC2EAB" w:rsidP="00AC2EAB">
            <w:pPr>
              <w:jc w:val="both"/>
              <w:rPr>
                <w:rFonts w:ascii="Arial" w:hAnsi="Arial" w:cs="Arial"/>
                <w:lang w:val="mn-MN"/>
              </w:rPr>
            </w:pPr>
            <w:r w:rsidRPr="00DB527E">
              <w:rPr>
                <w:rFonts w:ascii="Arial" w:hAnsi="Arial" w:cs="Arial"/>
                <w:lang w:val="mn-MN"/>
              </w:rPr>
              <w:t>12</w:t>
            </w:r>
            <w:r w:rsidR="00833F55" w:rsidRPr="00DB527E">
              <w:rPr>
                <w:rFonts w:ascii="Arial" w:hAnsi="Arial" w:cs="Arial"/>
                <w:lang w:val="mn-MN"/>
              </w:rPr>
              <w:t>6</w:t>
            </w:r>
          </w:p>
        </w:tc>
        <w:tc>
          <w:tcPr>
            <w:tcW w:w="709" w:type="dxa"/>
          </w:tcPr>
          <w:p w14:paraId="2F7099E6" w14:textId="77777777" w:rsidR="00AC2EAB" w:rsidRPr="00DB527E" w:rsidRDefault="00AC2EAB" w:rsidP="00FB49EB">
            <w:pPr>
              <w:jc w:val="center"/>
              <w:rPr>
                <w:rFonts w:ascii="Arial" w:hAnsi="Arial" w:cs="Arial"/>
                <w:lang w:val="mn-MN"/>
              </w:rPr>
            </w:pPr>
            <w:r w:rsidRPr="00DB527E">
              <w:rPr>
                <w:rFonts w:ascii="Arial" w:hAnsi="Arial" w:cs="Arial"/>
                <w:lang w:val="mn-MN"/>
              </w:rPr>
              <w:t>F2</w:t>
            </w:r>
          </w:p>
        </w:tc>
        <w:tc>
          <w:tcPr>
            <w:tcW w:w="5670" w:type="dxa"/>
          </w:tcPr>
          <w:p w14:paraId="0DCCD6BD" w14:textId="77777777" w:rsidR="00AC2EAB" w:rsidRPr="00DB527E" w:rsidRDefault="00AC2EAB" w:rsidP="00AC2EAB">
            <w:pPr>
              <w:rPr>
                <w:rFonts w:ascii="Arial" w:hAnsi="Arial" w:cs="Arial"/>
                <w:lang w:val="mn-MN"/>
              </w:rPr>
            </w:pPr>
            <w:r w:rsidRPr="00DB527E">
              <w:rPr>
                <w:rFonts w:ascii="Arial" w:hAnsi="Arial" w:cs="Arial"/>
                <w:lang w:val="mn-MN"/>
              </w:rPr>
              <w:t>Дүрэмд орсон нэмэлт өөрчлөлтийг баталсан байдал</w:t>
            </w:r>
          </w:p>
        </w:tc>
        <w:tc>
          <w:tcPr>
            <w:tcW w:w="2551" w:type="dxa"/>
          </w:tcPr>
          <w:p w14:paraId="0656BD65"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:17.1</w:t>
            </w:r>
          </w:p>
        </w:tc>
        <w:tc>
          <w:tcPr>
            <w:tcW w:w="1418" w:type="dxa"/>
          </w:tcPr>
          <w:p w14:paraId="48AC9007" w14:textId="79126B83" w:rsidR="00AC2EAB" w:rsidRPr="00DB527E" w:rsidRDefault="002C407E" w:rsidP="00AC2EAB">
            <w:pPr>
              <w:jc w:val="both"/>
              <w:rPr>
                <w:rFonts w:ascii="Arial" w:hAnsi="Arial" w:cs="Arial"/>
                <w:b/>
                <w:color w:val="FF0000"/>
                <w:lang w:val="mn-MN"/>
              </w:rPr>
            </w:pPr>
            <w:r w:rsidRPr="00DB527E">
              <w:rPr>
                <w:rFonts w:ascii="Arial" w:hAnsi="Arial" w:cs="Arial"/>
                <w:b/>
                <w:color w:val="FF0000"/>
                <w:lang w:val="mn-MN"/>
              </w:rPr>
              <w:t>5</w:t>
            </w:r>
          </w:p>
        </w:tc>
        <w:tc>
          <w:tcPr>
            <w:tcW w:w="2977" w:type="dxa"/>
          </w:tcPr>
          <w:p w14:paraId="1F1E2932" w14:textId="728CE9B8" w:rsidR="00AC2EAB" w:rsidRPr="00DB527E" w:rsidRDefault="002C407E" w:rsidP="00AC2EAB">
            <w:pPr>
              <w:rPr>
                <w:rFonts w:ascii="Arial" w:hAnsi="Arial" w:cs="Arial"/>
                <w:lang w:val="mn-MN"/>
              </w:rPr>
            </w:pPr>
            <w:r w:rsidRPr="00DB527E">
              <w:rPr>
                <w:rFonts w:ascii="Arial" w:hAnsi="Arial" w:cs="Arial"/>
                <w:lang w:val="mn-MN"/>
              </w:rPr>
              <w:t xml:space="preserve">Тийм </w:t>
            </w:r>
          </w:p>
        </w:tc>
      </w:tr>
      <w:tr w:rsidR="008E29C6" w:rsidRPr="00DB527E" w14:paraId="04248B97" w14:textId="77777777" w:rsidTr="004753C0">
        <w:trPr>
          <w:trHeight w:val="146"/>
        </w:trPr>
        <w:tc>
          <w:tcPr>
            <w:tcW w:w="704" w:type="dxa"/>
          </w:tcPr>
          <w:p w14:paraId="3F68CD10" w14:textId="14FA1E0B" w:rsidR="00AC2EAB" w:rsidRPr="00DB527E" w:rsidRDefault="00AC2EAB" w:rsidP="00AC2EAB">
            <w:pPr>
              <w:jc w:val="both"/>
              <w:rPr>
                <w:rFonts w:ascii="Arial" w:hAnsi="Arial" w:cs="Arial"/>
                <w:lang w:val="mn-MN"/>
              </w:rPr>
            </w:pPr>
            <w:r w:rsidRPr="00DB527E">
              <w:rPr>
                <w:rFonts w:ascii="Arial" w:hAnsi="Arial" w:cs="Arial"/>
                <w:lang w:val="mn-MN"/>
              </w:rPr>
              <w:t>12</w:t>
            </w:r>
            <w:r w:rsidR="00833F55" w:rsidRPr="00DB527E">
              <w:rPr>
                <w:rFonts w:ascii="Arial" w:hAnsi="Arial" w:cs="Arial"/>
                <w:lang w:val="mn-MN"/>
              </w:rPr>
              <w:t>7</w:t>
            </w:r>
          </w:p>
        </w:tc>
        <w:tc>
          <w:tcPr>
            <w:tcW w:w="709" w:type="dxa"/>
          </w:tcPr>
          <w:p w14:paraId="328FB7D4" w14:textId="77777777" w:rsidR="00AC2EAB" w:rsidRPr="00DB527E" w:rsidRDefault="00AC2EAB" w:rsidP="00FB49EB">
            <w:pPr>
              <w:jc w:val="center"/>
              <w:rPr>
                <w:rFonts w:ascii="Arial" w:hAnsi="Arial" w:cs="Arial"/>
                <w:lang w:val="mn-MN"/>
              </w:rPr>
            </w:pPr>
            <w:r w:rsidRPr="00DB527E">
              <w:rPr>
                <w:rFonts w:ascii="Arial" w:hAnsi="Arial" w:cs="Arial"/>
                <w:lang w:val="mn-MN"/>
              </w:rPr>
              <w:t>F3</w:t>
            </w:r>
          </w:p>
        </w:tc>
        <w:tc>
          <w:tcPr>
            <w:tcW w:w="5670" w:type="dxa"/>
          </w:tcPr>
          <w:p w14:paraId="4E8C11C3" w14:textId="77777777" w:rsidR="00AC2EAB" w:rsidRPr="00DB527E" w:rsidRDefault="00AC2EAB" w:rsidP="00AC2EAB">
            <w:pPr>
              <w:rPr>
                <w:rFonts w:ascii="Arial" w:hAnsi="Arial" w:cs="Arial"/>
                <w:lang w:val="mn-MN"/>
              </w:rPr>
            </w:pPr>
            <w:r w:rsidRPr="00DB527E">
              <w:rPr>
                <w:rFonts w:ascii="Arial" w:hAnsi="Arial" w:cs="Arial"/>
                <w:lang w:val="mn-MN"/>
              </w:rPr>
              <w:t xml:space="preserve">Дүрэмд зайлшгүй байх ёстой зүйлүүдийг тусгасан байдал </w:t>
            </w:r>
          </w:p>
        </w:tc>
        <w:tc>
          <w:tcPr>
            <w:tcW w:w="2551" w:type="dxa"/>
          </w:tcPr>
          <w:p w14:paraId="6E924632"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:16.2</w:t>
            </w:r>
          </w:p>
        </w:tc>
        <w:tc>
          <w:tcPr>
            <w:tcW w:w="1418" w:type="dxa"/>
          </w:tcPr>
          <w:p w14:paraId="7C9BDCA1" w14:textId="4F096D50" w:rsidR="00AC2EAB" w:rsidRPr="00DB527E" w:rsidRDefault="002C407E" w:rsidP="00AC2EAB">
            <w:pPr>
              <w:jc w:val="both"/>
              <w:rPr>
                <w:rFonts w:ascii="Arial" w:hAnsi="Arial" w:cs="Arial"/>
                <w:b/>
                <w:color w:val="FF0000"/>
                <w:lang w:val="mn-MN"/>
              </w:rPr>
            </w:pPr>
            <w:r w:rsidRPr="00DB527E">
              <w:rPr>
                <w:rFonts w:ascii="Arial" w:hAnsi="Arial" w:cs="Arial"/>
                <w:b/>
                <w:color w:val="FF0000"/>
                <w:lang w:val="mn-MN"/>
              </w:rPr>
              <w:t>5</w:t>
            </w:r>
          </w:p>
        </w:tc>
        <w:tc>
          <w:tcPr>
            <w:tcW w:w="2977" w:type="dxa"/>
          </w:tcPr>
          <w:p w14:paraId="026BFF0F" w14:textId="77777777" w:rsidR="00AC2EAB" w:rsidRPr="00DB527E" w:rsidRDefault="00AC2EAB" w:rsidP="00AC2EAB">
            <w:pPr>
              <w:rPr>
                <w:rFonts w:ascii="Arial" w:hAnsi="Arial" w:cs="Arial"/>
                <w:lang w:val="mn-MN"/>
              </w:rPr>
            </w:pPr>
          </w:p>
        </w:tc>
      </w:tr>
      <w:tr w:rsidR="008E29C6" w:rsidRPr="00DB527E" w14:paraId="6A406365" w14:textId="77777777" w:rsidTr="004753C0">
        <w:trPr>
          <w:trHeight w:val="146"/>
        </w:trPr>
        <w:tc>
          <w:tcPr>
            <w:tcW w:w="704" w:type="dxa"/>
          </w:tcPr>
          <w:p w14:paraId="090BC89F" w14:textId="138E7112" w:rsidR="00AC2EAB" w:rsidRPr="00DB527E" w:rsidRDefault="00AC2EAB" w:rsidP="00AC2EAB">
            <w:pPr>
              <w:jc w:val="both"/>
              <w:rPr>
                <w:rFonts w:ascii="Arial" w:hAnsi="Arial" w:cs="Arial"/>
                <w:lang w:val="mn-MN"/>
              </w:rPr>
            </w:pPr>
            <w:r w:rsidRPr="00DB527E">
              <w:rPr>
                <w:rFonts w:ascii="Arial" w:hAnsi="Arial" w:cs="Arial"/>
                <w:lang w:val="mn-MN"/>
              </w:rPr>
              <w:t>12</w:t>
            </w:r>
            <w:r w:rsidR="00833F55" w:rsidRPr="00DB527E">
              <w:rPr>
                <w:rFonts w:ascii="Arial" w:hAnsi="Arial" w:cs="Arial"/>
                <w:lang w:val="mn-MN"/>
              </w:rPr>
              <w:t>8</w:t>
            </w:r>
          </w:p>
        </w:tc>
        <w:tc>
          <w:tcPr>
            <w:tcW w:w="709" w:type="dxa"/>
          </w:tcPr>
          <w:p w14:paraId="241C3F0A" w14:textId="77777777" w:rsidR="00AC2EAB" w:rsidRPr="00DB527E" w:rsidRDefault="00AC2EAB" w:rsidP="00FB49EB">
            <w:pPr>
              <w:jc w:val="center"/>
              <w:rPr>
                <w:rFonts w:ascii="Arial" w:hAnsi="Arial" w:cs="Arial"/>
                <w:lang w:val="mn-MN"/>
              </w:rPr>
            </w:pPr>
            <w:r w:rsidRPr="00DB527E">
              <w:rPr>
                <w:rFonts w:ascii="Arial" w:hAnsi="Arial" w:cs="Arial"/>
                <w:lang w:val="mn-MN"/>
              </w:rPr>
              <w:t>F4</w:t>
            </w:r>
          </w:p>
        </w:tc>
        <w:tc>
          <w:tcPr>
            <w:tcW w:w="5670" w:type="dxa"/>
          </w:tcPr>
          <w:p w14:paraId="6AAB318F" w14:textId="77777777" w:rsidR="00AC2EAB" w:rsidRPr="00DB527E" w:rsidRDefault="00AC2EAB" w:rsidP="00AC2EAB">
            <w:pPr>
              <w:rPr>
                <w:rFonts w:ascii="Arial" w:hAnsi="Arial" w:cs="Arial"/>
                <w:lang w:val="mn-MN"/>
              </w:rPr>
            </w:pPr>
            <w:r w:rsidRPr="00DB527E">
              <w:rPr>
                <w:rFonts w:ascii="Arial" w:hAnsi="Arial" w:cs="Arial"/>
                <w:lang w:val="mn-MN"/>
              </w:rPr>
              <w:t>Дүрэм нийтэд нээлттэй байгаа эсэх</w:t>
            </w:r>
          </w:p>
        </w:tc>
        <w:tc>
          <w:tcPr>
            <w:tcW w:w="2551" w:type="dxa"/>
          </w:tcPr>
          <w:p w14:paraId="44992679" w14:textId="77777777" w:rsidR="00AC2EAB" w:rsidRPr="00DB527E" w:rsidRDefault="00AC2EAB" w:rsidP="00AC2EAB">
            <w:pPr>
              <w:jc w:val="both"/>
              <w:rPr>
                <w:rFonts w:ascii="Arial" w:hAnsi="Arial" w:cs="Arial"/>
                <w:lang w:val="mn-MN"/>
              </w:rPr>
            </w:pPr>
          </w:p>
        </w:tc>
        <w:tc>
          <w:tcPr>
            <w:tcW w:w="1418" w:type="dxa"/>
          </w:tcPr>
          <w:p w14:paraId="4265BC89" w14:textId="47EE451F" w:rsidR="00AC2EAB" w:rsidRPr="00DB527E" w:rsidRDefault="002C407E" w:rsidP="00AC2EAB">
            <w:pPr>
              <w:jc w:val="both"/>
              <w:rPr>
                <w:rFonts w:ascii="Arial" w:hAnsi="Arial" w:cs="Arial"/>
                <w:b/>
                <w:color w:val="FF0000"/>
                <w:lang w:val="mn-MN"/>
              </w:rPr>
            </w:pPr>
            <w:r w:rsidRPr="00DB527E">
              <w:rPr>
                <w:rFonts w:ascii="Arial" w:hAnsi="Arial" w:cs="Arial"/>
                <w:b/>
                <w:color w:val="FF0000"/>
                <w:lang w:val="mn-MN"/>
              </w:rPr>
              <w:t>5</w:t>
            </w:r>
          </w:p>
        </w:tc>
        <w:tc>
          <w:tcPr>
            <w:tcW w:w="2977" w:type="dxa"/>
          </w:tcPr>
          <w:p w14:paraId="53FE9FAC" w14:textId="77777777" w:rsidR="00AC2EAB" w:rsidRPr="00DB527E" w:rsidRDefault="00AC2EAB" w:rsidP="00AC2EAB">
            <w:pPr>
              <w:rPr>
                <w:rFonts w:ascii="Arial" w:hAnsi="Arial" w:cs="Arial"/>
                <w:lang w:val="mn-MN"/>
              </w:rPr>
            </w:pPr>
          </w:p>
        </w:tc>
      </w:tr>
      <w:tr w:rsidR="008E29C6" w:rsidRPr="00DB527E" w14:paraId="2101573C" w14:textId="77777777" w:rsidTr="004753C0">
        <w:trPr>
          <w:trHeight w:val="146"/>
        </w:trPr>
        <w:tc>
          <w:tcPr>
            <w:tcW w:w="704" w:type="dxa"/>
          </w:tcPr>
          <w:p w14:paraId="433218B2" w14:textId="29EC0F28" w:rsidR="00AC2EAB" w:rsidRPr="00DB527E" w:rsidRDefault="00AC2EAB" w:rsidP="00AC2EAB">
            <w:pPr>
              <w:jc w:val="both"/>
              <w:rPr>
                <w:rFonts w:ascii="Arial" w:hAnsi="Arial" w:cs="Arial"/>
                <w:lang w:val="mn-MN"/>
              </w:rPr>
            </w:pPr>
            <w:r w:rsidRPr="00DB527E">
              <w:rPr>
                <w:rFonts w:ascii="Arial" w:hAnsi="Arial" w:cs="Arial"/>
                <w:lang w:val="mn-MN"/>
              </w:rPr>
              <w:t>1</w:t>
            </w:r>
            <w:r w:rsidR="00833F55" w:rsidRPr="00DB527E">
              <w:rPr>
                <w:rFonts w:ascii="Arial" w:hAnsi="Arial" w:cs="Arial"/>
                <w:lang w:val="mn-MN"/>
              </w:rPr>
              <w:t>29</w:t>
            </w:r>
          </w:p>
        </w:tc>
        <w:tc>
          <w:tcPr>
            <w:tcW w:w="709" w:type="dxa"/>
          </w:tcPr>
          <w:p w14:paraId="73EA39EE" w14:textId="77777777" w:rsidR="00AC2EAB" w:rsidRPr="00DB527E" w:rsidRDefault="00AC2EAB" w:rsidP="00FB49EB">
            <w:pPr>
              <w:jc w:val="center"/>
              <w:rPr>
                <w:rFonts w:ascii="Arial" w:hAnsi="Arial" w:cs="Arial"/>
                <w:lang w:val="mn-MN"/>
              </w:rPr>
            </w:pPr>
            <w:r w:rsidRPr="00DB527E">
              <w:rPr>
                <w:rFonts w:ascii="Arial" w:hAnsi="Arial" w:cs="Arial"/>
                <w:lang w:val="mn-MN"/>
              </w:rPr>
              <w:t>F5</w:t>
            </w:r>
          </w:p>
        </w:tc>
        <w:tc>
          <w:tcPr>
            <w:tcW w:w="5670" w:type="dxa"/>
          </w:tcPr>
          <w:p w14:paraId="7BBD546C" w14:textId="77777777" w:rsidR="00AC2EAB" w:rsidRPr="00DB527E" w:rsidRDefault="00AC2EAB" w:rsidP="00AC2EAB">
            <w:pPr>
              <w:rPr>
                <w:rFonts w:ascii="Arial" w:hAnsi="Arial" w:cs="Arial"/>
                <w:lang w:val="mn-MN"/>
              </w:rPr>
            </w:pPr>
            <w:r w:rsidRPr="00DB527E">
              <w:rPr>
                <w:rFonts w:ascii="Arial" w:hAnsi="Arial" w:cs="Arial"/>
                <w:lang w:val="mn-MN"/>
              </w:rPr>
              <w:t xml:space="preserve">Засаглалтай холбоотой </w:t>
            </w:r>
            <w:r w:rsidRPr="00DB527E">
              <w:rPr>
                <w:rFonts w:ascii="Arial" w:hAnsi="Arial" w:cs="Arial"/>
                <w:u w:color="FF0000"/>
                <w:lang w:val="mn-MN"/>
              </w:rPr>
              <w:t>ажиллагааг</w:t>
            </w:r>
            <w:r w:rsidRPr="00DB527E">
              <w:rPr>
                <w:rFonts w:ascii="Arial" w:hAnsi="Arial" w:cs="Arial"/>
                <w:lang w:val="mn-MN"/>
              </w:rPr>
              <w:t xml:space="preserve"> зохицуулсан эрхийн актууд байгаа эсэх</w:t>
            </w:r>
          </w:p>
        </w:tc>
        <w:tc>
          <w:tcPr>
            <w:tcW w:w="2551" w:type="dxa"/>
          </w:tcPr>
          <w:p w14:paraId="295CA1E8"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Ксз</w:t>
            </w:r>
            <w:proofErr w:type="spellEnd"/>
          </w:p>
        </w:tc>
        <w:tc>
          <w:tcPr>
            <w:tcW w:w="1418" w:type="dxa"/>
          </w:tcPr>
          <w:p w14:paraId="61BBFFB2" w14:textId="2F1DA17A" w:rsidR="00AC2EAB" w:rsidRPr="00DB527E" w:rsidRDefault="00070420" w:rsidP="00AC2EAB">
            <w:pPr>
              <w:jc w:val="both"/>
              <w:rPr>
                <w:rFonts w:ascii="Arial" w:hAnsi="Arial" w:cs="Arial"/>
                <w:b/>
                <w:color w:val="FF0000"/>
                <w:lang w:val="mn-MN"/>
              </w:rPr>
            </w:pPr>
            <w:r>
              <w:rPr>
                <w:rFonts w:ascii="Arial" w:hAnsi="Arial" w:cs="Arial"/>
                <w:b/>
                <w:color w:val="FF0000"/>
                <w:lang w:val="mn-MN"/>
              </w:rPr>
              <w:t>4</w:t>
            </w:r>
          </w:p>
        </w:tc>
        <w:tc>
          <w:tcPr>
            <w:tcW w:w="2977" w:type="dxa"/>
          </w:tcPr>
          <w:p w14:paraId="044D3545" w14:textId="796DB3C0" w:rsidR="00AC2EAB" w:rsidRPr="00DB527E" w:rsidRDefault="00804597" w:rsidP="00AC2EAB">
            <w:pPr>
              <w:rPr>
                <w:rFonts w:ascii="Arial" w:hAnsi="Arial" w:cs="Arial"/>
                <w:lang w:val="mn-MN"/>
              </w:rPr>
            </w:pPr>
            <w:r w:rsidRPr="00DB527E">
              <w:rPr>
                <w:rFonts w:ascii="Arial" w:hAnsi="Arial" w:cs="Arial"/>
                <w:lang w:val="mn-MN"/>
              </w:rPr>
              <w:t xml:space="preserve"> ТУЗ-ийн үйл ажиллагааны журам, ТУЗ-ийн дэргэдэх хороодын ажиллах журамтай </w:t>
            </w:r>
            <w:r w:rsidR="00070420">
              <w:rPr>
                <w:rFonts w:ascii="Arial" w:hAnsi="Arial" w:cs="Arial"/>
                <w:lang w:val="mn-MN"/>
              </w:rPr>
              <w:t xml:space="preserve">шинэчлэх шаардлагатай </w:t>
            </w:r>
          </w:p>
        </w:tc>
      </w:tr>
      <w:tr w:rsidR="002C407E" w:rsidRPr="00DB527E" w14:paraId="763070E9" w14:textId="77777777" w:rsidTr="004753C0">
        <w:trPr>
          <w:trHeight w:val="146"/>
        </w:trPr>
        <w:tc>
          <w:tcPr>
            <w:tcW w:w="7083" w:type="dxa"/>
            <w:gridSpan w:val="3"/>
          </w:tcPr>
          <w:p w14:paraId="7B3C02F3" w14:textId="77777777" w:rsidR="002C407E" w:rsidRPr="00DB527E" w:rsidRDefault="002C407E" w:rsidP="00AC2EAB">
            <w:pPr>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F хэсгийн үнэлгээний дүн [F1+…+F5]:5</w:t>
            </w:r>
          </w:p>
        </w:tc>
        <w:tc>
          <w:tcPr>
            <w:tcW w:w="2551" w:type="dxa"/>
          </w:tcPr>
          <w:p w14:paraId="484A2CF2" w14:textId="77777777" w:rsidR="002C407E" w:rsidRPr="00DB527E" w:rsidRDefault="002C407E" w:rsidP="00AC2EAB">
            <w:pPr>
              <w:jc w:val="both"/>
              <w:rPr>
                <w:rFonts w:ascii="Arial" w:hAnsi="Arial" w:cs="Arial"/>
                <w:highlight w:val="lightGray"/>
                <w:lang w:val="mn-MN"/>
              </w:rPr>
            </w:pPr>
          </w:p>
        </w:tc>
        <w:tc>
          <w:tcPr>
            <w:tcW w:w="1418" w:type="dxa"/>
          </w:tcPr>
          <w:p w14:paraId="60AB25BD" w14:textId="7E5E5258" w:rsidR="002C407E" w:rsidRPr="00DB527E" w:rsidRDefault="002C407E" w:rsidP="00AC2EAB">
            <w:pPr>
              <w:jc w:val="both"/>
              <w:rPr>
                <w:rFonts w:ascii="Arial" w:hAnsi="Arial" w:cs="Arial"/>
                <w:b/>
                <w:color w:val="FF0000"/>
                <w:highlight w:val="lightGray"/>
                <w:lang w:val="mn-MN"/>
              </w:rPr>
            </w:pPr>
            <w:r w:rsidRPr="00DB527E">
              <w:rPr>
                <w:rFonts w:ascii="Arial" w:hAnsi="Arial" w:cs="Arial"/>
                <w:b/>
                <w:color w:val="000000" w:themeColor="text1"/>
                <w:highlight w:val="lightGray"/>
                <w:lang w:val="mn-MN"/>
              </w:rPr>
              <w:t>4.8</w:t>
            </w:r>
          </w:p>
        </w:tc>
        <w:tc>
          <w:tcPr>
            <w:tcW w:w="2977" w:type="dxa"/>
          </w:tcPr>
          <w:p w14:paraId="20D3BE18" w14:textId="77777777" w:rsidR="002C407E" w:rsidRPr="00DB527E" w:rsidRDefault="002C407E" w:rsidP="00AC2EAB">
            <w:pPr>
              <w:rPr>
                <w:rFonts w:ascii="Arial" w:hAnsi="Arial" w:cs="Arial"/>
                <w:lang w:val="mn-MN"/>
              </w:rPr>
            </w:pPr>
          </w:p>
        </w:tc>
      </w:tr>
      <w:tr w:rsidR="00AC2EAB" w:rsidRPr="00DB527E" w14:paraId="3BB274CF" w14:textId="77777777" w:rsidTr="006E1C68">
        <w:trPr>
          <w:trHeight w:val="146"/>
        </w:trPr>
        <w:tc>
          <w:tcPr>
            <w:tcW w:w="704" w:type="dxa"/>
          </w:tcPr>
          <w:p w14:paraId="3B68A4D0" w14:textId="1D8B62EA" w:rsidR="00AC2EAB" w:rsidRPr="00DB527E" w:rsidRDefault="00AC2EAB" w:rsidP="00AC2EAB">
            <w:pPr>
              <w:jc w:val="both"/>
              <w:rPr>
                <w:rFonts w:ascii="Arial" w:hAnsi="Arial" w:cs="Arial"/>
                <w:b/>
                <w:lang w:val="mn-MN"/>
              </w:rPr>
            </w:pPr>
            <w:r w:rsidRPr="00DB527E">
              <w:rPr>
                <w:rFonts w:ascii="Arial" w:hAnsi="Arial" w:cs="Arial"/>
                <w:b/>
                <w:lang w:val="mn-MN"/>
              </w:rPr>
              <w:t>13</w:t>
            </w:r>
            <w:r w:rsidR="00833F55" w:rsidRPr="00DB527E">
              <w:rPr>
                <w:rFonts w:ascii="Arial" w:hAnsi="Arial" w:cs="Arial"/>
                <w:b/>
                <w:lang w:val="mn-MN"/>
              </w:rPr>
              <w:t>0</w:t>
            </w:r>
          </w:p>
        </w:tc>
        <w:tc>
          <w:tcPr>
            <w:tcW w:w="709" w:type="dxa"/>
          </w:tcPr>
          <w:p w14:paraId="3887974E" w14:textId="77777777" w:rsidR="00AC2EAB" w:rsidRPr="00DB527E" w:rsidRDefault="00AC2EAB" w:rsidP="00FB49EB">
            <w:pPr>
              <w:jc w:val="center"/>
              <w:rPr>
                <w:rFonts w:ascii="Arial" w:hAnsi="Arial" w:cs="Arial"/>
                <w:b/>
                <w:lang w:val="mn-MN"/>
              </w:rPr>
            </w:pPr>
            <w:r w:rsidRPr="00DB527E">
              <w:rPr>
                <w:rFonts w:ascii="Arial" w:hAnsi="Arial" w:cs="Arial"/>
                <w:b/>
                <w:lang w:val="mn-MN"/>
              </w:rPr>
              <w:t>G</w:t>
            </w:r>
          </w:p>
        </w:tc>
        <w:tc>
          <w:tcPr>
            <w:tcW w:w="12616" w:type="dxa"/>
            <w:gridSpan w:val="4"/>
          </w:tcPr>
          <w:p w14:paraId="44C459B6" w14:textId="77777777" w:rsidR="00AC2EAB" w:rsidRPr="00DB527E" w:rsidRDefault="00AC2EAB" w:rsidP="00AC2EAB">
            <w:pPr>
              <w:rPr>
                <w:rFonts w:ascii="Arial" w:hAnsi="Arial" w:cs="Arial"/>
                <w:b/>
                <w:color w:val="FF0000"/>
                <w:lang w:val="mn-MN"/>
              </w:rPr>
            </w:pPr>
          </w:p>
        </w:tc>
      </w:tr>
      <w:tr w:rsidR="008E29C6" w:rsidRPr="00DB527E" w14:paraId="2F683EE9" w14:textId="77777777" w:rsidTr="004753C0">
        <w:trPr>
          <w:trHeight w:val="146"/>
        </w:trPr>
        <w:tc>
          <w:tcPr>
            <w:tcW w:w="704" w:type="dxa"/>
          </w:tcPr>
          <w:p w14:paraId="4837ECEF" w14:textId="4A8F4A64" w:rsidR="00AC2EAB" w:rsidRPr="00DB527E" w:rsidRDefault="00AC2EAB" w:rsidP="00AC2EAB">
            <w:pPr>
              <w:jc w:val="both"/>
              <w:rPr>
                <w:rFonts w:ascii="Arial" w:hAnsi="Arial" w:cs="Arial"/>
                <w:lang w:val="mn-MN"/>
              </w:rPr>
            </w:pPr>
            <w:r w:rsidRPr="00DB527E">
              <w:rPr>
                <w:rFonts w:ascii="Arial" w:hAnsi="Arial" w:cs="Arial"/>
                <w:lang w:val="mn-MN"/>
              </w:rPr>
              <w:t>13</w:t>
            </w:r>
            <w:r w:rsidR="00833F55" w:rsidRPr="00DB527E">
              <w:rPr>
                <w:rFonts w:ascii="Arial" w:hAnsi="Arial" w:cs="Arial"/>
                <w:lang w:val="mn-MN"/>
              </w:rPr>
              <w:t>1</w:t>
            </w:r>
          </w:p>
        </w:tc>
        <w:tc>
          <w:tcPr>
            <w:tcW w:w="709" w:type="dxa"/>
          </w:tcPr>
          <w:p w14:paraId="24896E75" w14:textId="77777777" w:rsidR="00AC2EAB" w:rsidRPr="00DB527E" w:rsidRDefault="00AC2EAB" w:rsidP="00FB49EB">
            <w:pPr>
              <w:jc w:val="center"/>
              <w:rPr>
                <w:rFonts w:ascii="Arial" w:hAnsi="Arial" w:cs="Arial"/>
                <w:lang w:val="mn-MN"/>
              </w:rPr>
            </w:pPr>
            <w:r w:rsidRPr="00DB527E">
              <w:rPr>
                <w:rFonts w:ascii="Arial" w:hAnsi="Arial" w:cs="Arial"/>
                <w:lang w:val="mn-MN"/>
              </w:rPr>
              <w:t>G1</w:t>
            </w:r>
          </w:p>
        </w:tc>
        <w:tc>
          <w:tcPr>
            <w:tcW w:w="5670" w:type="dxa"/>
          </w:tcPr>
          <w:p w14:paraId="475F4BFB" w14:textId="2242BABC" w:rsidR="00AC2EAB" w:rsidRPr="00DB527E" w:rsidRDefault="00AC2EAB" w:rsidP="00AC2EAB">
            <w:pPr>
              <w:rPr>
                <w:rFonts w:ascii="Arial" w:hAnsi="Arial" w:cs="Arial"/>
                <w:lang w:val="mn-MN"/>
              </w:rPr>
            </w:pPr>
            <w:r w:rsidRPr="00DB527E">
              <w:rPr>
                <w:rFonts w:ascii="Arial" w:hAnsi="Arial" w:cs="Arial"/>
                <w:lang w:val="mn-MN"/>
              </w:rPr>
              <w:t>Ногдол ашгийн бодлогын баримт бичиг ба</w:t>
            </w:r>
            <w:r w:rsidR="002C407E" w:rsidRPr="00DB527E">
              <w:rPr>
                <w:rFonts w:ascii="Arial" w:hAnsi="Arial" w:cs="Arial"/>
                <w:lang w:val="mn-MN"/>
              </w:rPr>
              <w:t>й</w:t>
            </w:r>
            <w:r w:rsidRPr="00DB527E">
              <w:rPr>
                <w:rFonts w:ascii="Arial" w:hAnsi="Arial" w:cs="Arial"/>
                <w:lang w:val="mn-MN"/>
              </w:rPr>
              <w:t>гаа эсэх</w:t>
            </w:r>
          </w:p>
        </w:tc>
        <w:tc>
          <w:tcPr>
            <w:tcW w:w="2551" w:type="dxa"/>
          </w:tcPr>
          <w:p w14:paraId="2DF2AEFB" w14:textId="7CE5E178"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w:t>
            </w:r>
            <w:r w:rsidR="00070420">
              <w:rPr>
                <w:rFonts w:ascii="Arial" w:hAnsi="Arial" w:cs="Arial"/>
                <w:u w:color="FF0000"/>
                <w:lang w:val="mn-MN"/>
              </w:rPr>
              <w:t>Х</w:t>
            </w:r>
            <w:proofErr w:type="spellEnd"/>
          </w:p>
        </w:tc>
        <w:tc>
          <w:tcPr>
            <w:tcW w:w="1418" w:type="dxa"/>
          </w:tcPr>
          <w:p w14:paraId="522FA202" w14:textId="1A249A63" w:rsidR="00AC2EAB" w:rsidRPr="00DB527E" w:rsidRDefault="00833F55" w:rsidP="00AC2EAB">
            <w:pPr>
              <w:jc w:val="both"/>
              <w:rPr>
                <w:rFonts w:ascii="Arial" w:hAnsi="Arial" w:cs="Arial"/>
                <w:b/>
                <w:color w:val="FF0000"/>
                <w:lang w:val="mn-MN"/>
              </w:rPr>
            </w:pPr>
            <w:r w:rsidRPr="00DB527E">
              <w:rPr>
                <w:rFonts w:ascii="Arial" w:hAnsi="Arial" w:cs="Arial"/>
                <w:b/>
                <w:color w:val="FF0000"/>
                <w:lang w:val="mn-MN"/>
              </w:rPr>
              <w:t>0</w:t>
            </w:r>
          </w:p>
        </w:tc>
        <w:tc>
          <w:tcPr>
            <w:tcW w:w="2977" w:type="dxa"/>
          </w:tcPr>
          <w:p w14:paraId="730C06A8" w14:textId="49141113" w:rsidR="00AC2EAB" w:rsidRPr="00DB527E" w:rsidRDefault="00AC2EAB" w:rsidP="00AC2EAB">
            <w:pPr>
              <w:rPr>
                <w:rFonts w:ascii="Arial" w:hAnsi="Arial" w:cs="Arial"/>
                <w:lang w:val="mn-MN"/>
              </w:rPr>
            </w:pPr>
            <w:r w:rsidRPr="00DB527E">
              <w:rPr>
                <w:rFonts w:ascii="Arial" w:hAnsi="Arial" w:cs="Arial"/>
                <w:lang w:val="mn-MN"/>
              </w:rPr>
              <w:t>Дүрэмд заалт байгаа тусдаа журам байхгүй</w:t>
            </w:r>
            <w:r w:rsidR="00804597" w:rsidRPr="00DB527E">
              <w:rPr>
                <w:rFonts w:ascii="Arial" w:hAnsi="Arial" w:cs="Arial"/>
                <w:lang w:val="mn-MN"/>
              </w:rPr>
              <w:t xml:space="preserve">. Компанийн тухай хууль болон Компанийн дүрэмд </w:t>
            </w:r>
            <w:r w:rsidRPr="00DB527E">
              <w:rPr>
                <w:rFonts w:ascii="Arial" w:hAnsi="Arial" w:cs="Arial"/>
                <w:lang w:val="mn-MN"/>
              </w:rPr>
              <w:t xml:space="preserve">тодорхой </w:t>
            </w:r>
            <w:r w:rsidR="00804597" w:rsidRPr="00DB527E">
              <w:rPr>
                <w:rFonts w:ascii="Arial" w:hAnsi="Arial" w:cs="Arial"/>
                <w:lang w:val="mn-MN"/>
              </w:rPr>
              <w:t xml:space="preserve">заасан. </w:t>
            </w:r>
          </w:p>
        </w:tc>
      </w:tr>
      <w:tr w:rsidR="008E29C6" w:rsidRPr="00DB527E" w14:paraId="5196988C" w14:textId="77777777" w:rsidTr="004753C0">
        <w:trPr>
          <w:trHeight w:val="146"/>
        </w:trPr>
        <w:tc>
          <w:tcPr>
            <w:tcW w:w="704" w:type="dxa"/>
          </w:tcPr>
          <w:p w14:paraId="4D424F6E" w14:textId="206797AD" w:rsidR="00AC2EAB" w:rsidRPr="00DB527E" w:rsidRDefault="00AC2EAB" w:rsidP="00AC2EAB">
            <w:pPr>
              <w:jc w:val="both"/>
              <w:rPr>
                <w:rFonts w:ascii="Arial" w:hAnsi="Arial" w:cs="Arial"/>
                <w:lang w:val="mn-MN"/>
              </w:rPr>
            </w:pPr>
            <w:r w:rsidRPr="00DB527E">
              <w:rPr>
                <w:rFonts w:ascii="Arial" w:hAnsi="Arial" w:cs="Arial"/>
                <w:lang w:val="mn-MN"/>
              </w:rPr>
              <w:t>13</w:t>
            </w:r>
            <w:r w:rsidR="00833F55" w:rsidRPr="00DB527E">
              <w:rPr>
                <w:rFonts w:ascii="Arial" w:hAnsi="Arial" w:cs="Arial"/>
                <w:lang w:val="mn-MN"/>
              </w:rPr>
              <w:t>2</w:t>
            </w:r>
          </w:p>
        </w:tc>
        <w:tc>
          <w:tcPr>
            <w:tcW w:w="709" w:type="dxa"/>
          </w:tcPr>
          <w:p w14:paraId="03EE0030" w14:textId="77777777" w:rsidR="00AC2EAB" w:rsidRPr="00DB527E" w:rsidRDefault="00AC2EAB" w:rsidP="00FB49EB">
            <w:pPr>
              <w:jc w:val="center"/>
              <w:rPr>
                <w:rFonts w:ascii="Arial" w:hAnsi="Arial" w:cs="Arial"/>
                <w:lang w:val="mn-MN"/>
              </w:rPr>
            </w:pPr>
            <w:r w:rsidRPr="00DB527E">
              <w:rPr>
                <w:rFonts w:ascii="Arial" w:hAnsi="Arial" w:cs="Arial"/>
                <w:lang w:val="mn-MN"/>
              </w:rPr>
              <w:t>G2</w:t>
            </w:r>
          </w:p>
        </w:tc>
        <w:tc>
          <w:tcPr>
            <w:tcW w:w="5670" w:type="dxa"/>
          </w:tcPr>
          <w:p w14:paraId="5C89E104" w14:textId="77777777" w:rsidR="00AC2EAB" w:rsidRPr="00DB527E" w:rsidRDefault="00AC2EAB" w:rsidP="00AC2EAB">
            <w:pPr>
              <w:rPr>
                <w:rFonts w:ascii="Arial" w:hAnsi="Arial" w:cs="Arial"/>
                <w:lang w:val="mn-MN"/>
              </w:rPr>
            </w:pPr>
            <w:r w:rsidRPr="00DB527E">
              <w:rPr>
                <w:rFonts w:ascii="Arial" w:hAnsi="Arial" w:cs="Arial"/>
                <w:lang w:val="mn-MN"/>
              </w:rPr>
              <w:t>Ногдол ашиг хуваарилсан байдал</w:t>
            </w:r>
          </w:p>
        </w:tc>
        <w:tc>
          <w:tcPr>
            <w:tcW w:w="2551" w:type="dxa"/>
          </w:tcPr>
          <w:p w14:paraId="308A3D68" w14:textId="77777777" w:rsidR="00AC2EAB" w:rsidRPr="00DB527E" w:rsidRDefault="00AC2EAB" w:rsidP="00AC2EAB">
            <w:pPr>
              <w:jc w:val="both"/>
              <w:rPr>
                <w:rFonts w:ascii="Arial" w:hAnsi="Arial" w:cs="Arial"/>
                <w:lang w:val="mn-MN"/>
              </w:rPr>
            </w:pPr>
          </w:p>
        </w:tc>
        <w:tc>
          <w:tcPr>
            <w:tcW w:w="1418" w:type="dxa"/>
          </w:tcPr>
          <w:p w14:paraId="42628849" w14:textId="1DB66D99" w:rsidR="00AC2EAB" w:rsidRPr="00DB527E" w:rsidRDefault="00833F55" w:rsidP="00AC2EAB">
            <w:pPr>
              <w:jc w:val="both"/>
              <w:rPr>
                <w:rFonts w:ascii="Arial" w:hAnsi="Arial" w:cs="Arial"/>
                <w:b/>
                <w:color w:val="FF0000"/>
                <w:lang w:val="mn-MN"/>
              </w:rPr>
            </w:pPr>
            <w:r w:rsidRPr="00DB527E">
              <w:rPr>
                <w:rFonts w:ascii="Arial" w:hAnsi="Arial" w:cs="Arial"/>
                <w:b/>
                <w:color w:val="FF0000"/>
                <w:lang w:val="mn-MN"/>
              </w:rPr>
              <w:t>5</w:t>
            </w:r>
          </w:p>
        </w:tc>
        <w:tc>
          <w:tcPr>
            <w:tcW w:w="2977" w:type="dxa"/>
          </w:tcPr>
          <w:p w14:paraId="591339A0" w14:textId="77777777" w:rsidR="00AC2EAB" w:rsidRPr="00DB527E" w:rsidRDefault="00AC2EAB" w:rsidP="00AC2EAB">
            <w:pPr>
              <w:rPr>
                <w:rFonts w:ascii="Arial" w:hAnsi="Arial" w:cs="Arial"/>
                <w:lang w:val="mn-MN"/>
              </w:rPr>
            </w:pPr>
          </w:p>
        </w:tc>
      </w:tr>
      <w:tr w:rsidR="008E29C6" w:rsidRPr="00DB527E" w14:paraId="06CFE26B" w14:textId="77777777" w:rsidTr="004753C0">
        <w:trPr>
          <w:trHeight w:val="146"/>
        </w:trPr>
        <w:tc>
          <w:tcPr>
            <w:tcW w:w="704" w:type="dxa"/>
          </w:tcPr>
          <w:p w14:paraId="19672281" w14:textId="489AF1DC" w:rsidR="00AC2EAB" w:rsidRPr="00DB527E" w:rsidRDefault="00AC2EAB" w:rsidP="00AC2EAB">
            <w:pPr>
              <w:jc w:val="both"/>
              <w:rPr>
                <w:rFonts w:ascii="Arial" w:hAnsi="Arial" w:cs="Arial"/>
                <w:lang w:val="mn-MN"/>
              </w:rPr>
            </w:pPr>
            <w:r w:rsidRPr="00DB527E">
              <w:rPr>
                <w:rFonts w:ascii="Arial" w:hAnsi="Arial" w:cs="Arial"/>
                <w:lang w:val="mn-MN"/>
              </w:rPr>
              <w:t>13</w:t>
            </w:r>
            <w:r w:rsidR="00833F55" w:rsidRPr="00DB527E">
              <w:rPr>
                <w:rFonts w:ascii="Arial" w:hAnsi="Arial" w:cs="Arial"/>
                <w:lang w:val="mn-MN"/>
              </w:rPr>
              <w:t>3</w:t>
            </w:r>
          </w:p>
        </w:tc>
        <w:tc>
          <w:tcPr>
            <w:tcW w:w="709" w:type="dxa"/>
          </w:tcPr>
          <w:p w14:paraId="24A37B11" w14:textId="77777777" w:rsidR="00AC2EAB" w:rsidRPr="00DB527E" w:rsidRDefault="00AC2EAB" w:rsidP="00FB49EB">
            <w:pPr>
              <w:jc w:val="center"/>
              <w:rPr>
                <w:rFonts w:ascii="Arial" w:hAnsi="Arial" w:cs="Arial"/>
                <w:lang w:val="mn-MN"/>
              </w:rPr>
            </w:pPr>
            <w:r w:rsidRPr="00DB527E">
              <w:rPr>
                <w:rFonts w:ascii="Arial" w:hAnsi="Arial" w:cs="Arial"/>
                <w:lang w:val="mn-MN"/>
              </w:rPr>
              <w:t>G3</w:t>
            </w:r>
          </w:p>
        </w:tc>
        <w:tc>
          <w:tcPr>
            <w:tcW w:w="5670" w:type="dxa"/>
          </w:tcPr>
          <w:p w14:paraId="2EB50A9A" w14:textId="77777777" w:rsidR="00AC2EAB" w:rsidRPr="00DB527E" w:rsidRDefault="00AC2EAB" w:rsidP="00AC2EAB">
            <w:pPr>
              <w:rPr>
                <w:rFonts w:ascii="Arial" w:hAnsi="Arial" w:cs="Arial"/>
                <w:lang w:val="mn-MN"/>
              </w:rPr>
            </w:pPr>
            <w:r w:rsidRPr="00DB527E">
              <w:rPr>
                <w:rFonts w:ascii="Arial" w:hAnsi="Arial" w:cs="Arial"/>
                <w:lang w:val="mn-MN"/>
              </w:rPr>
              <w:t>Ногдол ашиг хуваарилах эсэх тухай шийдвэр гаргаж буй байдал</w:t>
            </w:r>
          </w:p>
        </w:tc>
        <w:tc>
          <w:tcPr>
            <w:tcW w:w="2551" w:type="dxa"/>
          </w:tcPr>
          <w:p w14:paraId="72647E19"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:46.5</w:t>
            </w:r>
          </w:p>
        </w:tc>
        <w:tc>
          <w:tcPr>
            <w:tcW w:w="1418" w:type="dxa"/>
          </w:tcPr>
          <w:p w14:paraId="14468237" w14:textId="5C4CDE64" w:rsidR="00AC2EAB" w:rsidRPr="00DB527E" w:rsidRDefault="002C407E" w:rsidP="00AC2EAB">
            <w:pPr>
              <w:jc w:val="both"/>
              <w:rPr>
                <w:rFonts w:ascii="Arial" w:hAnsi="Arial" w:cs="Arial"/>
                <w:b/>
                <w:color w:val="FF0000"/>
                <w:lang w:val="mn-MN"/>
              </w:rPr>
            </w:pPr>
            <w:r w:rsidRPr="00DB527E">
              <w:rPr>
                <w:rFonts w:ascii="Arial" w:hAnsi="Arial" w:cs="Arial"/>
                <w:b/>
                <w:color w:val="FF0000"/>
                <w:lang w:val="mn-MN"/>
              </w:rPr>
              <w:t>5</w:t>
            </w:r>
          </w:p>
        </w:tc>
        <w:tc>
          <w:tcPr>
            <w:tcW w:w="2977" w:type="dxa"/>
          </w:tcPr>
          <w:p w14:paraId="6FFE38A4" w14:textId="77777777" w:rsidR="00AC2EAB" w:rsidRPr="00DB527E" w:rsidRDefault="00AC2EAB" w:rsidP="00AC2EAB">
            <w:pPr>
              <w:rPr>
                <w:rFonts w:ascii="Arial" w:hAnsi="Arial" w:cs="Arial"/>
                <w:lang w:val="mn-MN"/>
              </w:rPr>
            </w:pPr>
          </w:p>
        </w:tc>
      </w:tr>
      <w:tr w:rsidR="008E29C6" w:rsidRPr="00DB527E" w14:paraId="5B84FC78" w14:textId="77777777" w:rsidTr="004753C0">
        <w:trPr>
          <w:trHeight w:val="146"/>
        </w:trPr>
        <w:tc>
          <w:tcPr>
            <w:tcW w:w="704" w:type="dxa"/>
          </w:tcPr>
          <w:p w14:paraId="702DD9A4" w14:textId="7B88FA99" w:rsidR="00AC2EAB" w:rsidRPr="00DB527E" w:rsidRDefault="00AC2EAB" w:rsidP="00AC2EAB">
            <w:pPr>
              <w:jc w:val="both"/>
              <w:rPr>
                <w:rFonts w:ascii="Arial" w:hAnsi="Arial" w:cs="Arial"/>
                <w:lang w:val="mn-MN"/>
              </w:rPr>
            </w:pPr>
            <w:r w:rsidRPr="00DB527E">
              <w:rPr>
                <w:rFonts w:ascii="Arial" w:hAnsi="Arial" w:cs="Arial"/>
                <w:lang w:val="mn-MN"/>
              </w:rPr>
              <w:t>13</w:t>
            </w:r>
            <w:r w:rsidR="00833F55" w:rsidRPr="00DB527E">
              <w:rPr>
                <w:rFonts w:ascii="Arial" w:hAnsi="Arial" w:cs="Arial"/>
                <w:lang w:val="mn-MN"/>
              </w:rPr>
              <w:t>4</w:t>
            </w:r>
          </w:p>
        </w:tc>
        <w:tc>
          <w:tcPr>
            <w:tcW w:w="709" w:type="dxa"/>
          </w:tcPr>
          <w:p w14:paraId="2A036051" w14:textId="77777777" w:rsidR="00AC2EAB" w:rsidRPr="00DB527E" w:rsidRDefault="00AC2EAB" w:rsidP="00FB49EB">
            <w:pPr>
              <w:jc w:val="center"/>
              <w:rPr>
                <w:rFonts w:ascii="Arial" w:hAnsi="Arial" w:cs="Arial"/>
                <w:lang w:val="mn-MN"/>
              </w:rPr>
            </w:pPr>
            <w:r w:rsidRPr="00DB527E">
              <w:rPr>
                <w:rFonts w:ascii="Arial" w:hAnsi="Arial" w:cs="Arial"/>
                <w:lang w:val="mn-MN"/>
              </w:rPr>
              <w:t>G4</w:t>
            </w:r>
          </w:p>
        </w:tc>
        <w:tc>
          <w:tcPr>
            <w:tcW w:w="5670" w:type="dxa"/>
          </w:tcPr>
          <w:p w14:paraId="5E92C117" w14:textId="77777777" w:rsidR="00AC2EAB" w:rsidRPr="00DB527E" w:rsidRDefault="00AC2EAB" w:rsidP="00AC2EAB">
            <w:pPr>
              <w:rPr>
                <w:rFonts w:ascii="Arial" w:hAnsi="Arial" w:cs="Arial"/>
                <w:lang w:val="mn-MN"/>
              </w:rPr>
            </w:pPr>
            <w:r w:rsidRPr="00DB527E">
              <w:rPr>
                <w:rFonts w:ascii="Arial" w:hAnsi="Arial" w:cs="Arial"/>
                <w:lang w:val="mn-MN"/>
              </w:rPr>
              <w:t>Ногдол ашиг хуваарилах тухай шийдвэрт тусгах ёстой зүйлийг тусгасан байдал</w:t>
            </w:r>
          </w:p>
        </w:tc>
        <w:tc>
          <w:tcPr>
            <w:tcW w:w="2551" w:type="dxa"/>
          </w:tcPr>
          <w:p w14:paraId="3F067C00"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:46.1</w:t>
            </w:r>
          </w:p>
        </w:tc>
        <w:tc>
          <w:tcPr>
            <w:tcW w:w="1418" w:type="dxa"/>
          </w:tcPr>
          <w:p w14:paraId="76CFF45F" w14:textId="6FF7F202" w:rsidR="00AC2EAB" w:rsidRPr="00DB527E" w:rsidRDefault="002C407E" w:rsidP="00AC2EAB">
            <w:pPr>
              <w:jc w:val="both"/>
              <w:rPr>
                <w:rFonts w:ascii="Arial" w:hAnsi="Arial" w:cs="Arial"/>
                <w:b/>
                <w:color w:val="FF0000"/>
                <w:lang w:val="mn-MN"/>
              </w:rPr>
            </w:pPr>
            <w:r w:rsidRPr="00DB527E">
              <w:rPr>
                <w:rFonts w:ascii="Arial" w:hAnsi="Arial" w:cs="Arial"/>
                <w:b/>
                <w:color w:val="FF0000"/>
                <w:lang w:val="mn-MN"/>
              </w:rPr>
              <w:t>5</w:t>
            </w:r>
          </w:p>
        </w:tc>
        <w:tc>
          <w:tcPr>
            <w:tcW w:w="2977" w:type="dxa"/>
          </w:tcPr>
          <w:p w14:paraId="22DEE1B1" w14:textId="49D8EE82" w:rsidR="00AC2EAB" w:rsidRPr="00DB527E" w:rsidRDefault="00AC2EAB" w:rsidP="00AC2EAB">
            <w:pPr>
              <w:rPr>
                <w:rFonts w:ascii="Arial" w:hAnsi="Arial" w:cs="Arial"/>
                <w:lang w:val="mn-MN"/>
              </w:rPr>
            </w:pPr>
          </w:p>
        </w:tc>
      </w:tr>
      <w:tr w:rsidR="008E29C6" w:rsidRPr="00DB527E" w14:paraId="6F272AF5" w14:textId="77777777" w:rsidTr="004753C0">
        <w:trPr>
          <w:trHeight w:val="668"/>
        </w:trPr>
        <w:tc>
          <w:tcPr>
            <w:tcW w:w="704" w:type="dxa"/>
          </w:tcPr>
          <w:p w14:paraId="17D67824" w14:textId="6DE0FDAA" w:rsidR="00AC2EAB" w:rsidRPr="00DB527E" w:rsidRDefault="00AC2EAB" w:rsidP="00AC2EAB">
            <w:pPr>
              <w:jc w:val="both"/>
              <w:rPr>
                <w:rFonts w:ascii="Arial" w:hAnsi="Arial" w:cs="Arial"/>
                <w:lang w:val="mn-MN"/>
              </w:rPr>
            </w:pPr>
            <w:r w:rsidRPr="00DB527E">
              <w:rPr>
                <w:rFonts w:ascii="Arial" w:hAnsi="Arial" w:cs="Arial"/>
                <w:lang w:val="mn-MN"/>
              </w:rPr>
              <w:t>13</w:t>
            </w:r>
            <w:r w:rsidR="00833F55" w:rsidRPr="00DB527E">
              <w:rPr>
                <w:rFonts w:ascii="Arial" w:hAnsi="Arial" w:cs="Arial"/>
                <w:lang w:val="mn-MN"/>
              </w:rPr>
              <w:t>5</w:t>
            </w:r>
          </w:p>
        </w:tc>
        <w:tc>
          <w:tcPr>
            <w:tcW w:w="709" w:type="dxa"/>
          </w:tcPr>
          <w:p w14:paraId="19CBA9D0" w14:textId="77777777" w:rsidR="00AC2EAB" w:rsidRPr="00DB527E" w:rsidRDefault="00AC2EAB" w:rsidP="00FB49EB">
            <w:pPr>
              <w:jc w:val="center"/>
              <w:rPr>
                <w:rFonts w:ascii="Arial" w:hAnsi="Arial" w:cs="Arial"/>
                <w:lang w:val="mn-MN"/>
              </w:rPr>
            </w:pPr>
            <w:r w:rsidRPr="00DB527E">
              <w:rPr>
                <w:rFonts w:ascii="Arial" w:hAnsi="Arial" w:cs="Arial"/>
                <w:lang w:val="mn-MN"/>
              </w:rPr>
              <w:t>G5</w:t>
            </w:r>
          </w:p>
        </w:tc>
        <w:tc>
          <w:tcPr>
            <w:tcW w:w="5670" w:type="dxa"/>
          </w:tcPr>
          <w:p w14:paraId="353E54E6" w14:textId="77777777" w:rsidR="00AC2EAB" w:rsidRPr="00DB527E" w:rsidRDefault="00AC2EAB" w:rsidP="00AC2EAB">
            <w:pPr>
              <w:rPr>
                <w:rFonts w:ascii="Arial" w:hAnsi="Arial" w:cs="Arial"/>
                <w:lang w:val="mn-MN"/>
              </w:rPr>
            </w:pPr>
            <w:r w:rsidRPr="00DB527E">
              <w:rPr>
                <w:rFonts w:ascii="Arial" w:hAnsi="Arial" w:cs="Arial"/>
                <w:lang w:val="mn-MN"/>
              </w:rPr>
              <w:t xml:space="preserve">Хуваарилсан ногдол ашгийг </w:t>
            </w:r>
            <w:r w:rsidRPr="00DB527E">
              <w:rPr>
                <w:rFonts w:ascii="Arial" w:hAnsi="Arial" w:cs="Arial"/>
                <w:u w:color="FF0000"/>
                <w:lang w:val="mn-MN"/>
              </w:rPr>
              <w:t>нягтлан бодох</w:t>
            </w:r>
            <w:r w:rsidRPr="00DB527E">
              <w:rPr>
                <w:rFonts w:ascii="Arial" w:hAnsi="Arial" w:cs="Arial"/>
                <w:lang w:val="mn-MN"/>
              </w:rPr>
              <w:t xml:space="preserve"> бүртгэлд тусгаж буй байдал</w:t>
            </w:r>
          </w:p>
        </w:tc>
        <w:tc>
          <w:tcPr>
            <w:tcW w:w="2551" w:type="dxa"/>
          </w:tcPr>
          <w:p w14:paraId="334BC835"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:46.13</w:t>
            </w:r>
          </w:p>
        </w:tc>
        <w:tc>
          <w:tcPr>
            <w:tcW w:w="1418" w:type="dxa"/>
          </w:tcPr>
          <w:p w14:paraId="7D4C6C1F" w14:textId="563B6815" w:rsidR="00AC2EAB" w:rsidRPr="00DB527E" w:rsidRDefault="002C407E" w:rsidP="00AC2EAB">
            <w:pPr>
              <w:jc w:val="both"/>
              <w:rPr>
                <w:rFonts w:ascii="Arial" w:hAnsi="Arial" w:cs="Arial"/>
                <w:b/>
                <w:color w:val="FF0000"/>
                <w:lang w:val="mn-MN"/>
              </w:rPr>
            </w:pPr>
            <w:r w:rsidRPr="00DB527E">
              <w:rPr>
                <w:rFonts w:ascii="Arial" w:hAnsi="Arial" w:cs="Arial"/>
                <w:b/>
                <w:color w:val="FF0000"/>
                <w:lang w:val="mn-MN"/>
              </w:rPr>
              <w:t>5</w:t>
            </w:r>
          </w:p>
        </w:tc>
        <w:tc>
          <w:tcPr>
            <w:tcW w:w="2977" w:type="dxa"/>
          </w:tcPr>
          <w:p w14:paraId="77DCDD6A" w14:textId="77777777" w:rsidR="00AC2EAB" w:rsidRPr="00DB527E" w:rsidRDefault="00AC2EAB" w:rsidP="00AC2EAB">
            <w:pPr>
              <w:rPr>
                <w:rFonts w:ascii="Arial" w:hAnsi="Arial" w:cs="Arial"/>
                <w:lang w:val="mn-MN"/>
              </w:rPr>
            </w:pPr>
          </w:p>
        </w:tc>
      </w:tr>
      <w:tr w:rsidR="00804597" w:rsidRPr="00DB527E" w14:paraId="17F2A5A0" w14:textId="77777777" w:rsidTr="004753C0">
        <w:trPr>
          <w:trHeight w:val="146"/>
        </w:trPr>
        <w:tc>
          <w:tcPr>
            <w:tcW w:w="7083" w:type="dxa"/>
            <w:gridSpan w:val="3"/>
          </w:tcPr>
          <w:p w14:paraId="62E7F9CF" w14:textId="3E62195C" w:rsidR="00804597" w:rsidRPr="00DB527E" w:rsidRDefault="00804597" w:rsidP="00804597">
            <w:pPr>
              <w:jc w:val="both"/>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G хэсгийн үнэлгээний дүн [G1+…+G5]:5</w:t>
            </w:r>
          </w:p>
        </w:tc>
        <w:tc>
          <w:tcPr>
            <w:tcW w:w="2551" w:type="dxa"/>
          </w:tcPr>
          <w:p w14:paraId="78676DE3" w14:textId="77777777" w:rsidR="00804597" w:rsidRPr="00DB527E" w:rsidRDefault="00804597" w:rsidP="00AC2EAB">
            <w:pPr>
              <w:jc w:val="both"/>
              <w:rPr>
                <w:rFonts w:ascii="Arial" w:hAnsi="Arial" w:cs="Arial"/>
                <w:color w:val="000000" w:themeColor="text1"/>
                <w:highlight w:val="lightGray"/>
                <w:lang w:val="mn-MN"/>
              </w:rPr>
            </w:pPr>
          </w:p>
        </w:tc>
        <w:tc>
          <w:tcPr>
            <w:tcW w:w="1418" w:type="dxa"/>
          </w:tcPr>
          <w:p w14:paraId="32EF88B0" w14:textId="6E4C598C" w:rsidR="00804597" w:rsidRPr="00DB527E" w:rsidRDefault="00804597" w:rsidP="00AC2EAB">
            <w:pPr>
              <w:jc w:val="both"/>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4.0</w:t>
            </w:r>
          </w:p>
        </w:tc>
        <w:tc>
          <w:tcPr>
            <w:tcW w:w="2977" w:type="dxa"/>
          </w:tcPr>
          <w:p w14:paraId="2A5B9F15" w14:textId="77777777" w:rsidR="00804597" w:rsidRPr="00DB527E" w:rsidRDefault="00804597" w:rsidP="00AC2EAB">
            <w:pPr>
              <w:rPr>
                <w:rFonts w:ascii="Arial" w:hAnsi="Arial" w:cs="Arial"/>
                <w:lang w:val="mn-MN"/>
              </w:rPr>
            </w:pPr>
          </w:p>
        </w:tc>
      </w:tr>
      <w:tr w:rsidR="008E29C6" w:rsidRPr="00DB527E" w14:paraId="4F966A0F" w14:textId="77777777" w:rsidTr="004753C0">
        <w:trPr>
          <w:trHeight w:val="146"/>
        </w:trPr>
        <w:tc>
          <w:tcPr>
            <w:tcW w:w="704" w:type="dxa"/>
          </w:tcPr>
          <w:p w14:paraId="52C8990E" w14:textId="516BEADF" w:rsidR="00AC2EAB" w:rsidRPr="00DB527E" w:rsidRDefault="00AC2EAB" w:rsidP="00AC2EAB">
            <w:pPr>
              <w:jc w:val="both"/>
              <w:rPr>
                <w:rFonts w:ascii="Arial" w:hAnsi="Arial" w:cs="Arial"/>
                <w:b/>
                <w:lang w:val="mn-MN"/>
              </w:rPr>
            </w:pPr>
            <w:r w:rsidRPr="00DB527E">
              <w:rPr>
                <w:rFonts w:ascii="Arial" w:hAnsi="Arial" w:cs="Arial"/>
                <w:b/>
                <w:lang w:val="mn-MN"/>
              </w:rPr>
              <w:t>13</w:t>
            </w:r>
            <w:r w:rsidR="00833F55" w:rsidRPr="00DB527E">
              <w:rPr>
                <w:rFonts w:ascii="Arial" w:hAnsi="Arial" w:cs="Arial"/>
                <w:b/>
                <w:lang w:val="mn-MN"/>
              </w:rPr>
              <w:t>6</w:t>
            </w:r>
          </w:p>
        </w:tc>
        <w:tc>
          <w:tcPr>
            <w:tcW w:w="709" w:type="dxa"/>
          </w:tcPr>
          <w:p w14:paraId="74A4952F" w14:textId="77777777" w:rsidR="00AC2EAB" w:rsidRPr="00DB527E" w:rsidRDefault="00AC2EAB" w:rsidP="00FB49EB">
            <w:pPr>
              <w:jc w:val="center"/>
              <w:rPr>
                <w:rFonts w:ascii="Arial" w:hAnsi="Arial" w:cs="Arial"/>
                <w:b/>
                <w:lang w:val="mn-MN"/>
              </w:rPr>
            </w:pPr>
            <w:r w:rsidRPr="00DB527E">
              <w:rPr>
                <w:rFonts w:ascii="Arial" w:hAnsi="Arial" w:cs="Arial"/>
                <w:b/>
                <w:lang w:val="mn-MN"/>
              </w:rPr>
              <w:t>H</w:t>
            </w:r>
          </w:p>
        </w:tc>
        <w:tc>
          <w:tcPr>
            <w:tcW w:w="5670" w:type="dxa"/>
          </w:tcPr>
          <w:p w14:paraId="68FC29E0" w14:textId="77777777" w:rsidR="00AC2EAB" w:rsidRPr="00DB527E" w:rsidRDefault="00AC2EAB" w:rsidP="00AC2EAB">
            <w:pPr>
              <w:rPr>
                <w:rFonts w:ascii="Arial" w:hAnsi="Arial" w:cs="Arial"/>
                <w:b/>
                <w:lang w:val="mn-MN"/>
              </w:rPr>
            </w:pPr>
            <w:r w:rsidRPr="00DB527E">
              <w:rPr>
                <w:rFonts w:ascii="Arial" w:hAnsi="Arial" w:cs="Arial"/>
                <w:b/>
                <w:lang w:val="mn-MN"/>
              </w:rPr>
              <w:t>Хяналтын тогтолцоо:</w:t>
            </w:r>
          </w:p>
        </w:tc>
        <w:tc>
          <w:tcPr>
            <w:tcW w:w="2551" w:type="dxa"/>
          </w:tcPr>
          <w:p w14:paraId="2CDF75AE" w14:textId="77777777" w:rsidR="00AC2EAB" w:rsidRPr="00DB527E" w:rsidRDefault="00AC2EAB" w:rsidP="00AC2EAB">
            <w:pPr>
              <w:jc w:val="both"/>
              <w:rPr>
                <w:rFonts w:ascii="Arial" w:hAnsi="Arial" w:cs="Arial"/>
                <w:lang w:val="mn-MN"/>
              </w:rPr>
            </w:pPr>
          </w:p>
        </w:tc>
        <w:tc>
          <w:tcPr>
            <w:tcW w:w="1418" w:type="dxa"/>
          </w:tcPr>
          <w:p w14:paraId="13B25EFE" w14:textId="77777777" w:rsidR="00AC2EAB" w:rsidRPr="00DB527E" w:rsidRDefault="00AC2EAB" w:rsidP="00AC2EAB">
            <w:pPr>
              <w:jc w:val="both"/>
              <w:rPr>
                <w:rFonts w:ascii="Arial" w:hAnsi="Arial" w:cs="Arial"/>
                <w:b/>
                <w:color w:val="FF0000"/>
                <w:lang w:val="mn-MN"/>
              </w:rPr>
            </w:pPr>
          </w:p>
        </w:tc>
        <w:tc>
          <w:tcPr>
            <w:tcW w:w="2977" w:type="dxa"/>
          </w:tcPr>
          <w:p w14:paraId="3CF2F464" w14:textId="77777777" w:rsidR="00AC2EAB" w:rsidRPr="00DB527E" w:rsidRDefault="00AC2EAB" w:rsidP="00AC2EAB">
            <w:pPr>
              <w:rPr>
                <w:rFonts w:ascii="Arial" w:hAnsi="Arial" w:cs="Arial"/>
                <w:lang w:val="mn-MN"/>
              </w:rPr>
            </w:pPr>
          </w:p>
        </w:tc>
      </w:tr>
      <w:tr w:rsidR="008E29C6" w:rsidRPr="00DB527E" w14:paraId="3F541D56" w14:textId="77777777" w:rsidTr="004753C0">
        <w:trPr>
          <w:trHeight w:val="146"/>
        </w:trPr>
        <w:tc>
          <w:tcPr>
            <w:tcW w:w="704" w:type="dxa"/>
          </w:tcPr>
          <w:p w14:paraId="586F9119" w14:textId="0720FB6D" w:rsidR="00AC2EAB" w:rsidRPr="00DB527E" w:rsidRDefault="00AC2EAB" w:rsidP="00AC2EAB">
            <w:pPr>
              <w:jc w:val="both"/>
              <w:rPr>
                <w:rFonts w:ascii="Arial" w:hAnsi="Arial" w:cs="Arial"/>
                <w:lang w:val="mn-MN"/>
              </w:rPr>
            </w:pPr>
            <w:r w:rsidRPr="00DB527E">
              <w:rPr>
                <w:rFonts w:ascii="Arial" w:hAnsi="Arial" w:cs="Arial"/>
                <w:lang w:val="mn-MN"/>
              </w:rPr>
              <w:t>13</w:t>
            </w:r>
            <w:r w:rsidR="00833F55" w:rsidRPr="00DB527E">
              <w:rPr>
                <w:rFonts w:ascii="Arial" w:hAnsi="Arial" w:cs="Arial"/>
                <w:lang w:val="mn-MN"/>
              </w:rPr>
              <w:t>7</w:t>
            </w:r>
          </w:p>
        </w:tc>
        <w:tc>
          <w:tcPr>
            <w:tcW w:w="709" w:type="dxa"/>
          </w:tcPr>
          <w:p w14:paraId="4B1E4925" w14:textId="77777777" w:rsidR="00AC2EAB" w:rsidRPr="00DB527E" w:rsidRDefault="00AC2EAB" w:rsidP="00FB49EB">
            <w:pPr>
              <w:jc w:val="center"/>
              <w:rPr>
                <w:rFonts w:ascii="Arial" w:hAnsi="Arial" w:cs="Arial"/>
                <w:lang w:val="mn-MN"/>
              </w:rPr>
            </w:pPr>
            <w:r w:rsidRPr="00DB527E">
              <w:rPr>
                <w:rFonts w:ascii="Arial" w:hAnsi="Arial" w:cs="Arial"/>
                <w:lang w:val="mn-MN"/>
              </w:rPr>
              <w:t>H1</w:t>
            </w:r>
          </w:p>
        </w:tc>
        <w:tc>
          <w:tcPr>
            <w:tcW w:w="5670" w:type="dxa"/>
          </w:tcPr>
          <w:p w14:paraId="63E8DAD8" w14:textId="77777777" w:rsidR="00AC2EAB" w:rsidRPr="00DB527E" w:rsidRDefault="00AC2EAB" w:rsidP="00AC2EAB">
            <w:pPr>
              <w:rPr>
                <w:rFonts w:ascii="Arial" w:hAnsi="Arial" w:cs="Arial"/>
                <w:lang w:val="mn-MN"/>
              </w:rPr>
            </w:pPr>
            <w:r w:rsidRPr="00DB527E">
              <w:rPr>
                <w:rFonts w:ascii="Arial" w:hAnsi="Arial" w:cs="Arial"/>
                <w:lang w:val="mn-MN"/>
              </w:rPr>
              <w:t>Компанийн хяналтын тогтолцоог зохицуулсан баримт бичиг байгаа эсэх</w:t>
            </w:r>
          </w:p>
        </w:tc>
        <w:tc>
          <w:tcPr>
            <w:tcW w:w="2551" w:type="dxa"/>
          </w:tcPr>
          <w:p w14:paraId="77207877" w14:textId="77777777" w:rsidR="00AC2EAB" w:rsidRPr="00DB527E" w:rsidRDefault="00AC2EAB" w:rsidP="00AC2EAB">
            <w:pPr>
              <w:jc w:val="both"/>
              <w:rPr>
                <w:rFonts w:ascii="Arial" w:hAnsi="Arial" w:cs="Arial"/>
                <w:lang w:val="mn-MN"/>
              </w:rPr>
            </w:pPr>
          </w:p>
        </w:tc>
        <w:tc>
          <w:tcPr>
            <w:tcW w:w="1418" w:type="dxa"/>
          </w:tcPr>
          <w:p w14:paraId="33BA71EE" w14:textId="5C035904" w:rsidR="00AC2EAB" w:rsidRPr="00DB527E" w:rsidRDefault="002C407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2B18551" w14:textId="5C65C115" w:rsidR="00AC2EAB" w:rsidRPr="00DB527E" w:rsidRDefault="002C407E" w:rsidP="00AC2EAB">
            <w:pPr>
              <w:rPr>
                <w:rFonts w:ascii="Arial" w:hAnsi="Arial" w:cs="Arial"/>
                <w:lang w:val="mn-MN"/>
              </w:rPr>
            </w:pPr>
            <w:r w:rsidRPr="00DB527E">
              <w:rPr>
                <w:rFonts w:ascii="Arial" w:hAnsi="Arial" w:cs="Arial"/>
                <w:lang w:val="mn-MN"/>
              </w:rPr>
              <w:t xml:space="preserve">Журамтай </w:t>
            </w:r>
          </w:p>
        </w:tc>
      </w:tr>
      <w:tr w:rsidR="008E29C6" w:rsidRPr="00DB527E" w14:paraId="1F057E33" w14:textId="77777777" w:rsidTr="004753C0">
        <w:trPr>
          <w:trHeight w:val="146"/>
        </w:trPr>
        <w:tc>
          <w:tcPr>
            <w:tcW w:w="704" w:type="dxa"/>
          </w:tcPr>
          <w:p w14:paraId="18F64CD4" w14:textId="79A4D3E7" w:rsidR="00AC2EAB" w:rsidRPr="00DB527E" w:rsidRDefault="00AC2EAB" w:rsidP="00AC2EAB">
            <w:pPr>
              <w:jc w:val="both"/>
              <w:rPr>
                <w:rFonts w:ascii="Arial" w:hAnsi="Arial" w:cs="Arial"/>
                <w:lang w:val="mn-MN"/>
              </w:rPr>
            </w:pPr>
            <w:r w:rsidRPr="00DB527E">
              <w:rPr>
                <w:rFonts w:ascii="Arial" w:hAnsi="Arial" w:cs="Arial"/>
                <w:lang w:val="mn-MN"/>
              </w:rPr>
              <w:t>1</w:t>
            </w:r>
            <w:r w:rsidR="00804597" w:rsidRPr="00DB527E">
              <w:rPr>
                <w:rFonts w:ascii="Arial" w:hAnsi="Arial" w:cs="Arial"/>
                <w:lang w:val="mn-MN"/>
              </w:rPr>
              <w:t>3</w:t>
            </w:r>
            <w:r w:rsidR="00833F55" w:rsidRPr="00DB527E">
              <w:rPr>
                <w:rFonts w:ascii="Arial" w:hAnsi="Arial" w:cs="Arial"/>
                <w:lang w:val="mn-MN"/>
              </w:rPr>
              <w:t>8</w:t>
            </w:r>
          </w:p>
        </w:tc>
        <w:tc>
          <w:tcPr>
            <w:tcW w:w="709" w:type="dxa"/>
          </w:tcPr>
          <w:p w14:paraId="3BEE19A9" w14:textId="77777777" w:rsidR="00AC2EAB" w:rsidRPr="00DB527E" w:rsidRDefault="00AC2EAB" w:rsidP="00FB49EB">
            <w:pPr>
              <w:jc w:val="center"/>
              <w:rPr>
                <w:rFonts w:ascii="Arial" w:hAnsi="Arial" w:cs="Arial"/>
                <w:lang w:val="mn-MN"/>
              </w:rPr>
            </w:pPr>
            <w:r w:rsidRPr="00DB527E">
              <w:rPr>
                <w:rFonts w:ascii="Arial" w:hAnsi="Arial" w:cs="Arial"/>
                <w:lang w:val="mn-MN"/>
              </w:rPr>
              <w:t>H2</w:t>
            </w:r>
          </w:p>
        </w:tc>
        <w:tc>
          <w:tcPr>
            <w:tcW w:w="5670" w:type="dxa"/>
          </w:tcPr>
          <w:p w14:paraId="385B4E86" w14:textId="77777777" w:rsidR="00AC2EAB" w:rsidRPr="00DB527E" w:rsidRDefault="00AC2EAB" w:rsidP="00AC2EAB">
            <w:pPr>
              <w:rPr>
                <w:rFonts w:ascii="Arial" w:hAnsi="Arial" w:cs="Arial"/>
                <w:lang w:val="mn-MN"/>
              </w:rPr>
            </w:pPr>
            <w:r w:rsidRPr="00DB527E">
              <w:rPr>
                <w:rFonts w:ascii="Arial" w:hAnsi="Arial" w:cs="Arial"/>
                <w:lang w:val="mn-MN"/>
              </w:rPr>
              <w:t>Аудитын хороо байгуулсан эсэх</w:t>
            </w:r>
          </w:p>
        </w:tc>
        <w:tc>
          <w:tcPr>
            <w:tcW w:w="2551" w:type="dxa"/>
          </w:tcPr>
          <w:p w14:paraId="21E03443"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:81.4</w:t>
            </w:r>
          </w:p>
        </w:tc>
        <w:tc>
          <w:tcPr>
            <w:tcW w:w="1418" w:type="dxa"/>
          </w:tcPr>
          <w:p w14:paraId="3141B00E"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400BC807" w14:textId="1BF3D570" w:rsidR="00AC2EAB" w:rsidRPr="00DB527E" w:rsidRDefault="002C407E" w:rsidP="00AC2EAB">
            <w:pPr>
              <w:rPr>
                <w:rFonts w:ascii="Arial" w:hAnsi="Arial" w:cs="Arial"/>
                <w:lang w:val="mn-MN"/>
              </w:rPr>
            </w:pPr>
            <w:r w:rsidRPr="00DB527E">
              <w:rPr>
                <w:rFonts w:ascii="Arial" w:hAnsi="Arial" w:cs="Arial"/>
                <w:lang w:val="mn-MN"/>
              </w:rPr>
              <w:t xml:space="preserve">Тийм </w:t>
            </w:r>
          </w:p>
        </w:tc>
      </w:tr>
      <w:tr w:rsidR="008E29C6" w:rsidRPr="00DB527E" w14:paraId="18619BF3" w14:textId="77777777" w:rsidTr="004753C0">
        <w:trPr>
          <w:trHeight w:val="146"/>
        </w:trPr>
        <w:tc>
          <w:tcPr>
            <w:tcW w:w="704" w:type="dxa"/>
          </w:tcPr>
          <w:p w14:paraId="30C73336" w14:textId="6C90F7A3" w:rsidR="00AC2EAB" w:rsidRPr="00DB527E" w:rsidRDefault="00AC2EAB" w:rsidP="00AC2EAB">
            <w:pPr>
              <w:jc w:val="both"/>
              <w:rPr>
                <w:rFonts w:ascii="Arial" w:hAnsi="Arial" w:cs="Arial"/>
                <w:lang w:val="mn-MN"/>
              </w:rPr>
            </w:pPr>
            <w:r w:rsidRPr="00DB527E">
              <w:rPr>
                <w:rFonts w:ascii="Arial" w:hAnsi="Arial" w:cs="Arial"/>
                <w:lang w:val="mn-MN"/>
              </w:rPr>
              <w:t>1</w:t>
            </w:r>
            <w:r w:rsidR="00833F55" w:rsidRPr="00DB527E">
              <w:rPr>
                <w:rFonts w:ascii="Arial" w:hAnsi="Arial" w:cs="Arial"/>
                <w:lang w:val="mn-MN"/>
              </w:rPr>
              <w:t>39</w:t>
            </w:r>
          </w:p>
        </w:tc>
        <w:tc>
          <w:tcPr>
            <w:tcW w:w="709" w:type="dxa"/>
          </w:tcPr>
          <w:p w14:paraId="6504596F" w14:textId="54306589" w:rsidR="00AC2EAB" w:rsidRPr="00DB527E" w:rsidRDefault="00AC2EAB" w:rsidP="00FB49EB">
            <w:pPr>
              <w:jc w:val="center"/>
              <w:rPr>
                <w:rFonts w:ascii="Arial" w:hAnsi="Arial" w:cs="Arial"/>
                <w:lang w:val="mn-MN"/>
              </w:rPr>
            </w:pPr>
            <w:r w:rsidRPr="00DB527E">
              <w:rPr>
                <w:rFonts w:ascii="Arial" w:hAnsi="Arial" w:cs="Arial"/>
                <w:lang w:val="mn-MN"/>
              </w:rPr>
              <w:t>H</w:t>
            </w:r>
            <w:r w:rsidR="00804597" w:rsidRPr="00DB527E">
              <w:rPr>
                <w:rFonts w:ascii="Arial" w:hAnsi="Arial" w:cs="Arial"/>
                <w:lang w:val="mn-MN"/>
              </w:rPr>
              <w:t>3</w:t>
            </w:r>
          </w:p>
        </w:tc>
        <w:tc>
          <w:tcPr>
            <w:tcW w:w="5670" w:type="dxa"/>
          </w:tcPr>
          <w:p w14:paraId="72E7E7B7" w14:textId="77777777" w:rsidR="00AC2EAB" w:rsidRPr="00DB527E" w:rsidRDefault="00AC2EAB" w:rsidP="00AC2EAB">
            <w:pPr>
              <w:rPr>
                <w:rFonts w:ascii="Arial" w:hAnsi="Arial" w:cs="Arial"/>
                <w:lang w:val="mn-MN"/>
              </w:rPr>
            </w:pPr>
            <w:r w:rsidRPr="00DB527E">
              <w:rPr>
                <w:rFonts w:ascii="Arial" w:hAnsi="Arial" w:cs="Arial"/>
                <w:lang w:val="mn-MN"/>
              </w:rPr>
              <w:t>Хорооны бүрэлдэхүүн</w:t>
            </w:r>
          </w:p>
        </w:tc>
        <w:tc>
          <w:tcPr>
            <w:tcW w:w="2551" w:type="dxa"/>
          </w:tcPr>
          <w:p w14:paraId="45B14301"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:81.4</w:t>
            </w:r>
          </w:p>
        </w:tc>
        <w:tc>
          <w:tcPr>
            <w:tcW w:w="1418" w:type="dxa"/>
          </w:tcPr>
          <w:p w14:paraId="3C644A04" w14:textId="77777777" w:rsidR="00AC2EAB" w:rsidRPr="00DB527E" w:rsidRDefault="00AC2EAB" w:rsidP="00AC2EAB">
            <w:pPr>
              <w:jc w:val="both"/>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6E784E52" w14:textId="77777777" w:rsidR="00AC2EAB" w:rsidRPr="00DB527E" w:rsidRDefault="00AC2EAB" w:rsidP="00AC2EAB">
            <w:pPr>
              <w:rPr>
                <w:rFonts w:ascii="Arial" w:hAnsi="Arial" w:cs="Arial"/>
                <w:lang w:val="mn-MN"/>
              </w:rPr>
            </w:pPr>
          </w:p>
        </w:tc>
      </w:tr>
      <w:tr w:rsidR="008E29C6" w:rsidRPr="00DB527E" w14:paraId="4D17F58C" w14:textId="77777777" w:rsidTr="004753C0">
        <w:trPr>
          <w:trHeight w:val="146"/>
        </w:trPr>
        <w:tc>
          <w:tcPr>
            <w:tcW w:w="704" w:type="dxa"/>
          </w:tcPr>
          <w:p w14:paraId="73A86C00" w14:textId="0E8FB68E" w:rsidR="00AC2EAB" w:rsidRPr="00DB527E" w:rsidRDefault="00AC2EAB" w:rsidP="00AC2EAB">
            <w:pPr>
              <w:jc w:val="both"/>
              <w:rPr>
                <w:rFonts w:ascii="Arial" w:hAnsi="Arial" w:cs="Arial"/>
                <w:lang w:val="mn-MN"/>
              </w:rPr>
            </w:pPr>
            <w:r w:rsidRPr="00DB527E">
              <w:rPr>
                <w:rFonts w:ascii="Arial" w:hAnsi="Arial" w:cs="Arial"/>
                <w:lang w:val="mn-MN"/>
              </w:rPr>
              <w:t>14</w:t>
            </w:r>
            <w:r w:rsidR="00833F55" w:rsidRPr="00DB527E">
              <w:rPr>
                <w:rFonts w:ascii="Arial" w:hAnsi="Arial" w:cs="Arial"/>
                <w:lang w:val="mn-MN"/>
              </w:rPr>
              <w:t>0</w:t>
            </w:r>
          </w:p>
        </w:tc>
        <w:tc>
          <w:tcPr>
            <w:tcW w:w="709" w:type="dxa"/>
          </w:tcPr>
          <w:p w14:paraId="1F443B15" w14:textId="77777777" w:rsidR="00AC2EAB" w:rsidRPr="00DB527E" w:rsidRDefault="00AC2EAB" w:rsidP="00FB49EB">
            <w:pPr>
              <w:jc w:val="center"/>
              <w:rPr>
                <w:rFonts w:ascii="Arial" w:hAnsi="Arial" w:cs="Arial"/>
                <w:lang w:val="mn-MN"/>
              </w:rPr>
            </w:pPr>
            <w:r w:rsidRPr="00DB527E">
              <w:rPr>
                <w:rFonts w:ascii="Arial" w:hAnsi="Arial" w:cs="Arial"/>
                <w:lang w:val="mn-MN"/>
              </w:rPr>
              <w:t>H4</w:t>
            </w:r>
          </w:p>
        </w:tc>
        <w:tc>
          <w:tcPr>
            <w:tcW w:w="5670" w:type="dxa"/>
          </w:tcPr>
          <w:p w14:paraId="179B4A81" w14:textId="77777777" w:rsidR="00AC2EAB" w:rsidRPr="00DB527E" w:rsidRDefault="00AC2EAB" w:rsidP="00AC2EAB">
            <w:pPr>
              <w:rPr>
                <w:rFonts w:ascii="Arial" w:hAnsi="Arial" w:cs="Arial"/>
                <w:lang w:val="mn-MN"/>
              </w:rPr>
            </w:pPr>
            <w:r w:rsidRPr="00DB527E">
              <w:rPr>
                <w:rFonts w:ascii="Arial" w:hAnsi="Arial" w:cs="Arial"/>
                <w:lang w:val="mn-MN"/>
              </w:rPr>
              <w:t>Хорооны үйл ажиллагаа</w:t>
            </w:r>
          </w:p>
        </w:tc>
        <w:tc>
          <w:tcPr>
            <w:tcW w:w="2551" w:type="dxa"/>
          </w:tcPr>
          <w:p w14:paraId="3B860158"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:81.4</w:t>
            </w:r>
          </w:p>
        </w:tc>
        <w:tc>
          <w:tcPr>
            <w:tcW w:w="1418" w:type="dxa"/>
          </w:tcPr>
          <w:p w14:paraId="1EEE5594" w14:textId="2B5CB253" w:rsidR="00AC2EAB" w:rsidRPr="00DB527E" w:rsidRDefault="002C407E" w:rsidP="00AC2EAB">
            <w:pPr>
              <w:jc w:val="both"/>
              <w:rPr>
                <w:rFonts w:ascii="Arial" w:hAnsi="Arial" w:cs="Arial"/>
                <w:b/>
                <w:color w:val="000000" w:themeColor="text1"/>
                <w:lang w:val="mn-MN"/>
              </w:rPr>
            </w:pPr>
            <w:r w:rsidRPr="00DB527E">
              <w:rPr>
                <w:rFonts w:ascii="Arial" w:hAnsi="Arial" w:cs="Arial"/>
                <w:b/>
                <w:color w:val="000000" w:themeColor="text1"/>
                <w:lang w:val="mn-MN"/>
              </w:rPr>
              <w:t>4</w:t>
            </w:r>
          </w:p>
        </w:tc>
        <w:tc>
          <w:tcPr>
            <w:tcW w:w="2977" w:type="dxa"/>
          </w:tcPr>
          <w:p w14:paraId="3855C29E" w14:textId="77777777" w:rsidR="00AC2EAB" w:rsidRPr="00DB527E" w:rsidRDefault="00AC2EAB" w:rsidP="00AC2EAB">
            <w:pPr>
              <w:rPr>
                <w:rFonts w:ascii="Arial" w:hAnsi="Arial" w:cs="Arial"/>
                <w:lang w:val="mn-MN"/>
              </w:rPr>
            </w:pPr>
          </w:p>
        </w:tc>
      </w:tr>
      <w:tr w:rsidR="008E29C6" w:rsidRPr="00DB527E" w14:paraId="7FDED774" w14:textId="77777777" w:rsidTr="004753C0">
        <w:trPr>
          <w:trHeight w:val="146"/>
        </w:trPr>
        <w:tc>
          <w:tcPr>
            <w:tcW w:w="704" w:type="dxa"/>
          </w:tcPr>
          <w:p w14:paraId="2B33E702" w14:textId="5652D029" w:rsidR="00AC2EAB" w:rsidRPr="00DB527E" w:rsidRDefault="00AC2EAB" w:rsidP="00AC2EAB">
            <w:pPr>
              <w:jc w:val="both"/>
              <w:rPr>
                <w:rFonts w:ascii="Arial" w:hAnsi="Arial" w:cs="Arial"/>
                <w:lang w:val="mn-MN"/>
              </w:rPr>
            </w:pPr>
            <w:r w:rsidRPr="00DB527E">
              <w:rPr>
                <w:rFonts w:ascii="Arial" w:hAnsi="Arial" w:cs="Arial"/>
                <w:lang w:val="mn-MN"/>
              </w:rPr>
              <w:t>14</w:t>
            </w:r>
            <w:r w:rsidR="00833F55" w:rsidRPr="00DB527E">
              <w:rPr>
                <w:rFonts w:ascii="Arial" w:hAnsi="Arial" w:cs="Arial"/>
                <w:lang w:val="mn-MN"/>
              </w:rPr>
              <w:t>1</w:t>
            </w:r>
          </w:p>
        </w:tc>
        <w:tc>
          <w:tcPr>
            <w:tcW w:w="709" w:type="dxa"/>
          </w:tcPr>
          <w:p w14:paraId="013207D4" w14:textId="77777777" w:rsidR="00AC2EAB" w:rsidRPr="00DB527E" w:rsidRDefault="00AC2EAB" w:rsidP="00FB49EB">
            <w:pPr>
              <w:jc w:val="center"/>
              <w:rPr>
                <w:rFonts w:ascii="Arial" w:hAnsi="Arial" w:cs="Arial"/>
                <w:lang w:val="mn-MN"/>
              </w:rPr>
            </w:pPr>
            <w:r w:rsidRPr="00DB527E">
              <w:rPr>
                <w:rFonts w:ascii="Arial" w:hAnsi="Arial" w:cs="Arial"/>
                <w:lang w:val="mn-MN"/>
              </w:rPr>
              <w:t>H5</w:t>
            </w:r>
          </w:p>
        </w:tc>
        <w:tc>
          <w:tcPr>
            <w:tcW w:w="5670" w:type="dxa"/>
          </w:tcPr>
          <w:p w14:paraId="77630A28" w14:textId="77777777" w:rsidR="00AC2EAB" w:rsidRPr="00DB527E" w:rsidRDefault="00AC2EAB" w:rsidP="00AC2EAB">
            <w:pPr>
              <w:rPr>
                <w:rFonts w:ascii="Arial" w:hAnsi="Arial" w:cs="Arial"/>
                <w:lang w:val="mn-MN"/>
              </w:rPr>
            </w:pPr>
            <w:r w:rsidRPr="00DB527E">
              <w:rPr>
                <w:rFonts w:ascii="Arial" w:hAnsi="Arial" w:cs="Arial"/>
                <w:lang w:val="mn-MN"/>
              </w:rPr>
              <w:t xml:space="preserve">Хорооны үйл ажиллагааны </w:t>
            </w:r>
            <w:r w:rsidRPr="00DB527E">
              <w:rPr>
                <w:rFonts w:ascii="Arial" w:hAnsi="Arial" w:cs="Arial"/>
                <w:u w:color="FF0000"/>
                <w:lang w:val="mn-MN"/>
              </w:rPr>
              <w:t>тайлагналт</w:t>
            </w:r>
            <w:r w:rsidRPr="00DB527E">
              <w:rPr>
                <w:rFonts w:ascii="Arial" w:hAnsi="Arial" w:cs="Arial"/>
                <w:lang w:val="mn-MN"/>
              </w:rPr>
              <w:t>, дүгнэдэг байдал</w:t>
            </w:r>
          </w:p>
        </w:tc>
        <w:tc>
          <w:tcPr>
            <w:tcW w:w="2551" w:type="dxa"/>
          </w:tcPr>
          <w:p w14:paraId="2D899EF0" w14:textId="77777777" w:rsidR="00AC2EAB" w:rsidRPr="00DB527E" w:rsidRDefault="00AC2EAB" w:rsidP="00AC2EAB">
            <w:pPr>
              <w:jc w:val="both"/>
              <w:rPr>
                <w:rFonts w:ascii="Arial" w:hAnsi="Arial" w:cs="Arial"/>
                <w:lang w:val="mn-MN"/>
              </w:rPr>
            </w:pPr>
          </w:p>
        </w:tc>
        <w:tc>
          <w:tcPr>
            <w:tcW w:w="1418" w:type="dxa"/>
          </w:tcPr>
          <w:p w14:paraId="13A32CB0" w14:textId="2D958E41" w:rsidR="00AC2EAB" w:rsidRPr="00DB527E" w:rsidRDefault="002C407E" w:rsidP="00AC2EAB">
            <w:pPr>
              <w:jc w:val="both"/>
              <w:rPr>
                <w:rFonts w:ascii="Arial" w:hAnsi="Arial" w:cs="Arial"/>
                <w:b/>
                <w:color w:val="000000" w:themeColor="text1"/>
                <w:lang w:val="mn-MN"/>
              </w:rPr>
            </w:pPr>
            <w:r w:rsidRPr="00DB527E">
              <w:rPr>
                <w:rFonts w:ascii="Arial" w:hAnsi="Arial" w:cs="Arial"/>
                <w:b/>
                <w:color w:val="000000" w:themeColor="text1"/>
                <w:lang w:val="mn-MN"/>
              </w:rPr>
              <w:t>3</w:t>
            </w:r>
          </w:p>
        </w:tc>
        <w:tc>
          <w:tcPr>
            <w:tcW w:w="2977" w:type="dxa"/>
          </w:tcPr>
          <w:p w14:paraId="75F62B0F" w14:textId="67791AE9" w:rsidR="00AC2EAB" w:rsidRPr="00DB527E" w:rsidRDefault="002C407E" w:rsidP="00AC2EAB">
            <w:pPr>
              <w:rPr>
                <w:rFonts w:ascii="Arial" w:hAnsi="Arial" w:cs="Arial"/>
                <w:lang w:val="mn-MN"/>
              </w:rPr>
            </w:pPr>
            <w:r w:rsidRPr="00DB527E">
              <w:rPr>
                <w:rFonts w:ascii="Arial" w:hAnsi="Arial" w:cs="Arial"/>
                <w:lang w:val="mn-MN"/>
              </w:rPr>
              <w:t xml:space="preserve">Жилийн эцэст тайлагнадаг </w:t>
            </w:r>
            <w:r w:rsidR="00AC2EAB" w:rsidRPr="00DB527E">
              <w:rPr>
                <w:rFonts w:ascii="Arial" w:hAnsi="Arial" w:cs="Arial"/>
                <w:lang w:val="mn-MN"/>
              </w:rPr>
              <w:t xml:space="preserve"> </w:t>
            </w:r>
          </w:p>
        </w:tc>
      </w:tr>
      <w:tr w:rsidR="008E29C6" w:rsidRPr="00DB527E" w14:paraId="3C516E4F" w14:textId="77777777" w:rsidTr="004753C0">
        <w:trPr>
          <w:trHeight w:val="373"/>
        </w:trPr>
        <w:tc>
          <w:tcPr>
            <w:tcW w:w="704" w:type="dxa"/>
          </w:tcPr>
          <w:p w14:paraId="22FC8AD5" w14:textId="6001D551" w:rsidR="00AC2EAB" w:rsidRPr="00DB527E" w:rsidRDefault="00AC2EAB" w:rsidP="00AC2EAB">
            <w:pPr>
              <w:jc w:val="both"/>
              <w:rPr>
                <w:rFonts w:ascii="Arial" w:hAnsi="Arial" w:cs="Arial"/>
                <w:lang w:val="mn-MN"/>
              </w:rPr>
            </w:pPr>
            <w:r w:rsidRPr="00DB527E">
              <w:rPr>
                <w:rFonts w:ascii="Arial" w:hAnsi="Arial" w:cs="Arial"/>
                <w:lang w:val="mn-MN"/>
              </w:rPr>
              <w:lastRenderedPageBreak/>
              <w:t>14</w:t>
            </w:r>
            <w:r w:rsidR="00833F55" w:rsidRPr="00DB527E">
              <w:rPr>
                <w:rFonts w:ascii="Arial" w:hAnsi="Arial" w:cs="Arial"/>
                <w:lang w:val="mn-MN"/>
              </w:rPr>
              <w:t>2</w:t>
            </w:r>
          </w:p>
        </w:tc>
        <w:tc>
          <w:tcPr>
            <w:tcW w:w="709" w:type="dxa"/>
          </w:tcPr>
          <w:p w14:paraId="4D66D370" w14:textId="77777777" w:rsidR="00AC2EAB" w:rsidRPr="00DB527E" w:rsidRDefault="00AC2EAB" w:rsidP="00FB49EB">
            <w:pPr>
              <w:jc w:val="center"/>
              <w:rPr>
                <w:rFonts w:ascii="Arial" w:hAnsi="Arial" w:cs="Arial"/>
                <w:lang w:val="mn-MN"/>
              </w:rPr>
            </w:pPr>
            <w:r w:rsidRPr="00DB527E">
              <w:rPr>
                <w:rFonts w:ascii="Arial" w:hAnsi="Arial" w:cs="Arial"/>
                <w:u w:color="FF0000"/>
                <w:lang w:val="mn-MN"/>
              </w:rPr>
              <w:t>Н6</w:t>
            </w:r>
          </w:p>
        </w:tc>
        <w:tc>
          <w:tcPr>
            <w:tcW w:w="5670" w:type="dxa"/>
          </w:tcPr>
          <w:p w14:paraId="7CCA4327" w14:textId="77777777" w:rsidR="00AC2EAB" w:rsidRPr="00DB527E" w:rsidRDefault="00AC2EAB" w:rsidP="00AC2EAB">
            <w:pPr>
              <w:rPr>
                <w:rFonts w:ascii="Arial" w:hAnsi="Arial" w:cs="Arial"/>
                <w:lang w:val="mn-MN"/>
              </w:rPr>
            </w:pPr>
            <w:r w:rsidRPr="00DB527E">
              <w:rPr>
                <w:rFonts w:ascii="Arial" w:hAnsi="Arial" w:cs="Arial"/>
                <w:lang w:val="mn-MN"/>
              </w:rPr>
              <w:t>Хөндлөнгийн аудитыг сонгох, томилох ажиллагаа</w:t>
            </w:r>
          </w:p>
        </w:tc>
        <w:tc>
          <w:tcPr>
            <w:tcW w:w="2551" w:type="dxa"/>
          </w:tcPr>
          <w:p w14:paraId="767F3CB4" w14:textId="77777777" w:rsidR="00AC2EAB" w:rsidRPr="00DB527E" w:rsidRDefault="00AC2EAB" w:rsidP="00AC2EAB">
            <w:pPr>
              <w:jc w:val="both"/>
              <w:rPr>
                <w:rFonts w:ascii="Arial" w:hAnsi="Arial" w:cs="Arial"/>
                <w:lang w:val="mn-MN"/>
              </w:rPr>
            </w:pPr>
            <w:proofErr w:type="spellStart"/>
            <w:r w:rsidRPr="00DB527E">
              <w:rPr>
                <w:rFonts w:ascii="Arial" w:hAnsi="Arial" w:cs="Arial"/>
                <w:u w:color="FF0000"/>
                <w:lang w:val="mn-MN"/>
              </w:rPr>
              <w:t>Кх</w:t>
            </w:r>
            <w:proofErr w:type="spellEnd"/>
            <w:r w:rsidRPr="00DB527E">
              <w:rPr>
                <w:rFonts w:ascii="Arial" w:hAnsi="Arial" w:cs="Arial"/>
                <w:lang w:val="mn-MN"/>
              </w:rPr>
              <w:t>:81.4</w:t>
            </w:r>
          </w:p>
        </w:tc>
        <w:tc>
          <w:tcPr>
            <w:tcW w:w="1418" w:type="dxa"/>
          </w:tcPr>
          <w:p w14:paraId="0A48CA3E" w14:textId="7CA0F1FF" w:rsidR="00AC2EAB" w:rsidRPr="00DB527E" w:rsidRDefault="002C407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258361F3" w14:textId="77777777" w:rsidR="00AC2EAB" w:rsidRPr="00DB527E" w:rsidRDefault="00AC2EAB" w:rsidP="00AC2EAB">
            <w:pPr>
              <w:rPr>
                <w:rFonts w:ascii="Arial" w:hAnsi="Arial" w:cs="Arial"/>
                <w:lang w:val="mn-MN"/>
              </w:rPr>
            </w:pPr>
          </w:p>
        </w:tc>
      </w:tr>
      <w:tr w:rsidR="008E29C6" w:rsidRPr="00DB527E" w14:paraId="38197B52" w14:textId="77777777" w:rsidTr="004753C0">
        <w:trPr>
          <w:trHeight w:val="146"/>
        </w:trPr>
        <w:tc>
          <w:tcPr>
            <w:tcW w:w="704" w:type="dxa"/>
          </w:tcPr>
          <w:p w14:paraId="1B01AE09" w14:textId="52752554" w:rsidR="00AC2EAB" w:rsidRPr="00DB527E" w:rsidRDefault="00AC2EAB" w:rsidP="00AC2EAB">
            <w:pPr>
              <w:jc w:val="both"/>
              <w:rPr>
                <w:rFonts w:ascii="Arial" w:hAnsi="Arial" w:cs="Arial"/>
                <w:lang w:val="mn-MN"/>
              </w:rPr>
            </w:pPr>
            <w:r w:rsidRPr="00DB527E">
              <w:rPr>
                <w:rFonts w:ascii="Arial" w:hAnsi="Arial" w:cs="Arial"/>
                <w:lang w:val="mn-MN"/>
              </w:rPr>
              <w:t>14</w:t>
            </w:r>
            <w:r w:rsidR="00833F55" w:rsidRPr="00DB527E">
              <w:rPr>
                <w:rFonts w:ascii="Arial" w:hAnsi="Arial" w:cs="Arial"/>
                <w:lang w:val="mn-MN"/>
              </w:rPr>
              <w:t>3</w:t>
            </w:r>
          </w:p>
        </w:tc>
        <w:tc>
          <w:tcPr>
            <w:tcW w:w="709" w:type="dxa"/>
          </w:tcPr>
          <w:p w14:paraId="2A7E40E0" w14:textId="77777777" w:rsidR="00AC2EAB" w:rsidRPr="00DB527E" w:rsidRDefault="00AC2EAB" w:rsidP="00FB49EB">
            <w:pPr>
              <w:jc w:val="center"/>
              <w:rPr>
                <w:rFonts w:ascii="Arial" w:hAnsi="Arial" w:cs="Arial"/>
                <w:lang w:val="mn-MN"/>
              </w:rPr>
            </w:pPr>
            <w:r w:rsidRPr="00DB527E">
              <w:rPr>
                <w:rFonts w:ascii="Arial" w:hAnsi="Arial" w:cs="Arial"/>
                <w:lang w:val="mn-MN"/>
              </w:rPr>
              <w:t>H7</w:t>
            </w:r>
          </w:p>
        </w:tc>
        <w:tc>
          <w:tcPr>
            <w:tcW w:w="5670" w:type="dxa"/>
          </w:tcPr>
          <w:p w14:paraId="488B8E4B" w14:textId="77777777" w:rsidR="00AC2EAB" w:rsidRPr="00DB527E" w:rsidRDefault="00AC2EAB" w:rsidP="00AC2EAB">
            <w:pPr>
              <w:rPr>
                <w:rFonts w:ascii="Arial" w:hAnsi="Arial" w:cs="Arial"/>
                <w:lang w:val="mn-MN"/>
              </w:rPr>
            </w:pPr>
            <w:r w:rsidRPr="00DB527E">
              <w:rPr>
                <w:rFonts w:ascii="Arial" w:hAnsi="Arial" w:cs="Arial"/>
                <w:lang w:val="mn-MN"/>
              </w:rPr>
              <w:t>Хөндлөнгийн аудитын тайланг нийтэд мэдээлдэг байдал</w:t>
            </w:r>
          </w:p>
        </w:tc>
        <w:tc>
          <w:tcPr>
            <w:tcW w:w="2551" w:type="dxa"/>
          </w:tcPr>
          <w:p w14:paraId="2CDEA093" w14:textId="77777777" w:rsidR="00AC2EAB" w:rsidRPr="00DB527E" w:rsidRDefault="00AC2EAB" w:rsidP="00AC2EAB">
            <w:pPr>
              <w:jc w:val="both"/>
              <w:rPr>
                <w:rFonts w:ascii="Arial" w:hAnsi="Arial" w:cs="Arial"/>
                <w:lang w:val="mn-MN"/>
              </w:rPr>
            </w:pPr>
          </w:p>
        </w:tc>
        <w:tc>
          <w:tcPr>
            <w:tcW w:w="1418" w:type="dxa"/>
          </w:tcPr>
          <w:p w14:paraId="73C2EC42" w14:textId="0F418172" w:rsidR="00AC2EAB" w:rsidRPr="00DB527E" w:rsidRDefault="002C407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17EE9D69" w14:textId="77777777" w:rsidR="00AC2EAB" w:rsidRPr="00DB527E" w:rsidRDefault="00AC2EAB" w:rsidP="00AC2EAB">
            <w:pPr>
              <w:rPr>
                <w:rFonts w:ascii="Arial" w:hAnsi="Arial" w:cs="Arial"/>
                <w:lang w:val="mn-MN"/>
              </w:rPr>
            </w:pPr>
          </w:p>
        </w:tc>
      </w:tr>
      <w:tr w:rsidR="008E29C6" w:rsidRPr="00DB527E" w14:paraId="24F474AF" w14:textId="77777777" w:rsidTr="004753C0">
        <w:trPr>
          <w:trHeight w:val="146"/>
        </w:trPr>
        <w:tc>
          <w:tcPr>
            <w:tcW w:w="704" w:type="dxa"/>
          </w:tcPr>
          <w:p w14:paraId="449CB8C7" w14:textId="0E8E19E2" w:rsidR="00AC2EAB" w:rsidRPr="00DB527E" w:rsidRDefault="00AC2EAB" w:rsidP="00AC2EAB">
            <w:pPr>
              <w:jc w:val="both"/>
              <w:rPr>
                <w:rFonts w:ascii="Arial" w:hAnsi="Arial" w:cs="Arial"/>
                <w:lang w:val="mn-MN"/>
              </w:rPr>
            </w:pPr>
            <w:r w:rsidRPr="00DB527E">
              <w:rPr>
                <w:rFonts w:ascii="Arial" w:hAnsi="Arial" w:cs="Arial"/>
                <w:lang w:val="mn-MN"/>
              </w:rPr>
              <w:t>14</w:t>
            </w:r>
            <w:r w:rsidR="00833F55" w:rsidRPr="00DB527E">
              <w:rPr>
                <w:rFonts w:ascii="Arial" w:hAnsi="Arial" w:cs="Arial"/>
                <w:lang w:val="mn-MN"/>
              </w:rPr>
              <w:t>4</w:t>
            </w:r>
          </w:p>
        </w:tc>
        <w:tc>
          <w:tcPr>
            <w:tcW w:w="709" w:type="dxa"/>
          </w:tcPr>
          <w:p w14:paraId="4B6988C7" w14:textId="77777777" w:rsidR="00AC2EAB" w:rsidRPr="00DB527E" w:rsidRDefault="00AC2EAB" w:rsidP="00FB49EB">
            <w:pPr>
              <w:jc w:val="center"/>
              <w:rPr>
                <w:rFonts w:ascii="Arial" w:hAnsi="Arial" w:cs="Arial"/>
                <w:lang w:val="mn-MN"/>
              </w:rPr>
            </w:pPr>
            <w:r w:rsidRPr="00DB527E">
              <w:rPr>
                <w:rFonts w:ascii="Arial" w:hAnsi="Arial" w:cs="Arial"/>
                <w:lang w:val="mn-MN"/>
              </w:rPr>
              <w:t>H8</w:t>
            </w:r>
          </w:p>
        </w:tc>
        <w:tc>
          <w:tcPr>
            <w:tcW w:w="5670" w:type="dxa"/>
          </w:tcPr>
          <w:p w14:paraId="2AB11602" w14:textId="77777777" w:rsidR="00AC2EAB" w:rsidRPr="00DB527E" w:rsidRDefault="00AC2EAB" w:rsidP="00AC2EAB">
            <w:pPr>
              <w:rPr>
                <w:rFonts w:ascii="Arial" w:hAnsi="Arial" w:cs="Arial"/>
                <w:lang w:val="mn-MN"/>
              </w:rPr>
            </w:pPr>
            <w:r w:rsidRPr="00DB527E">
              <w:rPr>
                <w:rFonts w:ascii="Arial" w:hAnsi="Arial" w:cs="Arial"/>
                <w:lang w:val="mn-MN"/>
              </w:rPr>
              <w:t>Дотоод хяналтын тогтолцоо, түүний томилгоо, ажлыг дүгнэх ажиллагаа</w:t>
            </w:r>
          </w:p>
        </w:tc>
        <w:tc>
          <w:tcPr>
            <w:tcW w:w="2551" w:type="dxa"/>
          </w:tcPr>
          <w:p w14:paraId="66A60ACA" w14:textId="77777777" w:rsidR="00AC2EAB" w:rsidRPr="00DB527E" w:rsidRDefault="00AC2EAB" w:rsidP="00AC2EAB">
            <w:pPr>
              <w:jc w:val="both"/>
              <w:rPr>
                <w:rFonts w:ascii="Arial" w:hAnsi="Arial" w:cs="Arial"/>
                <w:lang w:val="mn-MN"/>
              </w:rPr>
            </w:pPr>
          </w:p>
        </w:tc>
        <w:tc>
          <w:tcPr>
            <w:tcW w:w="1418" w:type="dxa"/>
          </w:tcPr>
          <w:p w14:paraId="0AF8CCD7" w14:textId="77BD7D97" w:rsidR="00AC2EAB" w:rsidRPr="00DB527E" w:rsidRDefault="002C407E" w:rsidP="00AC2EAB">
            <w:pPr>
              <w:jc w:val="both"/>
              <w:rPr>
                <w:rFonts w:ascii="Arial" w:hAnsi="Arial" w:cs="Arial"/>
                <w:b/>
                <w:color w:val="000000" w:themeColor="text1"/>
                <w:lang w:val="mn-MN"/>
              </w:rPr>
            </w:pPr>
            <w:r w:rsidRPr="00DB527E">
              <w:rPr>
                <w:rFonts w:ascii="Arial" w:hAnsi="Arial" w:cs="Arial"/>
                <w:b/>
                <w:color w:val="000000" w:themeColor="text1"/>
                <w:lang w:val="mn-MN"/>
              </w:rPr>
              <w:t>5</w:t>
            </w:r>
          </w:p>
        </w:tc>
        <w:tc>
          <w:tcPr>
            <w:tcW w:w="2977" w:type="dxa"/>
          </w:tcPr>
          <w:p w14:paraId="05D70556" w14:textId="3B880171" w:rsidR="00AC2EAB" w:rsidRPr="00DB527E" w:rsidRDefault="00AC2EAB" w:rsidP="00AC2EAB">
            <w:pPr>
              <w:rPr>
                <w:rFonts w:ascii="Arial" w:hAnsi="Arial" w:cs="Arial"/>
                <w:lang w:val="mn-MN"/>
              </w:rPr>
            </w:pPr>
          </w:p>
        </w:tc>
      </w:tr>
      <w:tr w:rsidR="00804597" w:rsidRPr="00DB527E" w14:paraId="0B9483F0" w14:textId="77777777" w:rsidTr="004753C0">
        <w:trPr>
          <w:trHeight w:val="146"/>
        </w:trPr>
        <w:tc>
          <w:tcPr>
            <w:tcW w:w="7083" w:type="dxa"/>
            <w:gridSpan w:val="3"/>
          </w:tcPr>
          <w:p w14:paraId="4A2A636D" w14:textId="6035DD79" w:rsidR="00804597" w:rsidRPr="00DB527E" w:rsidRDefault="00804597" w:rsidP="00AC2EAB">
            <w:pPr>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 xml:space="preserve">H </w:t>
            </w:r>
            <w:r w:rsidR="00833F55" w:rsidRPr="00DB527E">
              <w:rPr>
                <w:rFonts w:ascii="Arial" w:hAnsi="Arial" w:cs="Arial"/>
                <w:b/>
                <w:color w:val="000000" w:themeColor="text1"/>
                <w:highlight w:val="lightGray"/>
                <w:lang w:val="mn-MN"/>
              </w:rPr>
              <w:t>х</w:t>
            </w:r>
            <w:r w:rsidRPr="00DB527E">
              <w:rPr>
                <w:rFonts w:ascii="Arial" w:hAnsi="Arial" w:cs="Arial"/>
                <w:b/>
                <w:color w:val="000000" w:themeColor="text1"/>
                <w:highlight w:val="lightGray"/>
                <w:lang w:val="mn-MN"/>
              </w:rPr>
              <w:t>эсгийн үнэлгээний дүн [H1+ … +H8]:8</w:t>
            </w:r>
          </w:p>
        </w:tc>
        <w:tc>
          <w:tcPr>
            <w:tcW w:w="2551" w:type="dxa"/>
          </w:tcPr>
          <w:p w14:paraId="57353545" w14:textId="77777777" w:rsidR="00804597" w:rsidRPr="00DB527E" w:rsidRDefault="00804597" w:rsidP="00AC2EAB">
            <w:pPr>
              <w:jc w:val="both"/>
              <w:rPr>
                <w:rFonts w:ascii="Arial" w:hAnsi="Arial" w:cs="Arial"/>
                <w:color w:val="000000" w:themeColor="text1"/>
                <w:highlight w:val="lightGray"/>
                <w:lang w:val="mn-MN"/>
              </w:rPr>
            </w:pPr>
          </w:p>
        </w:tc>
        <w:tc>
          <w:tcPr>
            <w:tcW w:w="1418" w:type="dxa"/>
          </w:tcPr>
          <w:p w14:paraId="2F498EC1" w14:textId="25E76955" w:rsidR="00804597" w:rsidRPr="00DB527E" w:rsidRDefault="00804597" w:rsidP="00AC2EAB">
            <w:pPr>
              <w:jc w:val="both"/>
              <w:rPr>
                <w:rFonts w:ascii="Arial" w:hAnsi="Arial" w:cs="Arial"/>
                <w:b/>
                <w:color w:val="000000" w:themeColor="text1"/>
                <w:highlight w:val="lightGray"/>
                <w:lang w:val="mn-MN"/>
              </w:rPr>
            </w:pPr>
            <w:r w:rsidRPr="00DB527E">
              <w:rPr>
                <w:rFonts w:ascii="Arial" w:hAnsi="Arial" w:cs="Arial"/>
                <w:b/>
                <w:color w:val="000000" w:themeColor="text1"/>
                <w:highlight w:val="lightGray"/>
                <w:lang w:val="mn-MN"/>
              </w:rPr>
              <w:t>4.5</w:t>
            </w:r>
          </w:p>
        </w:tc>
        <w:tc>
          <w:tcPr>
            <w:tcW w:w="2977" w:type="dxa"/>
          </w:tcPr>
          <w:p w14:paraId="33F6512A" w14:textId="77777777" w:rsidR="00804597" w:rsidRPr="00DB527E" w:rsidRDefault="00804597" w:rsidP="00AC2EAB">
            <w:pPr>
              <w:rPr>
                <w:rFonts w:ascii="Arial" w:hAnsi="Arial" w:cs="Arial"/>
                <w:lang w:val="mn-MN"/>
              </w:rPr>
            </w:pPr>
          </w:p>
        </w:tc>
      </w:tr>
      <w:tr w:rsidR="00833F55" w:rsidRPr="00DB527E" w14:paraId="492335FD" w14:textId="77777777" w:rsidTr="004753C0">
        <w:trPr>
          <w:trHeight w:val="146"/>
        </w:trPr>
        <w:tc>
          <w:tcPr>
            <w:tcW w:w="704" w:type="dxa"/>
          </w:tcPr>
          <w:p w14:paraId="5B965332" w14:textId="500DFD30" w:rsidR="00AC2EAB" w:rsidRPr="00DB527E" w:rsidRDefault="008E29C6" w:rsidP="00AC2EAB">
            <w:pPr>
              <w:jc w:val="both"/>
              <w:rPr>
                <w:rFonts w:ascii="Arial" w:hAnsi="Arial" w:cs="Arial"/>
                <w:lang w:val="mn-MN"/>
              </w:rPr>
            </w:pPr>
            <w:r w:rsidRPr="00DB527E">
              <w:rPr>
                <w:rFonts w:ascii="Arial" w:hAnsi="Arial" w:cs="Arial"/>
                <w:lang w:val="mn-MN"/>
              </w:rPr>
              <w:t>Нийт дүн:</w:t>
            </w:r>
          </w:p>
        </w:tc>
        <w:tc>
          <w:tcPr>
            <w:tcW w:w="6379" w:type="dxa"/>
            <w:gridSpan w:val="2"/>
          </w:tcPr>
          <w:p w14:paraId="497B67C4" w14:textId="63D73EB6" w:rsidR="00AC2EAB" w:rsidRPr="00DB527E" w:rsidRDefault="008E29C6" w:rsidP="00AC2EAB">
            <w:pPr>
              <w:rPr>
                <w:rFonts w:ascii="Arial" w:hAnsi="Arial" w:cs="Arial"/>
                <w:lang w:val="mn-MN"/>
              </w:rPr>
            </w:pPr>
            <w:r w:rsidRPr="00DB527E">
              <w:rPr>
                <w:rFonts w:ascii="Arial" w:hAnsi="Arial" w:cs="Arial"/>
                <w:lang w:val="mn-MN"/>
              </w:rPr>
              <w:t xml:space="preserve"> </w:t>
            </w:r>
            <w:r w:rsidR="00AC2EAB" w:rsidRPr="00DB527E">
              <w:rPr>
                <w:rFonts w:ascii="Arial" w:hAnsi="Arial" w:cs="Arial"/>
                <w:color w:val="FF0000"/>
                <w:lang w:val="mn-MN"/>
              </w:rPr>
              <w:t>[</w:t>
            </w:r>
            <w:r w:rsidR="005C7008" w:rsidRPr="00DB527E">
              <w:rPr>
                <w:rFonts w:ascii="Arial" w:hAnsi="Arial" w:cs="Arial"/>
                <w:b/>
                <w:color w:val="FF0000"/>
                <w:lang w:val="mn-MN"/>
              </w:rPr>
              <w:t>4,2</w:t>
            </w:r>
            <w:r w:rsidR="00AC2EAB" w:rsidRPr="00DB527E">
              <w:rPr>
                <w:rFonts w:ascii="Arial" w:hAnsi="Arial" w:cs="Arial"/>
                <w:b/>
                <w:color w:val="FF0000"/>
                <w:lang w:val="mn-MN"/>
              </w:rPr>
              <w:t>+3</w:t>
            </w:r>
            <w:r w:rsidR="0069651A" w:rsidRPr="00DB527E">
              <w:rPr>
                <w:rFonts w:ascii="Arial" w:hAnsi="Arial" w:cs="Arial"/>
                <w:b/>
                <w:color w:val="FF0000"/>
                <w:lang w:val="mn-MN"/>
              </w:rPr>
              <w:t>.3</w:t>
            </w:r>
            <w:r w:rsidR="00AC2EAB" w:rsidRPr="00DB527E">
              <w:rPr>
                <w:rFonts w:ascii="Arial" w:hAnsi="Arial" w:cs="Arial"/>
                <w:b/>
                <w:color w:val="FF0000"/>
                <w:lang w:val="mn-MN"/>
              </w:rPr>
              <w:t>+</w:t>
            </w:r>
            <w:r w:rsidR="0069651A" w:rsidRPr="00DB527E">
              <w:rPr>
                <w:rFonts w:ascii="Arial" w:hAnsi="Arial" w:cs="Arial"/>
                <w:b/>
                <w:color w:val="FF0000"/>
                <w:lang w:val="mn-MN"/>
              </w:rPr>
              <w:t>4,1</w:t>
            </w:r>
            <w:r w:rsidR="00AC2EAB" w:rsidRPr="00DB527E">
              <w:rPr>
                <w:rFonts w:ascii="Arial" w:hAnsi="Arial" w:cs="Arial"/>
                <w:b/>
                <w:color w:val="FF0000"/>
                <w:lang w:val="mn-MN"/>
              </w:rPr>
              <w:t>+</w:t>
            </w:r>
            <w:r w:rsidR="0069651A" w:rsidRPr="00DB527E">
              <w:rPr>
                <w:rFonts w:ascii="Arial" w:hAnsi="Arial" w:cs="Arial"/>
                <w:b/>
                <w:color w:val="FF0000"/>
                <w:lang w:val="mn-MN"/>
              </w:rPr>
              <w:t>3,9</w:t>
            </w:r>
            <w:r w:rsidR="00AC2EAB" w:rsidRPr="00DB527E">
              <w:rPr>
                <w:rFonts w:ascii="Arial" w:hAnsi="Arial" w:cs="Arial"/>
                <w:b/>
                <w:color w:val="FF0000"/>
                <w:lang w:val="mn-MN"/>
              </w:rPr>
              <w:t>+</w:t>
            </w:r>
            <w:r w:rsidR="0069651A" w:rsidRPr="00DB527E">
              <w:rPr>
                <w:rFonts w:ascii="Arial" w:hAnsi="Arial" w:cs="Arial"/>
                <w:b/>
                <w:color w:val="FF0000"/>
                <w:lang w:val="mn-MN"/>
              </w:rPr>
              <w:t>4,8</w:t>
            </w:r>
            <w:r w:rsidR="00AC2EAB" w:rsidRPr="00DB527E">
              <w:rPr>
                <w:rFonts w:ascii="Arial" w:hAnsi="Arial" w:cs="Arial"/>
                <w:b/>
                <w:color w:val="FF0000"/>
                <w:lang w:val="mn-MN"/>
              </w:rPr>
              <w:t>+</w:t>
            </w:r>
            <w:r w:rsidR="0069651A" w:rsidRPr="00DB527E">
              <w:rPr>
                <w:rFonts w:ascii="Arial" w:hAnsi="Arial" w:cs="Arial"/>
                <w:b/>
                <w:color w:val="FF0000"/>
                <w:lang w:val="mn-MN"/>
              </w:rPr>
              <w:t>5,0+4,8</w:t>
            </w:r>
            <w:r w:rsidR="00AC2EAB" w:rsidRPr="00DB527E">
              <w:rPr>
                <w:rFonts w:ascii="Arial" w:hAnsi="Arial" w:cs="Arial"/>
                <w:b/>
                <w:color w:val="FF0000"/>
                <w:lang w:val="mn-MN"/>
              </w:rPr>
              <w:t>+</w:t>
            </w:r>
            <w:r w:rsidR="0069651A" w:rsidRPr="00DB527E">
              <w:rPr>
                <w:rFonts w:ascii="Arial" w:hAnsi="Arial" w:cs="Arial"/>
                <w:b/>
                <w:color w:val="FF0000"/>
                <w:lang w:val="mn-MN"/>
              </w:rPr>
              <w:t>4,0</w:t>
            </w:r>
            <w:r w:rsidR="00AC2EAB" w:rsidRPr="00DB527E">
              <w:rPr>
                <w:rFonts w:ascii="Arial" w:hAnsi="Arial" w:cs="Arial"/>
                <w:b/>
                <w:color w:val="FF0000"/>
                <w:lang w:val="mn-MN"/>
              </w:rPr>
              <w:t>+</w:t>
            </w:r>
            <w:r w:rsidR="0069651A" w:rsidRPr="00DB527E">
              <w:rPr>
                <w:rFonts w:ascii="Arial" w:hAnsi="Arial" w:cs="Arial"/>
                <w:b/>
                <w:color w:val="FF0000"/>
                <w:lang w:val="mn-MN"/>
              </w:rPr>
              <w:t>4,5</w:t>
            </w:r>
            <w:r w:rsidR="00AC2EAB" w:rsidRPr="00DB527E">
              <w:rPr>
                <w:rFonts w:ascii="Arial" w:hAnsi="Arial" w:cs="Arial"/>
                <w:b/>
                <w:color w:val="FF0000"/>
                <w:lang w:val="mn-MN"/>
              </w:rPr>
              <w:t>]:9</w:t>
            </w:r>
            <w:r w:rsidR="00AC2EAB" w:rsidRPr="00DB527E">
              <w:rPr>
                <w:rFonts w:ascii="Arial" w:hAnsi="Arial" w:cs="Arial"/>
                <w:lang w:val="mn-MN"/>
              </w:rPr>
              <w:t xml:space="preserve"> </w:t>
            </w:r>
          </w:p>
        </w:tc>
        <w:tc>
          <w:tcPr>
            <w:tcW w:w="2551" w:type="dxa"/>
          </w:tcPr>
          <w:p w14:paraId="1E48A35F" w14:textId="77777777" w:rsidR="00AC2EAB" w:rsidRPr="00DB527E" w:rsidRDefault="00AC2EAB" w:rsidP="00AC2EAB">
            <w:pPr>
              <w:jc w:val="both"/>
              <w:rPr>
                <w:rFonts w:ascii="Arial" w:hAnsi="Arial" w:cs="Arial"/>
                <w:lang w:val="mn-MN"/>
              </w:rPr>
            </w:pPr>
          </w:p>
        </w:tc>
        <w:tc>
          <w:tcPr>
            <w:tcW w:w="1418" w:type="dxa"/>
          </w:tcPr>
          <w:p w14:paraId="63B02CD4" w14:textId="7FFB8D71" w:rsidR="00AC2EAB" w:rsidRPr="00DB527E" w:rsidRDefault="0069651A" w:rsidP="00AC2EAB">
            <w:pPr>
              <w:jc w:val="both"/>
              <w:rPr>
                <w:rFonts w:ascii="Arial" w:hAnsi="Arial" w:cs="Arial"/>
                <w:b/>
                <w:color w:val="FF0000"/>
                <w:lang w:val="mn-MN"/>
              </w:rPr>
            </w:pPr>
            <w:r w:rsidRPr="00DB527E">
              <w:rPr>
                <w:rFonts w:ascii="Arial" w:hAnsi="Arial" w:cs="Arial"/>
                <w:b/>
                <w:color w:val="FF0000"/>
                <w:lang w:val="mn-MN"/>
              </w:rPr>
              <w:t>4</w:t>
            </w:r>
            <w:r w:rsidR="008E29C6" w:rsidRPr="00DB527E">
              <w:rPr>
                <w:rFonts w:ascii="Arial" w:hAnsi="Arial" w:cs="Arial"/>
                <w:b/>
                <w:color w:val="FF0000"/>
                <w:lang w:val="mn-MN"/>
              </w:rPr>
              <w:t>.</w:t>
            </w:r>
            <w:r w:rsidR="005C7008" w:rsidRPr="00DB527E">
              <w:rPr>
                <w:rFonts w:ascii="Arial" w:hAnsi="Arial" w:cs="Arial"/>
                <w:b/>
                <w:color w:val="FF0000"/>
                <w:lang w:val="mn-MN"/>
              </w:rPr>
              <w:t>3</w:t>
            </w:r>
          </w:p>
        </w:tc>
        <w:tc>
          <w:tcPr>
            <w:tcW w:w="2977" w:type="dxa"/>
          </w:tcPr>
          <w:p w14:paraId="78B4BF7E" w14:textId="77777777" w:rsidR="00AC2EAB" w:rsidRPr="00DB527E" w:rsidRDefault="00AC2EAB" w:rsidP="00AC2EAB">
            <w:pPr>
              <w:rPr>
                <w:rFonts w:ascii="Arial" w:hAnsi="Arial" w:cs="Arial"/>
                <w:lang w:val="mn-MN"/>
              </w:rPr>
            </w:pPr>
          </w:p>
        </w:tc>
      </w:tr>
    </w:tbl>
    <w:p w14:paraId="05C0D676" w14:textId="77777777" w:rsidR="00833F55" w:rsidRPr="00DB527E" w:rsidRDefault="00833F55" w:rsidP="00AC2EAB">
      <w:pPr>
        <w:spacing w:after="200" w:line="276" w:lineRule="auto"/>
        <w:contextualSpacing/>
        <w:rPr>
          <w:rFonts w:ascii="Calibri" w:eastAsia="MS Mincho" w:hAnsi="Calibri" w:cs="Times New Roman"/>
          <w:lang w:val="mn-MN"/>
        </w:rPr>
      </w:pPr>
    </w:p>
    <w:p w14:paraId="02F90E73" w14:textId="77777777" w:rsidR="00833F55" w:rsidRPr="00DB527E" w:rsidRDefault="00833F55" w:rsidP="00AC2EAB">
      <w:pPr>
        <w:spacing w:after="200" w:line="276" w:lineRule="auto"/>
        <w:contextualSpacing/>
        <w:rPr>
          <w:rFonts w:ascii="Calibri" w:eastAsia="MS Mincho" w:hAnsi="Calibri" w:cs="Times New Roman"/>
          <w:lang w:val="mn-MN"/>
        </w:rPr>
      </w:pPr>
    </w:p>
    <w:p w14:paraId="7DF86CE6" w14:textId="77777777" w:rsidR="00AC2EAB" w:rsidRPr="00DB527E" w:rsidRDefault="00AC2EAB" w:rsidP="00FB49EB">
      <w:pPr>
        <w:spacing w:after="200" w:line="276" w:lineRule="auto"/>
        <w:contextualSpacing/>
        <w:jc w:val="right"/>
        <w:rPr>
          <w:rFonts w:ascii="Arial" w:eastAsia="Calibri" w:hAnsi="Arial" w:cs="Arial"/>
          <w:b/>
          <w:sz w:val="20"/>
          <w:lang w:val="mn-MN"/>
        </w:rPr>
      </w:pPr>
      <w:r w:rsidRPr="00DB527E">
        <w:rPr>
          <w:rFonts w:ascii="Arial" w:eastAsia="Calibri" w:hAnsi="Arial" w:cs="Arial"/>
          <w:b/>
          <w:sz w:val="24"/>
          <w:szCs w:val="28"/>
          <w:lang w:val="mn-MN"/>
        </w:rPr>
        <w:t>Хавсралт 4</w:t>
      </w:r>
      <w:r w:rsidRPr="00DB527E">
        <w:rPr>
          <w:rFonts w:ascii="Arial" w:eastAsia="Calibri" w:hAnsi="Arial" w:cs="Arial"/>
          <w:b/>
          <w:sz w:val="20"/>
          <w:lang w:val="mn-MN"/>
        </w:rPr>
        <w:t xml:space="preserve">. </w:t>
      </w:r>
    </w:p>
    <w:p w14:paraId="0E4FF6FF" w14:textId="77777777" w:rsidR="00FB49EB" w:rsidRPr="00DB527E" w:rsidRDefault="00FB49EB" w:rsidP="00FB49EB">
      <w:pPr>
        <w:spacing w:after="200" w:line="276" w:lineRule="auto"/>
        <w:contextualSpacing/>
        <w:jc w:val="right"/>
        <w:rPr>
          <w:rFonts w:ascii="Arial" w:eastAsia="Calibri" w:hAnsi="Arial" w:cs="Arial"/>
          <w:b/>
          <w:sz w:val="20"/>
          <w:lang w:val="mn-MN"/>
        </w:rPr>
      </w:pPr>
    </w:p>
    <w:p w14:paraId="3E76A5D2" w14:textId="77777777" w:rsidR="00AC2EAB" w:rsidRPr="00DB527E" w:rsidRDefault="00AC2EAB" w:rsidP="00AC2EAB">
      <w:pPr>
        <w:spacing w:after="200" w:line="276" w:lineRule="auto"/>
        <w:ind w:left="1080"/>
        <w:contextualSpacing/>
        <w:jc w:val="center"/>
        <w:rPr>
          <w:rFonts w:ascii="Arial" w:eastAsia="Calibri" w:hAnsi="Arial" w:cs="Arial"/>
          <w:b/>
          <w:lang w:val="mn-MN"/>
        </w:rPr>
      </w:pPr>
      <w:r w:rsidRPr="00DB527E">
        <w:rPr>
          <w:rFonts w:ascii="Arial" w:eastAsia="Calibri" w:hAnsi="Arial" w:cs="Arial"/>
          <w:b/>
          <w:u w:color="FF0000"/>
          <w:lang w:val="mn-MN"/>
        </w:rPr>
        <w:t>ДДЦС</w:t>
      </w:r>
      <w:r w:rsidRPr="00DB527E">
        <w:rPr>
          <w:rFonts w:ascii="Arial" w:eastAsia="Calibri" w:hAnsi="Arial" w:cs="Arial"/>
          <w:b/>
          <w:lang w:val="mn-MN"/>
        </w:rPr>
        <w:t xml:space="preserve"> ТӨХК -ийн засаглалын үнэлгээнд “0”</w:t>
      </w:r>
    </w:p>
    <w:p w14:paraId="68C44347" w14:textId="77777777" w:rsidR="00AC2EAB" w:rsidRPr="00DB527E" w:rsidRDefault="00AC2EAB" w:rsidP="00AC2EAB">
      <w:pPr>
        <w:spacing w:after="200" w:line="276" w:lineRule="auto"/>
        <w:ind w:left="1080"/>
        <w:contextualSpacing/>
        <w:jc w:val="center"/>
        <w:rPr>
          <w:rFonts w:ascii="Arial" w:eastAsia="Calibri" w:hAnsi="Arial" w:cs="Arial"/>
          <w:b/>
          <w:lang w:val="mn-MN"/>
        </w:rPr>
      </w:pPr>
      <w:r w:rsidRPr="00DB527E">
        <w:rPr>
          <w:rFonts w:ascii="Arial" w:eastAsia="Calibri" w:hAnsi="Arial" w:cs="Arial"/>
          <w:b/>
          <w:lang w:val="mn-MN"/>
        </w:rPr>
        <w:t>үнэлгээ авсан асуулгууд</w:t>
      </w:r>
    </w:p>
    <w:p w14:paraId="5E3329DB" w14:textId="77777777" w:rsidR="00FB49EB" w:rsidRPr="00DB527E" w:rsidRDefault="00FB49EB" w:rsidP="00AC2EAB">
      <w:pPr>
        <w:spacing w:after="200" w:line="276" w:lineRule="auto"/>
        <w:ind w:left="1080"/>
        <w:contextualSpacing/>
        <w:jc w:val="center"/>
        <w:rPr>
          <w:rFonts w:ascii="Arial" w:eastAsia="Calibri" w:hAnsi="Arial" w:cs="Arial"/>
          <w:b/>
          <w:lang w:val="mn-MN"/>
        </w:rPr>
      </w:pPr>
    </w:p>
    <w:tbl>
      <w:tblPr>
        <w:tblStyle w:val="TableGrid111"/>
        <w:tblpPr w:leftFromText="180" w:rightFromText="180" w:vertAnchor="text" w:horzAnchor="margin" w:tblpY="-23"/>
        <w:tblW w:w="14029" w:type="dxa"/>
        <w:tblLayout w:type="fixed"/>
        <w:tblLook w:val="04A0" w:firstRow="1" w:lastRow="0" w:firstColumn="1" w:lastColumn="0" w:noHBand="0" w:noVBand="1"/>
      </w:tblPr>
      <w:tblGrid>
        <w:gridCol w:w="704"/>
        <w:gridCol w:w="1701"/>
        <w:gridCol w:w="11624"/>
      </w:tblGrid>
      <w:tr w:rsidR="00B85BFE" w:rsidRPr="00DB527E" w14:paraId="22FCE8B0" w14:textId="77777777" w:rsidTr="00B85BFE">
        <w:trPr>
          <w:trHeight w:val="559"/>
        </w:trPr>
        <w:tc>
          <w:tcPr>
            <w:tcW w:w="704" w:type="dxa"/>
          </w:tcPr>
          <w:p w14:paraId="000CB3A8"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w:t>
            </w:r>
          </w:p>
        </w:tc>
        <w:tc>
          <w:tcPr>
            <w:tcW w:w="1701" w:type="dxa"/>
          </w:tcPr>
          <w:p w14:paraId="0254F479"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 xml:space="preserve">Бүлгийн </w:t>
            </w:r>
            <w:r w:rsidRPr="00DB527E">
              <w:rPr>
                <w:rFonts w:ascii="Arial" w:hAnsi="Arial" w:cs="Arial"/>
                <w:sz w:val="22"/>
                <w:szCs w:val="22"/>
                <w:u w:color="FF0000"/>
                <w:lang w:val="mn-MN"/>
              </w:rPr>
              <w:t>тэмдэглээ</w:t>
            </w:r>
          </w:p>
        </w:tc>
        <w:tc>
          <w:tcPr>
            <w:tcW w:w="11624" w:type="dxa"/>
          </w:tcPr>
          <w:p w14:paraId="10338188" w14:textId="77777777" w:rsidR="00B85BFE" w:rsidRPr="00DB527E" w:rsidRDefault="00B85BFE" w:rsidP="00B85BFE">
            <w:pPr>
              <w:jc w:val="center"/>
              <w:rPr>
                <w:rFonts w:ascii="Arial" w:hAnsi="Arial" w:cs="Arial"/>
                <w:sz w:val="22"/>
                <w:szCs w:val="22"/>
                <w:lang w:val="mn-MN"/>
              </w:rPr>
            </w:pPr>
            <w:r w:rsidRPr="00DB527E">
              <w:rPr>
                <w:rFonts w:ascii="Arial" w:hAnsi="Arial" w:cs="Arial"/>
                <w:sz w:val="22"/>
                <w:szCs w:val="22"/>
                <w:lang w:val="mn-MN"/>
              </w:rPr>
              <w:t>Асуулга</w:t>
            </w:r>
          </w:p>
        </w:tc>
      </w:tr>
      <w:tr w:rsidR="00B85BFE" w:rsidRPr="00DB527E" w14:paraId="4A36D730" w14:textId="77777777" w:rsidTr="00B85BFE">
        <w:trPr>
          <w:trHeight w:val="360"/>
        </w:trPr>
        <w:tc>
          <w:tcPr>
            <w:tcW w:w="704" w:type="dxa"/>
          </w:tcPr>
          <w:p w14:paraId="5B7764A6"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13</w:t>
            </w:r>
          </w:p>
        </w:tc>
        <w:tc>
          <w:tcPr>
            <w:tcW w:w="1701" w:type="dxa"/>
          </w:tcPr>
          <w:p w14:paraId="0E5D0B3A"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А11</w:t>
            </w:r>
          </w:p>
        </w:tc>
        <w:tc>
          <w:tcPr>
            <w:tcW w:w="11624" w:type="dxa"/>
          </w:tcPr>
          <w:p w14:paraId="22845829"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Төрийг төлөөлж хувьцаа эзэмшигч этгээдийн эдлэх эрхийг тусгайлан тогтоосон эсэх</w:t>
            </w:r>
          </w:p>
        </w:tc>
      </w:tr>
      <w:tr w:rsidR="00B85BFE" w:rsidRPr="00DB527E" w14:paraId="437733D6" w14:textId="77777777" w:rsidTr="00B85BFE">
        <w:trPr>
          <w:trHeight w:val="147"/>
        </w:trPr>
        <w:tc>
          <w:tcPr>
            <w:tcW w:w="704" w:type="dxa"/>
          </w:tcPr>
          <w:p w14:paraId="34EA326A"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16</w:t>
            </w:r>
          </w:p>
        </w:tc>
        <w:tc>
          <w:tcPr>
            <w:tcW w:w="1701" w:type="dxa"/>
          </w:tcPr>
          <w:p w14:paraId="179CEE84"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Б1</w:t>
            </w:r>
          </w:p>
        </w:tc>
        <w:tc>
          <w:tcPr>
            <w:tcW w:w="11624" w:type="dxa"/>
          </w:tcPr>
          <w:p w14:paraId="7A7707E7"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ХЭХ хуралдуулах тусгайлсан журамтай эсэх</w:t>
            </w:r>
          </w:p>
        </w:tc>
      </w:tr>
      <w:tr w:rsidR="00B85BFE" w:rsidRPr="00DB527E" w14:paraId="7BF9482D" w14:textId="77777777" w:rsidTr="00B85BFE">
        <w:trPr>
          <w:trHeight w:val="147"/>
        </w:trPr>
        <w:tc>
          <w:tcPr>
            <w:tcW w:w="704" w:type="dxa"/>
          </w:tcPr>
          <w:p w14:paraId="4F0C6997" w14:textId="77777777" w:rsidR="00B85BFE" w:rsidRPr="00DB527E" w:rsidRDefault="00B85BFE" w:rsidP="00B85BFE">
            <w:pPr>
              <w:rPr>
                <w:rFonts w:ascii="Arial" w:hAnsi="Arial" w:cs="Arial"/>
                <w:strike/>
                <w:sz w:val="22"/>
                <w:szCs w:val="22"/>
                <w:lang w:val="mn-MN"/>
              </w:rPr>
            </w:pPr>
            <w:r w:rsidRPr="00DB527E">
              <w:rPr>
                <w:rFonts w:ascii="Arial" w:hAnsi="Arial" w:cs="Arial"/>
                <w:sz w:val="22"/>
                <w:szCs w:val="22"/>
                <w:lang w:val="mn-MN"/>
              </w:rPr>
              <w:t>17</w:t>
            </w:r>
          </w:p>
        </w:tc>
        <w:tc>
          <w:tcPr>
            <w:tcW w:w="1701" w:type="dxa"/>
          </w:tcPr>
          <w:p w14:paraId="2A3B9F52" w14:textId="77777777" w:rsidR="00B85BFE" w:rsidRPr="00DB527E" w:rsidRDefault="00B85BFE" w:rsidP="00B85BFE">
            <w:pPr>
              <w:rPr>
                <w:rFonts w:ascii="Arial" w:hAnsi="Arial" w:cs="Arial"/>
                <w:strike/>
                <w:sz w:val="22"/>
                <w:szCs w:val="22"/>
                <w:lang w:val="mn-MN"/>
              </w:rPr>
            </w:pPr>
            <w:r w:rsidRPr="00DB527E">
              <w:rPr>
                <w:rFonts w:ascii="Arial" w:hAnsi="Arial" w:cs="Arial"/>
                <w:sz w:val="22"/>
                <w:szCs w:val="22"/>
                <w:lang w:val="mn-MN"/>
              </w:rPr>
              <w:t>Б2</w:t>
            </w:r>
          </w:p>
        </w:tc>
        <w:tc>
          <w:tcPr>
            <w:tcW w:w="11624" w:type="dxa"/>
          </w:tcPr>
          <w:p w14:paraId="4C5BE1FB" w14:textId="77777777" w:rsidR="00B85BFE" w:rsidRPr="00DB527E" w:rsidRDefault="00B85BFE" w:rsidP="00B85BFE">
            <w:pPr>
              <w:rPr>
                <w:rFonts w:ascii="Arial" w:hAnsi="Arial" w:cs="Arial"/>
                <w:strike/>
                <w:sz w:val="22"/>
                <w:szCs w:val="22"/>
                <w:lang w:val="mn-MN"/>
              </w:rPr>
            </w:pPr>
            <w:r w:rsidRPr="00DB527E">
              <w:rPr>
                <w:rFonts w:ascii="Arial" w:hAnsi="Arial" w:cs="Arial"/>
                <w:sz w:val="22"/>
                <w:szCs w:val="22"/>
                <w:lang w:val="mn-MN"/>
              </w:rPr>
              <w:t>Журамд зохих зүйлийг заасан эсэх</w:t>
            </w:r>
          </w:p>
        </w:tc>
      </w:tr>
      <w:tr w:rsidR="00B85BFE" w:rsidRPr="00DB527E" w14:paraId="13BEE9E6" w14:textId="77777777" w:rsidTr="00B85BFE">
        <w:trPr>
          <w:trHeight w:val="147"/>
        </w:trPr>
        <w:tc>
          <w:tcPr>
            <w:tcW w:w="704" w:type="dxa"/>
          </w:tcPr>
          <w:p w14:paraId="2552D911"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23</w:t>
            </w:r>
          </w:p>
        </w:tc>
        <w:tc>
          <w:tcPr>
            <w:tcW w:w="1701" w:type="dxa"/>
          </w:tcPr>
          <w:p w14:paraId="765E183F"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Б7</w:t>
            </w:r>
          </w:p>
        </w:tc>
        <w:tc>
          <w:tcPr>
            <w:tcW w:w="11624" w:type="dxa"/>
          </w:tcPr>
          <w:p w14:paraId="12D51623"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Тооллогын комиссын үйл ажиллагааг зохицуулсан журамтай эсэх</w:t>
            </w:r>
          </w:p>
        </w:tc>
      </w:tr>
      <w:tr w:rsidR="00B85BFE" w:rsidRPr="00DB527E" w14:paraId="4E445A3A" w14:textId="77777777" w:rsidTr="00B85BFE">
        <w:trPr>
          <w:trHeight w:val="147"/>
        </w:trPr>
        <w:tc>
          <w:tcPr>
            <w:tcW w:w="704" w:type="dxa"/>
          </w:tcPr>
          <w:p w14:paraId="1E1FE457"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26</w:t>
            </w:r>
          </w:p>
        </w:tc>
        <w:tc>
          <w:tcPr>
            <w:tcW w:w="1701" w:type="dxa"/>
          </w:tcPr>
          <w:p w14:paraId="13E6E387" w14:textId="121A3A98"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Б10</w:t>
            </w:r>
          </w:p>
        </w:tc>
        <w:tc>
          <w:tcPr>
            <w:tcW w:w="11624" w:type="dxa"/>
          </w:tcPr>
          <w:p w14:paraId="1BB372B5" w14:textId="0B4FDE92"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Т</w:t>
            </w:r>
            <w:r>
              <w:rPr>
                <w:rFonts w:ascii="Arial" w:hAnsi="Arial" w:cs="Arial"/>
                <w:sz w:val="22"/>
                <w:szCs w:val="22"/>
                <w:lang w:val="mn-MN"/>
              </w:rPr>
              <w:t xml:space="preserve">ооллогын комисс </w:t>
            </w:r>
            <w:r w:rsidRPr="00DB527E">
              <w:rPr>
                <w:rFonts w:ascii="Arial" w:hAnsi="Arial" w:cs="Arial"/>
                <w:sz w:val="22"/>
                <w:szCs w:val="22"/>
                <w:lang w:val="mn-MN"/>
              </w:rPr>
              <w:t xml:space="preserve"> нь хэлэлцэх асуудалд ирүүлсэн саналын талаар тогтоол гаргадаг эсэх</w:t>
            </w:r>
          </w:p>
        </w:tc>
      </w:tr>
      <w:tr w:rsidR="00B85BFE" w:rsidRPr="00DB527E" w14:paraId="4CB29CAB" w14:textId="77777777" w:rsidTr="00B85BFE">
        <w:trPr>
          <w:trHeight w:val="147"/>
        </w:trPr>
        <w:tc>
          <w:tcPr>
            <w:tcW w:w="704" w:type="dxa"/>
          </w:tcPr>
          <w:p w14:paraId="2F46400F"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28</w:t>
            </w:r>
          </w:p>
        </w:tc>
        <w:tc>
          <w:tcPr>
            <w:tcW w:w="1701" w:type="dxa"/>
          </w:tcPr>
          <w:p w14:paraId="351442E3"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Б12</w:t>
            </w:r>
          </w:p>
        </w:tc>
        <w:tc>
          <w:tcPr>
            <w:tcW w:w="11624" w:type="dxa"/>
          </w:tcPr>
          <w:p w14:paraId="6556C439"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Хурлын зар хүргэх тусгай журамтай эсэх</w:t>
            </w:r>
          </w:p>
        </w:tc>
      </w:tr>
      <w:tr w:rsidR="00B85BFE" w:rsidRPr="00DB527E" w14:paraId="7D917249" w14:textId="77777777" w:rsidTr="00B85BFE">
        <w:trPr>
          <w:trHeight w:val="147"/>
        </w:trPr>
        <w:tc>
          <w:tcPr>
            <w:tcW w:w="704" w:type="dxa"/>
          </w:tcPr>
          <w:p w14:paraId="7B311D6A"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46</w:t>
            </w:r>
          </w:p>
        </w:tc>
        <w:tc>
          <w:tcPr>
            <w:tcW w:w="1701" w:type="dxa"/>
          </w:tcPr>
          <w:p w14:paraId="26426EC9"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В1.10</w:t>
            </w:r>
          </w:p>
        </w:tc>
        <w:tc>
          <w:tcPr>
            <w:tcW w:w="11624" w:type="dxa"/>
          </w:tcPr>
          <w:p w14:paraId="5DA0D17C"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Хараат бус гишүүнд өгөх урамшуулал бусад гишүүдээс ялгаатай эсэх</w:t>
            </w:r>
          </w:p>
        </w:tc>
      </w:tr>
      <w:tr w:rsidR="00B85BFE" w:rsidRPr="00DB527E" w14:paraId="01FA9D3F" w14:textId="77777777" w:rsidTr="00B85BFE">
        <w:trPr>
          <w:trHeight w:val="147"/>
        </w:trPr>
        <w:tc>
          <w:tcPr>
            <w:tcW w:w="704" w:type="dxa"/>
          </w:tcPr>
          <w:p w14:paraId="4FDA5E78"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64</w:t>
            </w:r>
          </w:p>
        </w:tc>
        <w:tc>
          <w:tcPr>
            <w:tcW w:w="1701" w:type="dxa"/>
          </w:tcPr>
          <w:p w14:paraId="0766F67E"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В2.7</w:t>
            </w:r>
          </w:p>
        </w:tc>
        <w:tc>
          <w:tcPr>
            <w:tcW w:w="11624" w:type="dxa"/>
          </w:tcPr>
          <w:p w14:paraId="140AEB89"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Хороодын гишүүнд ажилласны төлөө урамшуулал олгодог эсэх</w:t>
            </w:r>
          </w:p>
        </w:tc>
      </w:tr>
      <w:tr w:rsidR="00B85BFE" w:rsidRPr="00DB527E" w14:paraId="6DEF5840" w14:textId="77777777" w:rsidTr="00B85BFE">
        <w:trPr>
          <w:trHeight w:val="147"/>
        </w:trPr>
        <w:tc>
          <w:tcPr>
            <w:tcW w:w="704" w:type="dxa"/>
          </w:tcPr>
          <w:p w14:paraId="066F2F64"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79</w:t>
            </w:r>
          </w:p>
        </w:tc>
        <w:tc>
          <w:tcPr>
            <w:tcW w:w="1701" w:type="dxa"/>
          </w:tcPr>
          <w:p w14:paraId="7279B6F7"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В4.4</w:t>
            </w:r>
          </w:p>
        </w:tc>
        <w:tc>
          <w:tcPr>
            <w:tcW w:w="11624" w:type="dxa"/>
          </w:tcPr>
          <w:p w14:paraId="426D15EF"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ТУЗ-ийн гишүүдийн хариуцлагын даатгал хийлгэдэг байдал</w:t>
            </w:r>
          </w:p>
        </w:tc>
      </w:tr>
      <w:tr w:rsidR="00B85BFE" w:rsidRPr="00DB527E" w14:paraId="187CA469" w14:textId="77777777" w:rsidTr="00B85BFE">
        <w:trPr>
          <w:trHeight w:val="147"/>
        </w:trPr>
        <w:tc>
          <w:tcPr>
            <w:tcW w:w="704" w:type="dxa"/>
          </w:tcPr>
          <w:p w14:paraId="121974B5"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91</w:t>
            </w:r>
          </w:p>
        </w:tc>
        <w:tc>
          <w:tcPr>
            <w:tcW w:w="1701" w:type="dxa"/>
          </w:tcPr>
          <w:p w14:paraId="759EF521"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С1</w:t>
            </w:r>
          </w:p>
        </w:tc>
        <w:tc>
          <w:tcPr>
            <w:tcW w:w="11624" w:type="dxa"/>
          </w:tcPr>
          <w:p w14:paraId="6E2EE7B9"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Гүйцэтгэх удирдлагыг сонгох, томилох болон үйл ажиллагааг зохицуулсан тусгай журамтай эсэх</w:t>
            </w:r>
          </w:p>
        </w:tc>
      </w:tr>
      <w:tr w:rsidR="00B85BFE" w:rsidRPr="00DB527E" w14:paraId="61292316" w14:textId="77777777" w:rsidTr="00B85BFE">
        <w:trPr>
          <w:trHeight w:val="147"/>
        </w:trPr>
        <w:tc>
          <w:tcPr>
            <w:tcW w:w="704" w:type="dxa"/>
          </w:tcPr>
          <w:p w14:paraId="00BC21E5" w14:textId="77777777" w:rsidR="00B85BFE" w:rsidRPr="00DB527E" w:rsidRDefault="00B85BFE" w:rsidP="00B85BFE">
            <w:pPr>
              <w:rPr>
                <w:rFonts w:ascii="Arial" w:hAnsi="Arial" w:cs="Arial"/>
                <w:strike/>
                <w:sz w:val="22"/>
                <w:szCs w:val="22"/>
                <w:lang w:val="mn-MN"/>
              </w:rPr>
            </w:pPr>
            <w:r w:rsidRPr="00DB527E">
              <w:rPr>
                <w:rFonts w:ascii="Arial" w:hAnsi="Arial" w:cs="Arial"/>
                <w:sz w:val="22"/>
                <w:szCs w:val="22"/>
                <w:lang w:val="mn-MN"/>
              </w:rPr>
              <w:t>100</w:t>
            </w:r>
          </w:p>
        </w:tc>
        <w:tc>
          <w:tcPr>
            <w:tcW w:w="1701" w:type="dxa"/>
          </w:tcPr>
          <w:p w14:paraId="4C6D082F" w14:textId="77777777" w:rsidR="00B85BFE" w:rsidRPr="00DB527E" w:rsidRDefault="00B85BFE" w:rsidP="00B85BFE">
            <w:pPr>
              <w:rPr>
                <w:rFonts w:ascii="Arial" w:hAnsi="Arial" w:cs="Arial"/>
                <w:strike/>
                <w:sz w:val="22"/>
                <w:szCs w:val="22"/>
                <w:lang w:val="mn-MN"/>
              </w:rPr>
            </w:pPr>
            <w:r w:rsidRPr="00DB527E">
              <w:rPr>
                <w:rFonts w:ascii="Arial" w:hAnsi="Arial" w:cs="Arial"/>
                <w:sz w:val="22"/>
                <w:szCs w:val="22"/>
                <w:lang w:val="mn-MN"/>
              </w:rPr>
              <w:t>С10</w:t>
            </w:r>
          </w:p>
        </w:tc>
        <w:tc>
          <w:tcPr>
            <w:tcW w:w="11624" w:type="dxa"/>
          </w:tcPr>
          <w:p w14:paraId="0DDFE38C" w14:textId="77777777" w:rsidR="00B85BFE" w:rsidRPr="00DB527E" w:rsidRDefault="00B85BFE" w:rsidP="00B85BFE">
            <w:pPr>
              <w:rPr>
                <w:rFonts w:ascii="Arial" w:hAnsi="Arial" w:cs="Arial"/>
                <w:strike/>
                <w:sz w:val="22"/>
                <w:szCs w:val="22"/>
                <w:lang w:val="mn-MN"/>
              </w:rPr>
            </w:pPr>
            <w:r w:rsidRPr="00DB527E">
              <w:rPr>
                <w:rFonts w:ascii="Arial" w:hAnsi="Arial" w:cs="Arial"/>
                <w:sz w:val="22"/>
                <w:szCs w:val="22"/>
                <w:lang w:val="mn-MN"/>
              </w:rPr>
              <w:t>ГЗ-ын цалин, урамшууллыг нийтэд мэдээлдэг эсэх</w:t>
            </w:r>
          </w:p>
        </w:tc>
      </w:tr>
      <w:tr w:rsidR="00B85BFE" w:rsidRPr="00DB527E" w14:paraId="1FD83DD8" w14:textId="77777777" w:rsidTr="00B85BFE">
        <w:trPr>
          <w:trHeight w:val="147"/>
        </w:trPr>
        <w:tc>
          <w:tcPr>
            <w:tcW w:w="704" w:type="dxa"/>
          </w:tcPr>
          <w:p w14:paraId="0233E9CC"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131</w:t>
            </w:r>
          </w:p>
        </w:tc>
        <w:tc>
          <w:tcPr>
            <w:tcW w:w="1701" w:type="dxa"/>
          </w:tcPr>
          <w:p w14:paraId="1C9CF2AE"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G1</w:t>
            </w:r>
          </w:p>
        </w:tc>
        <w:tc>
          <w:tcPr>
            <w:tcW w:w="11624" w:type="dxa"/>
          </w:tcPr>
          <w:p w14:paraId="4C16C033" w14:textId="77777777" w:rsidR="00B85BFE" w:rsidRPr="00DB527E" w:rsidRDefault="00B85BFE" w:rsidP="00B85BFE">
            <w:pPr>
              <w:rPr>
                <w:rFonts w:ascii="Arial" w:hAnsi="Arial" w:cs="Arial"/>
                <w:sz w:val="22"/>
                <w:szCs w:val="22"/>
                <w:lang w:val="mn-MN"/>
              </w:rPr>
            </w:pPr>
            <w:r w:rsidRPr="00DB527E">
              <w:rPr>
                <w:rFonts w:ascii="Arial" w:hAnsi="Arial" w:cs="Arial"/>
                <w:sz w:val="22"/>
                <w:szCs w:val="22"/>
                <w:lang w:val="mn-MN"/>
              </w:rPr>
              <w:t>Ногдол ашгийн бодлогын баримт бичиг байгаа эсэх</w:t>
            </w:r>
          </w:p>
        </w:tc>
      </w:tr>
    </w:tbl>
    <w:p w14:paraId="1BBF9AC6" w14:textId="77777777" w:rsidR="00FE1ADA" w:rsidRDefault="00FE1ADA" w:rsidP="00FE1ADA">
      <w:pPr>
        <w:jc w:val="center"/>
        <w:rPr>
          <w:rFonts w:ascii="Arial" w:eastAsia="Calibri" w:hAnsi="Arial" w:cs="Arial"/>
          <w:b/>
          <w:lang w:val="mn-MN"/>
        </w:rPr>
      </w:pPr>
    </w:p>
    <w:p w14:paraId="6A495718" w14:textId="1F65E3AF" w:rsidR="00FE1ADA" w:rsidRDefault="00070420" w:rsidP="00FE1ADA">
      <w:pPr>
        <w:jc w:val="center"/>
        <w:rPr>
          <w:rFonts w:ascii="Arial" w:eastAsia="Calibri" w:hAnsi="Arial" w:cs="Arial"/>
          <w:b/>
          <w:lang w:val="mn-MN"/>
        </w:rPr>
      </w:pPr>
      <w:r w:rsidRPr="00070420">
        <w:rPr>
          <w:rFonts w:ascii="Arial" w:hAnsi="Arial" w:cs="Arial"/>
          <w:noProof/>
          <w:sz w:val="24"/>
          <w:szCs w:val="24"/>
          <w:lang w:val="mn-MN"/>
        </w:rPr>
        <w:drawing>
          <wp:anchor distT="0" distB="0" distL="114300" distR="114300" simplePos="0" relativeHeight="251658240" behindDoc="1" locked="0" layoutInCell="1" allowOverlap="1" wp14:anchorId="305E843B" wp14:editId="22DC7F7A">
            <wp:simplePos x="0" y="0"/>
            <wp:positionH relativeFrom="margin">
              <wp:align>center</wp:align>
            </wp:positionH>
            <wp:positionV relativeFrom="paragraph">
              <wp:posOffset>8890</wp:posOffset>
            </wp:positionV>
            <wp:extent cx="1419225" cy="1343025"/>
            <wp:effectExtent l="0" t="0" r="9525" b="9525"/>
            <wp:wrapNone/>
            <wp:docPr id="1705606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540" t="20875" r="29469" b="55001"/>
                    <a:stretch/>
                  </pic:blipFill>
                  <pic:spPr bwMode="auto">
                    <a:xfrm>
                      <a:off x="0" y="0"/>
                      <a:ext cx="1419225" cy="1343025"/>
                    </a:xfrm>
                    <a:prstGeom prst="rect">
                      <a:avLst/>
                    </a:prstGeom>
                    <a:noFill/>
                    <a:ln>
                      <a:noFill/>
                    </a:ln>
                    <a:extLst>
                      <a:ext uri="{53640926-AAD7-44D8-BBD7-CCE9431645EC}">
                        <a14:shadowObscured xmlns:a14="http://schemas.microsoft.com/office/drawing/2010/main"/>
                      </a:ext>
                    </a:extLst>
                  </pic:spPr>
                </pic:pic>
              </a:graphicData>
            </a:graphic>
          </wp:anchor>
        </w:drawing>
      </w:r>
    </w:p>
    <w:p w14:paraId="0DB7C3AC" w14:textId="093F369E" w:rsidR="00FE1ADA" w:rsidRDefault="00FE1ADA" w:rsidP="00FE1ADA">
      <w:pPr>
        <w:rPr>
          <w:rFonts w:ascii="Arial" w:hAnsi="Arial" w:cs="Arial"/>
          <w:sz w:val="24"/>
          <w:szCs w:val="24"/>
          <w:lang w:val="mn-MN"/>
        </w:rPr>
      </w:pPr>
      <w:r w:rsidRPr="00FE1ADA">
        <w:rPr>
          <w:rFonts w:ascii="Arial" w:hAnsi="Arial" w:cs="Arial"/>
          <w:sz w:val="24"/>
          <w:szCs w:val="24"/>
          <w:lang w:val="mn-MN"/>
        </w:rPr>
        <w:t>Тайлан гаргасан</w:t>
      </w:r>
      <w:r>
        <w:rPr>
          <w:rFonts w:ascii="Arial" w:hAnsi="Arial" w:cs="Arial"/>
          <w:sz w:val="24"/>
          <w:szCs w:val="24"/>
          <w:lang w:val="mn-MN"/>
        </w:rPr>
        <w:t>:</w:t>
      </w:r>
      <w:r w:rsidRPr="00FE1ADA">
        <w:rPr>
          <w:rFonts w:ascii="Arial" w:hAnsi="Arial" w:cs="Arial"/>
          <w:sz w:val="24"/>
          <w:szCs w:val="24"/>
          <w:lang w:val="mn-MN"/>
        </w:rPr>
        <w:t xml:space="preserve"> </w:t>
      </w:r>
      <w:r w:rsidRPr="00FE1ADA">
        <w:rPr>
          <w:rFonts w:ascii="Arial" w:hAnsi="Arial" w:cs="Arial"/>
          <w:sz w:val="24"/>
          <w:szCs w:val="24"/>
          <w:lang w:val="mn-MN"/>
        </w:rPr>
        <w:t xml:space="preserve">Төлөөлөн удирдах зөвлөлийн </w:t>
      </w:r>
    </w:p>
    <w:p w14:paraId="1F424273" w14:textId="4756E927" w:rsidR="00AC2EAB" w:rsidRPr="00FE1ADA" w:rsidRDefault="00FE1ADA" w:rsidP="00FE1ADA">
      <w:pPr>
        <w:jc w:val="center"/>
        <w:rPr>
          <w:rFonts w:ascii="Arial" w:hAnsi="Arial" w:cs="Arial"/>
          <w:sz w:val="24"/>
          <w:szCs w:val="24"/>
          <w:lang w:val="mn-MN"/>
        </w:rPr>
      </w:pPr>
      <w:r w:rsidRPr="00FE1ADA">
        <w:rPr>
          <w:rFonts w:ascii="Arial" w:hAnsi="Arial" w:cs="Arial"/>
          <w:sz w:val="24"/>
          <w:szCs w:val="24"/>
          <w:lang w:val="mn-MN"/>
        </w:rPr>
        <w:t>нарийн</w:t>
      </w:r>
      <w:r w:rsidRPr="00FE1ADA">
        <w:rPr>
          <w:rFonts w:ascii="Arial" w:hAnsi="Arial" w:cs="Arial"/>
          <w:sz w:val="24"/>
          <w:szCs w:val="24"/>
          <w:lang w:val="mn-MN"/>
        </w:rPr>
        <w:t xml:space="preserve"> бичгийн   </w:t>
      </w:r>
      <w:r w:rsidR="00070420">
        <w:rPr>
          <w:rFonts w:ascii="Arial" w:hAnsi="Arial" w:cs="Arial"/>
          <w:sz w:val="24"/>
          <w:szCs w:val="24"/>
          <w:lang w:val="mn-MN"/>
        </w:rPr>
        <w:t xml:space="preserve">                                                  </w:t>
      </w:r>
      <w:r w:rsidRPr="00FE1ADA">
        <w:rPr>
          <w:rFonts w:ascii="Arial" w:hAnsi="Arial" w:cs="Arial"/>
          <w:sz w:val="24"/>
          <w:szCs w:val="24"/>
          <w:lang w:val="mn-MN"/>
        </w:rPr>
        <w:t>Д.Сэргэлэн</w:t>
      </w:r>
    </w:p>
    <w:sectPr w:rsidR="00AC2EAB" w:rsidRPr="00FE1ADA" w:rsidSect="00DE08D4">
      <w:pgSz w:w="16840" w:h="11907" w:orient="landscape" w:code="9"/>
      <w:pgMar w:top="1134" w:right="138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C7B2" w14:textId="77777777" w:rsidR="00CC5920" w:rsidRDefault="00CC5920" w:rsidP="00150A0F">
      <w:pPr>
        <w:spacing w:after="0" w:line="240" w:lineRule="auto"/>
      </w:pPr>
      <w:r>
        <w:separator/>
      </w:r>
    </w:p>
  </w:endnote>
  <w:endnote w:type="continuationSeparator" w:id="0">
    <w:p w14:paraId="3E03CD12" w14:textId="77777777" w:rsidR="00CC5920" w:rsidRDefault="00CC5920" w:rsidP="0015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6AFA" w14:textId="77777777" w:rsidR="00CC5920" w:rsidRDefault="00CC5920" w:rsidP="00150A0F">
      <w:pPr>
        <w:spacing w:after="0" w:line="240" w:lineRule="auto"/>
      </w:pPr>
      <w:r>
        <w:separator/>
      </w:r>
    </w:p>
  </w:footnote>
  <w:footnote w:type="continuationSeparator" w:id="0">
    <w:p w14:paraId="4DC71F7A" w14:textId="77777777" w:rsidR="00CC5920" w:rsidRDefault="00CC5920" w:rsidP="00150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CBF"/>
    <w:multiLevelType w:val="hybridMultilevel"/>
    <w:tmpl w:val="A2702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7C2"/>
    <w:multiLevelType w:val="hybridMultilevel"/>
    <w:tmpl w:val="B69AB1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42EF0"/>
    <w:multiLevelType w:val="hybridMultilevel"/>
    <w:tmpl w:val="78B2B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A65D0"/>
    <w:multiLevelType w:val="hybridMultilevel"/>
    <w:tmpl w:val="5702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D128A"/>
    <w:multiLevelType w:val="hybridMultilevel"/>
    <w:tmpl w:val="E62E3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6A44"/>
    <w:multiLevelType w:val="hybridMultilevel"/>
    <w:tmpl w:val="08E2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95DA4"/>
    <w:multiLevelType w:val="hybridMultilevel"/>
    <w:tmpl w:val="52B6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62E22"/>
    <w:multiLevelType w:val="hybridMultilevel"/>
    <w:tmpl w:val="0C4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48A0"/>
    <w:multiLevelType w:val="hybridMultilevel"/>
    <w:tmpl w:val="38767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C32B03"/>
    <w:multiLevelType w:val="hybridMultilevel"/>
    <w:tmpl w:val="BB728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2017E"/>
    <w:multiLevelType w:val="hybridMultilevel"/>
    <w:tmpl w:val="4424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D7FDD"/>
    <w:multiLevelType w:val="hybridMultilevel"/>
    <w:tmpl w:val="1BF2995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C5D49"/>
    <w:multiLevelType w:val="hybridMultilevel"/>
    <w:tmpl w:val="FAF664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D122EA"/>
    <w:multiLevelType w:val="hybridMultilevel"/>
    <w:tmpl w:val="5E94B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C369C"/>
    <w:multiLevelType w:val="hybridMultilevel"/>
    <w:tmpl w:val="69BCC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E32D6"/>
    <w:multiLevelType w:val="hybridMultilevel"/>
    <w:tmpl w:val="D39A378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2473D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B81786A"/>
    <w:multiLevelType w:val="hybridMultilevel"/>
    <w:tmpl w:val="A8DC81B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61AB7"/>
    <w:multiLevelType w:val="hybridMultilevel"/>
    <w:tmpl w:val="4D7291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07517"/>
    <w:multiLevelType w:val="hybridMultilevel"/>
    <w:tmpl w:val="851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62268"/>
    <w:multiLevelType w:val="hybridMultilevel"/>
    <w:tmpl w:val="3980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75021"/>
    <w:multiLevelType w:val="hybridMultilevel"/>
    <w:tmpl w:val="7E8421BE"/>
    <w:lvl w:ilvl="0" w:tplc="BFE2E32C">
      <w:start w:val="1"/>
      <w:numFmt w:val="decimal"/>
      <w:lvlText w:val="%1."/>
      <w:lvlJc w:val="left"/>
      <w:pPr>
        <w:tabs>
          <w:tab w:val="num" w:pos="432"/>
        </w:tabs>
        <w:ind w:left="432" w:hanging="360"/>
      </w:pPr>
      <w:rPr>
        <w:rFonts w:ascii="Arial" w:eastAsia="+mn-ea" w:hAnsi="Arial" w:cs="Arial"/>
      </w:rPr>
    </w:lvl>
    <w:lvl w:ilvl="1" w:tplc="A54011A6">
      <w:start w:val="1"/>
      <w:numFmt w:val="decimal"/>
      <w:lvlText w:val="%2."/>
      <w:lvlJc w:val="left"/>
      <w:pPr>
        <w:tabs>
          <w:tab w:val="num" w:pos="1152"/>
        </w:tabs>
        <w:ind w:left="1152" w:hanging="360"/>
      </w:pPr>
    </w:lvl>
    <w:lvl w:ilvl="2" w:tplc="823A7870" w:tentative="1">
      <w:start w:val="1"/>
      <w:numFmt w:val="decimal"/>
      <w:lvlText w:val="%3."/>
      <w:lvlJc w:val="left"/>
      <w:pPr>
        <w:tabs>
          <w:tab w:val="num" w:pos="1872"/>
        </w:tabs>
        <w:ind w:left="1872" w:hanging="360"/>
      </w:pPr>
    </w:lvl>
    <w:lvl w:ilvl="3" w:tplc="E70EBBCA" w:tentative="1">
      <w:start w:val="1"/>
      <w:numFmt w:val="decimal"/>
      <w:lvlText w:val="%4."/>
      <w:lvlJc w:val="left"/>
      <w:pPr>
        <w:tabs>
          <w:tab w:val="num" w:pos="2592"/>
        </w:tabs>
        <w:ind w:left="2592" w:hanging="360"/>
      </w:pPr>
    </w:lvl>
    <w:lvl w:ilvl="4" w:tplc="ECA04464" w:tentative="1">
      <w:start w:val="1"/>
      <w:numFmt w:val="decimal"/>
      <w:lvlText w:val="%5."/>
      <w:lvlJc w:val="left"/>
      <w:pPr>
        <w:tabs>
          <w:tab w:val="num" w:pos="3312"/>
        </w:tabs>
        <w:ind w:left="3312" w:hanging="360"/>
      </w:pPr>
    </w:lvl>
    <w:lvl w:ilvl="5" w:tplc="0CC0A5FE" w:tentative="1">
      <w:start w:val="1"/>
      <w:numFmt w:val="decimal"/>
      <w:lvlText w:val="%6."/>
      <w:lvlJc w:val="left"/>
      <w:pPr>
        <w:tabs>
          <w:tab w:val="num" w:pos="4032"/>
        </w:tabs>
        <w:ind w:left="4032" w:hanging="360"/>
      </w:pPr>
    </w:lvl>
    <w:lvl w:ilvl="6" w:tplc="8B9A242E" w:tentative="1">
      <w:start w:val="1"/>
      <w:numFmt w:val="decimal"/>
      <w:lvlText w:val="%7."/>
      <w:lvlJc w:val="left"/>
      <w:pPr>
        <w:tabs>
          <w:tab w:val="num" w:pos="4752"/>
        </w:tabs>
        <w:ind w:left="4752" w:hanging="360"/>
      </w:pPr>
    </w:lvl>
    <w:lvl w:ilvl="7" w:tplc="5D666B06" w:tentative="1">
      <w:start w:val="1"/>
      <w:numFmt w:val="decimal"/>
      <w:lvlText w:val="%8."/>
      <w:lvlJc w:val="left"/>
      <w:pPr>
        <w:tabs>
          <w:tab w:val="num" w:pos="5472"/>
        </w:tabs>
        <w:ind w:left="5472" w:hanging="360"/>
      </w:pPr>
    </w:lvl>
    <w:lvl w:ilvl="8" w:tplc="1F36E238" w:tentative="1">
      <w:start w:val="1"/>
      <w:numFmt w:val="decimal"/>
      <w:lvlText w:val="%9."/>
      <w:lvlJc w:val="left"/>
      <w:pPr>
        <w:tabs>
          <w:tab w:val="num" w:pos="6192"/>
        </w:tabs>
        <w:ind w:left="6192" w:hanging="360"/>
      </w:pPr>
    </w:lvl>
  </w:abstractNum>
  <w:abstractNum w:abstractNumId="22" w15:restartNumberingAfterBreak="0">
    <w:nsid w:val="4FBA6663"/>
    <w:multiLevelType w:val="multilevel"/>
    <w:tmpl w:val="DC764876"/>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32E4C8B"/>
    <w:multiLevelType w:val="hybridMultilevel"/>
    <w:tmpl w:val="4C10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4570C"/>
    <w:multiLevelType w:val="hybridMultilevel"/>
    <w:tmpl w:val="F81AB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DFD75B5"/>
    <w:multiLevelType w:val="hybridMultilevel"/>
    <w:tmpl w:val="F762FF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167BF"/>
    <w:multiLevelType w:val="hybridMultilevel"/>
    <w:tmpl w:val="97E2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A6876"/>
    <w:multiLevelType w:val="hybridMultilevel"/>
    <w:tmpl w:val="808C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A2451"/>
    <w:multiLevelType w:val="hybridMultilevel"/>
    <w:tmpl w:val="044C1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7D7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490C09"/>
    <w:multiLevelType w:val="hybridMultilevel"/>
    <w:tmpl w:val="CDFA8E6A"/>
    <w:lvl w:ilvl="0" w:tplc="16C271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45566"/>
    <w:multiLevelType w:val="hybridMultilevel"/>
    <w:tmpl w:val="0032EBBA"/>
    <w:lvl w:ilvl="0" w:tplc="C76E5F4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2" w15:restartNumberingAfterBreak="0">
    <w:nsid w:val="77B10227"/>
    <w:multiLevelType w:val="hybridMultilevel"/>
    <w:tmpl w:val="9094EF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27859"/>
    <w:multiLevelType w:val="hybridMultilevel"/>
    <w:tmpl w:val="8314001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06E4D"/>
    <w:multiLevelType w:val="hybridMultilevel"/>
    <w:tmpl w:val="A1DAA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E65E0"/>
    <w:multiLevelType w:val="hybridMultilevel"/>
    <w:tmpl w:val="F94A457E"/>
    <w:lvl w:ilvl="0" w:tplc="04090011">
      <w:start w:val="1"/>
      <w:numFmt w:val="decimal"/>
      <w:lvlText w:val="%1)"/>
      <w:lvlJc w:val="left"/>
      <w:pPr>
        <w:ind w:left="360" w:hanging="360"/>
      </w:pPr>
      <w:rPr>
        <w:rFonts w:hint="default"/>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413303"/>
    <w:multiLevelType w:val="hybridMultilevel"/>
    <w:tmpl w:val="6EBA52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9550370">
    <w:abstractNumId w:val="29"/>
  </w:num>
  <w:num w:numId="2" w16cid:durableId="16382929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7563977">
    <w:abstractNumId w:val="36"/>
  </w:num>
  <w:num w:numId="4" w16cid:durableId="397215825">
    <w:abstractNumId w:val="11"/>
  </w:num>
  <w:num w:numId="5" w16cid:durableId="872495944">
    <w:abstractNumId w:val="15"/>
  </w:num>
  <w:num w:numId="6" w16cid:durableId="1739131146">
    <w:abstractNumId w:val="31"/>
  </w:num>
  <w:num w:numId="7" w16cid:durableId="2097508258">
    <w:abstractNumId w:val="21"/>
  </w:num>
  <w:num w:numId="8" w16cid:durableId="1478913815">
    <w:abstractNumId w:val="20"/>
  </w:num>
  <w:num w:numId="9" w16cid:durableId="150297031">
    <w:abstractNumId w:val="5"/>
  </w:num>
  <w:num w:numId="10" w16cid:durableId="1598100828">
    <w:abstractNumId w:val="3"/>
  </w:num>
  <w:num w:numId="11" w16cid:durableId="446237782">
    <w:abstractNumId w:val="24"/>
  </w:num>
  <w:num w:numId="12" w16cid:durableId="16540872">
    <w:abstractNumId w:val="23"/>
  </w:num>
  <w:num w:numId="13" w16cid:durableId="542256562">
    <w:abstractNumId w:val="7"/>
  </w:num>
  <w:num w:numId="14" w16cid:durableId="1092238831">
    <w:abstractNumId w:val="6"/>
  </w:num>
  <w:num w:numId="15" w16cid:durableId="946276311">
    <w:abstractNumId w:val="19"/>
  </w:num>
  <w:num w:numId="16" w16cid:durableId="2064937754">
    <w:abstractNumId w:val="27"/>
  </w:num>
  <w:num w:numId="17" w16cid:durableId="11624270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167222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88455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881365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27904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449610">
    <w:abstractNumId w:val="16"/>
  </w:num>
  <w:num w:numId="23" w16cid:durableId="297033021">
    <w:abstractNumId w:val="1"/>
  </w:num>
  <w:num w:numId="24" w16cid:durableId="1034888427">
    <w:abstractNumId w:val="0"/>
  </w:num>
  <w:num w:numId="25" w16cid:durableId="1924366166">
    <w:abstractNumId w:val="10"/>
  </w:num>
  <w:num w:numId="26" w16cid:durableId="1471246986">
    <w:abstractNumId w:val="30"/>
  </w:num>
  <w:num w:numId="27" w16cid:durableId="1479303765">
    <w:abstractNumId w:val="9"/>
  </w:num>
  <w:num w:numId="28" w16cid:durableId="279343945">
    <w:abstractNumId w:val="12"/>
  </w:num>
  <w:num w:numId="29" w16cid:durableId="19204349">
    <w:abstractNumId w:val="33"/>
  </w:num>
  <w:num w:numId="30" w16cid:durableId="130055264">
    <w:abstractNumId w:val="18"/>
  </w:num>
  <w:num w:numId="31" w16cid:durableId="913779698">
    <w:abstractNumId w:val="26"/>
  </w:num>
  <w:num w:numId="32" w16cid:durableId="234365436">
    <w:abstractNumId w:val="2"/>
  </w:num>
  <w:num w:numId="33" w16cid:durableId="1840778131">
    <w:abstractNumId w:val="4"/>
  </w:num>
  <w:num w:numId="34" w16cid:durableId="725757989">
    <w:abstractNumId w:val="14"/>
  </w:num>
  <w:num w:numId="35" w16cid:durableId="891846325">
    <w:abstractNumId w:val="34"/>
  </w:num>
  <w:num w:numId="36" w16cid:durableId="1251813141">
    <w:abstractNumId w:val="13"/>
  </w:num>
  <w:num w:numId="37" w16cid:durableId="371540391">
    <w:abstractNumId w:val="28"/>
  </w:num>
  <w:num w:numId="38" w16cid:durableId="1292053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AB"/>
    <w:rsid w:val="00070420"/>
    <w:rsid w:val="00150A0F"/>
    <w:rsid w:val="002110F2"/>
    <w:rsid w:val="002A7172"/>
    <w:rsid w:val="002C407E"/>
    <w:rsid w:val="00331154"/>
    <w:rsid w:val="00334B82"/>
    <w:rsid w:val="003A4CB0"/>
    <w:rsid w:val="004753C0"/>
    <w:rsid w:val="00483AA5"/>
    <w:rsid w:val="005C7008"/>
    <w:rsid w:val="005D27BE"/>
    <w:rsid w:val="005F4CAF"/>
    <w:rsid w:val="00622BB3"/>
    <w:rsid w:val="00636CC3"/>
    <w:rsid w:val="00661397"/>
    <w:rsid w:val="0069651A"/>
    <w:rsid w:val="006E1C68"/>
    <w:rsid w:val="007E694D"/>
    <w:rsid w:val="00804597"/>
    <w:rsid w:val="00833F55"/>
    <w:rsid w:val="00856167"/>
    <w:rsid w:val="00884104"/>
    <w:rsid w:val="008C1091"/>
    <w:rsid w:val="008E29C6"/>
    <w:rsid w:val="008F629A"/>
    <w:rsid w:val="009914A6"/>
    <w:rsid w:val="009924F2"/>
    <w:rsid w:val="00A05FD5"/>
    <w:rsid w:val="00A344A9"/>
    <w:rsid w:val="00AC179D"/>
    <w:rsid w:val="00AC2EAB"/>
    <w:rsid w:val="00AE472E"/>
    <w:rsid w:val="00B85BFE"/>
    <w:rsid w:val="00C47A70"/>
    <w:rsid w:val="00CC5920"/>
    <w:rsid w:val="00D976A1"/>
    <w:rsid w:val="00DA3091"/>
    <w:rsid w:val="00DA74FA"/>
    <w:rsid w:val="00DB527E"/>
    <w:rsid w:val="00DE08D4"/>
    <w:rsid w:val="00E51AFA"/>
    <w:rsid w:val="00F90D3A"/>
    <w:rsid w:val="00FB13EB"/>
    <w:rsid w:val="00FB49EB"/>
    <w:rsid w:val="00FE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4E44"/>
  <w15:chartTrackingRefBased/>
  <w15:docId w15:val="{834D3020-27BA-4FDC-B6DE-93CCC64A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EAB"/>
    <w:pPr>
      <w:keepNext/>
      <w:framePr w:hSpace="180" w:wrap="around" w:vAnchor="text" w:hAnchor="margin" w:y="-178"/>
      <w:spacing w:after="0" w:line="240" w:lineRule="auto"/>
      <w:jc w:val="center"/>
      <w:outlineLvl w:val="0"/>
    </w:pPr>
    <w:rPr>
      <w:rFonts w:ascii="Arial" w:eastAsia="Times New Roman" w:hAnsi="Arial" w:cs="Arial"/>
      <w:color w:val="0000FF"/>
      <w:sz w:val="28"/>
      <w:szCs w:val="28"/>
    </w:rPr>
  </w:style>
  <w:style w:type="paragraph" w:styleId="Heading2">
    <w:name w:val="heading 2"/>
    <w:basedOn w:val="Normal"/>
    <w:next w:val="Normal"/>
    <w:link w:val="Heading2Char"/>
    <w:uiPriority w:val="9"/>
    <w:semiHidden/>
    <w:unhideWhenUsed/>
    <w:qFormat/>
    <w:rsid w:val="00AC2EAB"/>
    <w:pPr>
      <w:keepNext/>
      <w:keepLines/>
      <w:spacing w:before="40" w:after="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unhideWhenUsed/>
    <w:qFormat/>
    <w:rsid w:val="00AC2EAB"/>
    <w:pPr>
      <w:keepNext/>
      <w:keepLines/>
      <w:spacing w:before="200" w:after="0" w:line="276" w:lineRule="auto"/>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AB"/>
    <w:rPr>
      <w:rFonts w:ascii="Arial" w:eastAsia="Times New Roman" w:hAnsi="Arial" w:cs="Arial"/>
      <w:color w:val="0000FF"/>
      <w:sz w:val="28"/>
      <w:szCs w:val="28"/>
    </w:rPr>
  </w:style>
  <w:style w:type="paragraph" w:customStyle="1" w:styleId="Heading21">
    <w:name w:val="Heading 21"/>
    <w:basedOn w:val="Normal"/>
    <w:next w:val="Normal"/>
    <w:uiPriority w:val="9"/>
    <w:unhideWhenUsed/>
    <w:qFormat/>
    <w:rsid w:val="00AC2EAB"/>
    <w:pPr>
      <w:keepNext/>
      <w:keepLines/>
      <w:spacing w:before="200" w:after="0" w:line="276" w:lineRule="auto"/>
      <w:outlineLvl w:val="1"/>
    </w:pPr>
    <w:rPr>
      <w:rFonts w:ascii="Cambria" w:eastAsia="MS Gothic" w:hAnsi="Cambria" w:cs="Times New Roman"/>
      <w:b/>
      <w:bCs/>
      <w:color w:val="4F81BD"/>
      <w:sz w:val="26"/>
      <w:szCs w:val="26"/>
    </w:rPr>
  </w:style>
  <w:style w:type="character" w:customStyle="1" w:styleId="Heading3Char">
    <w:name w:val="Heading 3 Char"/>
    <w:basedOn w:val="DefaultParagraphFont"/>
    <w:link w:val="Heading3"/>
    <w:uiPriority w:val="9"/>
    <w:rsid w:val="00AC2EAB"/>
    <w:rPr>
      <w:rFonts w:ascii="Cambria" w:eastAsia="Times New Roman" w:hAnsi="Cambria" w:cs="Times New Roman"/>
      <w:b/>
      <w:bCs/>
      <w:color w:val="4F81BD"/>
    </w:rPr>
  </w:style>
  <w:style w:type="numbering" w:customStyle="1" w:styleId="NoList1">
    <w:name w:val="No List1"/>
    <w:next w:val="NoList"/>
    <w:uiPriority w:val="99"/>
    <w:semiHidden/>
    <w:unhideWhenUsed/>
    <w:rsid w:val="00AC2EAB"/>
  </w:style>
  <w:style w:type="paragraph" w:styleId="ListParagraph">
    <w:name w:val="List Paragraph"/>
    <w:basedOn w:val="Normal"/>
    <w:uiPriority w:val="34"/>
    <w:qFormat/>
    <w:rsid w:val="00AC2EAB"/>
    <w:pPr>
      <w:spacing w:after="200" w:line="276" w:lineRule="auto"/>
      <w:ind w:left="720"/>
      <w:contextualSpacing/>
    </w:pPr>
    <w:rPr>
      <w:rFonts w:eastAsia="MS Mincho"/>
    </w:rPr>
  </w:style>
  <w:style w:type="table" w:customStyle="1" w:styleId="TableGrid1">
    <w:name w:val="Table Grid1"/>
    <w:basedOn w:val="TableNormal"/>
    <w:next w:val="TableGrid"/>
    <w:uiPriority w:val="59"/>
    <w:rsid w:val="00AC2EAB"/>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AC2EAB"/>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semiHidden/>
    <w:rsid w:val="00AC2EAB"/>
    <w:rPr>
      <w:rFonts w:ascii="Tahoma" w:eastAsia="MS Mincho" w:hAnsi="Tahoma" w:cs="Tahoma"/>
      <w:sz w:val="16"/>
      <w:szCs w:val="16"/>
    </w:rPr>
  </w:style>
  <w:style w:type="paragraph" w:styleId="NormalWeb">
    <w:name w:val="Normal (Web)"/>
    <w:basedOn w:val="Normal"/>
    <w:uiPriority w:val="99"/>
    <w:unhideWhenUsed/>
    <w:rsid w:val="00AC2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1">
    <w:name w:val="Heading 31"/>
    <w:basedOn w:val="Normal"/>
    <w:next w:val="Normal"/>
    <w:uiPriority w:val="9"/>
    <w:unhideWhenUsed/>
    <w:qFormat/>
    <w:rsid w:val="00AC2EAB"/>
    <w:pPr>
      <w:keepNext/>
      <w:keepLines/>
      <w:spacing w:before="200" w:after="0" w:line="276" w:lineRule="auto"/>
      <w:outlineLvl w:val="2"/>
    </w:pPr>
    <w:rPr>
      <w:rFonts w:ascii="Cambria" w:eastAsia="Times New Roman" w:hAnsi="Cambria" w:cs="Times New Roman"/>
      <w:b/>
      <w:bCs/>
      <w:color w:val="4F81BD"/>
    </w:rPr>
  </w:style>
  <w:style w:type="table" w:customStyle="1" w:styleId="TableGrid11">
    <w:name w:val="Table Grid11"/>
    <w:basedOn w:val="TableNormal"/>
    <w:next w:val="TableGrid"/>
    <w:uiPriority w:val="59"/>
    <w:rsid w:val="00AC2EAB"/>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
    <w:name w:val="Light Shading - Accent 51"/>
    <w:basedOn w:val="TableNormal"/>
    <w:next w:val="LightShading-Accent5"/>
    <w:uiPriority w:val="60"/>
    <w:rsid w:val="00AC2EAB"/>
    <w:pPr>
      <w:spacing w:after="0" w:line="240" w:lineRule="auto"/>
    </w:pPr>
    <w:rPr>
      <w:rFonts w:eastAsia="MS Mincho"/>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next w:val="LightGrid-Accent13"/>
    <w:uiPriority w:val="62"/>
    <w:rsid w:val="00AC2EAB"/>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next w:val="LightShading-Accent13"/>
    <w:uiPriority w:val="60"/>
    <w:rsid w:val="00AC2EAB"/>
    <w:pPr>
      <w:spacing w:after="0" w:line="240" w:lineRule="auto"/>
    </w:pPr>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1">
    <w:name w:val="Light Shading - Accent 31"/>
    <w:basedOn w:val="TableNormal"/>
    <w:next w:val="LightShading-Accent3"/>
    <w:uiPriority w:val="60"/>
    <w:rsid w:val="00AC2EAB"/>
    <w:pPr>
      <w:spacing w:after="0" w:line="240" w:lineRule="auto"/>
    </w:pPr>
    <w:rPr>
      <w:rFonts w:eastAsia="MS Mincho"/>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next w:val="LightShading-Accent2"/>
    <w:uiPriority w:val="60"/>
    <w:rsid w:val="00AC2EAB"/>
    <w:pPr>
      <w:spacing w:after="0" w:line="240" w:lineRule="auto"/>
    </w:pPr>
    <w:rPr>
      <w:rFonts w:eastAsia="MS Mincho"/>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1">
    <w:name w:val="Light List - Accent 11"/>
    <w:basedOn w:val="TableNormal"/>
    <w:next w:val="LightList-Accent13"/>
    <w:uiPriority w:val="61"/>
    <w:rsid w:val="00AC2EAB"/>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31">
    <w:name w:val="Light Grid - Accent 31"/>
    <w:basedOn w:val="TableNormal"/>
    <w:next w:val="LightGrid-Accent3"/>
    <w:uiPriority w:val="62"/>
    <w:rsid w:val="00AC2EAB"/>
    <w:pPr>
      <w:spacing w:after="0" w:line="240" w:lineRule="auto"/>
    </w:pPr>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erChar">
    <w:name w:val="Header Char"/>
    <w:basedOn w:val="DefaultParagraphFont"/>
    <w:link w:val="Header"/>
    <w:semiHidden/>
    <w:rsid w:val="00AC2EAB"/>
    <w:rPr>
      <w:rFonts w:ascii="Times New Roman" w:eastAsia="Times New Roman" w:hAnsi="Times New Roman" w:cs="Times New Roman"/>
      <w:sz w:val="24"/>
      <w:szCs w:val="24"/>
    </w:rPr>
  </w:style>
  <w:style w:type="paragraph" w:styleId="Header">
    <w:name w:val="header"/>
    <w:basedOn w:val="Normal"/>
    <w:link w:val="HeaderChar"/>
    <w:semiHidden/>
    <w:rsid w:val="00AC2EA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AC2EAB"/>
  </w:style>
  <w:style w:type="paragraph" w:styleId="Footer">
    <w:name w:val="footer"/>
    <w:basedOn w:val="Normal"/>
    <w:link w:val="FooterChar"/>
    <w:uiPriority w:val="99"/>
    <w:rsid w:val="00AC2EA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C2EAB"/>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AC2E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2EA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2EA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2EAB"/>
    <w:rPr>
      <w:b/>
      <w:bCs/>
    </w:rPr>
  </w:style>
  <w:style w:type="character" w:customStyle="1" w:styleId="CommentSubjectChar1">
    <w:name w:val="Comment Subject Char1"/>
    <w:basedOn w:val="CommentTextChar"/>
    <w:uiPriority w:val="99"/>
    <w:semiHidden/>
    <w:rsid w:val="00AC2EAB"/>
    <w:rPr>
      <w:rFonts w:ascii="Times New Roman" w:eastAsia="Times New Roman" w:hAnsi="Times New Roman" w:cs="Times New Roman"/>
      <w:b/>
      <w:bCs/>
      <w:sz w:val="20"/>
      <w:szCs w:val="20"/>
    </w:rPr>
  </w:style>
  <w:style w:type="paragraph" w:styleId="TOC1">
    <w:name w:val="toc 1"/>
    <w:basedOn w:val="Normal"/>
    <w:next w:val="Normal"/>
    <w:autoRedefine/>
    <w:uiPriority w:val="39"/>
    <w:unhideWhenUsed/>
    <w:rsid w:val="00AC2EAB"/>
    <w:pPr>
      <w:spacing w:after="100" w:line="276" w:lineRule="auto"/>
    </w:pPr>
    <w:rPr>
      <w:rFonts w:ascii="Arial" w:eastAsia="MS Mincho" w:hAnsi="Arial"/>
    </w:rPr>
  </w:style>
  <w:style w:type="paragraph" w:styleId="TOC2">
    <w:name w:val="toc 2"/>
    <w:basedOn w:val="Normal"/>
    <w:next w:val="Normal"/>
    <w:autoRedefine/>
    <w:uiPriority w:val="39"/>
    <w:unhideWhenUsed/>
    <w:rsid w:val="00AC2EAB"/>
    <w:pPr>
      <w:spacing w:after="100" w:line="276" w:lineRule="auto"/>
      <w:ind w:left="220"/>
    </w:pPr>
    <w:rPr>
      <w:rFonts w:ascii="Arial" w:eastAsia="MS Mincho" w:hAnsi="Arial"/>
    </w:rPr>
  </w:style>
  <w:style w:type="character" w:styleId="Hyperlink">
    <w:name w:val="Hyperlink"/>
    <w:basedOn w:val="DefaultParagraphFont"/>
    <w:uiPriority w:val="99"/>
    <w:unhideWhenUsed/>
    <w:rsid w:val="00AC2EAB"/>
    <w:rPr>
      <w:color w:val="0000FF"/>
      <w:u w:val="single"/>
    </w:rPr>
  </w:style>
  <w:style w:type="table" w:customStyle="1" w:styleId="MediumList1-Accent41">
    <w:name w:val="Medium List 1 - Accent 41"/>
    <w:basedOn w:val="TableNormal"/>
    <w:next w:val="MediumList1-Accent4"/>
    <w:uiPriority w:val="65"/>
    <w:rsid w:val="00AC2EA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NoList11">
    <w:name w:val="No List11"/>
    <w:next w:val="NoList"/>
    <w:uiPriority w:val="99"/>
    <w:semiHidden/>
    <w:unhideWhenUsed/>
    <w:rsid w:val="00AC2EAB"/>
  </w:style>
  <w:style w:type="character" w:styleId="CommentReference">
    <w:name w:val="annotation reference"/>
    <w:basedOn w:val="DefaultParagraphFont"/>
    <w:uiPriority w:val="99"/>
    <w:semiHidden/>
    <w:unhideWhenUsed/>
    <w:rsid w:val="00AC2EAB"/>
    <w:rPr>
      <w:sz w:val="16"/>
      <w:szCs w:val="16"/>
    </w:rPr>
  </w:style>
  <w:style w:type="table" w:customStyle="1" w:styleId="TableGrid111">
    <w:name w:val="Table Grid111"/>
    <w:basedOn w:val="TableNormal"/>
    <w:next w:val="TableGrid"/>
    <w:uiPriority w:val="59"/>
    <w:rsid w:val="00AC2E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
    <w:name w:val="Light Grid - Accent 51"/>
    <w:basedOn w:val="TableNormal"/>
    <w:next w:val="LightGrid-Accent5"/>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21">
    <w:name w:val="Medium Shading 2 - Accent 21"/>
    <w:basedOn w:val="TableNormal"/>
    <w:next w:val="MediumShading2-Accent2"/>
    <w:uiPriority w:val="64"/>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next w:val="MediumShading1-Accent6"/>
    <w:uiPriority w:val="63"/>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1">
    <w:name w:val="Medium List 2 - Accent 11"/>
    <w:basedOn w:val="TableNormal"/>
    <w:next w:val="MediumList2-Accent1"/>
    <w:uiPriority w:val="66"/>
    <w:rsid w:val="00AC2EA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Grid-Accent61">
    <w:name w:val="Light Grid - Accent 61"/>
    <w:basedOn w:val="TableNormal"/>
    <w:next w:val="LightGrid-Accent6"/>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51">
    <w:name w:val="Light List - Accent 51"/>
    <w:basedOn w:val="TableNormal"/>
    <w:next w:val="LightList-Accent5"/>
    <w:uiPriority w:val="61"/>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21">
    <w:name w:val="Light Grid - Accent 21"/>
    <w:basedOn w:val="TableNormal"/>
    <w:next w:val="LightGrid-Accent2"/>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next w:val="LightGrid-Accent3"/>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
    <w:name w:val="Light Grid1"/>
    <w:basedOn w:val="TableNormal"/>
    <w:next w:val="LightGrid3"/>
    <w:uiPriority w:val="62"/>
    <w:rsid w:val="00AC2EAB"/>
    <w:pPr>
      <w:spacing w:after="0" w:line="240" w:lineRule="auto"/>
    </w:pPr>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1">
    <w:name w:val="Light Grid - Accent 41"/>
    <w:basedOn w:val="TableNormal"/>
    <w:next w:val="LightGrid-Accent4"/>
    <w:uiPriority w:val="62"/>
    <w:rsid w:val="00AC2EAB"/>
    <w:pPr>
      <w:spacing w:after="0" w:line="240" w:lineRule="auto"/>
    </w:pPr>
    <w:rPr>
      <w:rFonts w:eastAsia="MS Mincho"/>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2">
    <w:name w:val="Table Grid2"/>
    <w:basedOn w:val="TableNormal"/>
    <w:next w:val="TableGrid"/>
    <w:uiPriority w:val="59"/>
    <w:rsid w:val="00AC2EA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AC2EAB"/>
    <w:rPr>
      <w:rFonts w:ascii="Cambria" w:eastAsia="Times New Roman" w:hAnsi="Cambria" w:cs="Times New Roman"/>
      <w:b/>
      <w:bCs/>
      <w:color w:val="4F81BD"/>
    </w:rPr>
  </w:style>
  <w:style w:type="table" w:customStyle="1" w:styleId="LightShading-Accent52">
    <w:name w:val="Light Shading - Accent 52"/>
    <w:basedOn w:val="TableNormal"/>
    <w:next w:val="LightShading-Accent5"/>
    <w:uiPriority w:val="60"/>
    <w:rsid w:val="00AC2EAB"/>
    <w:pPr>
      <w:spacing w:after="0" w:line="240" w:lineRule="auto"/>
    </w:pPr>
    <w:rPr>
      <w:rFonts w:eastAsia="MS Mincho"/>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2">
    <w:name w:val="Light Grid - Accent 12"/>
    <w:basedOn w:val="TableNormal"/>
    <w:next w:val="LightGrid-Accent13"/>
    <w:uiPriority w:val="62"/>
    <w:rsid w:val="00AC2EAB"/>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2">
    <w:name w:val="Light Shading - Accent 12"/>
    <w:basedOn w:val="TableNormal"/>
    <w:next w:val="LightShading-Accent13"/>
    <w:uiPriority w:val="60"/>
    <w:rsid w:val="00AC2EAB"/>
    <w:pPr>
      <w:spacing w:after="0" w:line="240" w:lineRule="auto"/>
    </w:pPr>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2">
    <w:name w:val="Light Shading - Accent 32"/>
    <w:basedOn w:val="TableNormal"/>
    <w:next w:val="LightShading-Accent3"/>
    <w:uiPriority w:val="60"/>
    <w:rsid w:val="00AC2EAB"/>
    <w:pPr>
      <w:spacing w:after="0" w:line="240" w:lineRule="auto"/>
    </w:pPr>
    <w:rPr>
      <w:rFonts w:eastAsia="MS Mincho"/>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2">
    <w:name w:val="Light Shading - Accent 22"/>
    <w:basedOn w:val="TableNormal"/>
    <w:next w:val="LightShading-Accent2"/>
    <w:uiPriority w:val="60"/>
    <w:rsid w:val="00AC2EAB"/>
    <w:pPr>
      <w:spacing w:after="0" w:line="240" w:lineRule="auto"/>
    </w:pPr>
    <w:rPr>
      <w:rFonts w:eastAsia="MS Mincho"/>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2">
    <w:name w:val="Light List - Accent 12"/>
    <w:basedOn w:val="TableNormal"/>
    <w:next w:val="LightList-Accent13"/>
    <w:uiPriority w:val="61"/>
    <w:rsid w:val="00AC2EAB"/>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32">
    <w:name w:val="Light Grid - Accent 32"/>
    <w:basedOn w:val="TableNormal"/>
    <w:next w:val="LightGrid-Accent3"/>
    <w:uiPriority w:val="62"/>
    <w:rsid w:val="00AC2EAB"/>
    <w:pPr>
      <w:spacing w:after="0" w:line="240" w:lineRule="auto"/>
    </w:pPr>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42">
    <w:name w:val="Medium List 1 - Accent 42"/>
    <w:basedOn w:val="TableNormal"/>
    <w:next w:val="MediumList1-Accent4"/>
    <w:uiPriority w:val="65"/>
    <w:rsid w:val="00AC2EAB"/>
    <w:pPr>
      <w:spacing w:after="0" w:line="240" w:lineRule="auto"/>
    </w:pPr>
    <w:rPr>
      <w:rFonts w:eastAsia="MS Mincho"/>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52">
    <w:name w:val="Light Grid - Accent 52"/>
    <w:basedOn w:val="TableNormal"/>
    <w:next w:val="LightGrid-Accent5"/>
    <w:uiPriority w:val="62"/>
    <w:rsid w:val="00AC2EAB"/>
    <w:pPr>
      <w:spacing w:after="0" w:line="240" w:lineRule="auto"/>
    </w:pPr>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22">
    <w:name w:val="Medium Shading 2 - Accent 22"/>
    <w:basedOn w:val="TableNormal"/>
    <w:next w:val="MediumShading2-Accent2"/>
    <w:uiPriority w:val="64"/>
    <w:rsid w:val="00AC2EAB"/>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AC2EAB"/>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AC2EAB"/>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next w:val="MediumShading1-Accent6"/>
    <w:uiPriority w:val="63"/>
    <w:rsid w:val="00AC2EAB"/>
    <w:pPr>
      <w:spacing w:after="0" w:line="240" w:lineRule="auto"/>
    </w:pPr>
    <w:rPr>
      <w:rFonts w:eastAsia="MS Minch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62">
    <w:name w:val="Medium Shading 2 - Accent 62"/>
    <w:basedOn w:val="TableNormal"/>
    <w:next w:val="MediumShading2-Accent6"/>
    <w:uiPriority w:val="64"/>
    <w:rsid w:val="00AC2EAB"/>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2">
    <w:name w:val="Medium List 2 - Accent 12"/>
    <w:basedOn w:val="TableNormal"/>
    <w:next w:val="MediumList2-Accent1"/>
    <w:uiPriority w:val="66"/>
    <w:rsid w:val="00AC2EAB"/>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Grid-Accent62">
    <w:name w:val="Light Grid - Accent 62"/>
    <w:basedOn w:val="TableNormal"/>
    <w:next w:val="LightGrid-Accent6"/>
    <w:uiPriority w:val="62"/>
    <w:rsid w:val="00AC2EAB"/>
    <w:pPr>
      <w:spacing w:after="0" w:line="240" w:lineRule="auto"/>
    </w:pPr>
    <w:rPr>
      <w:rFonts w:eastAsia="MS Mincho"/>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52">
    <w:name w:val="Light List - Accent 52"/>
    <w:basedOn w:val="TableNormal"/>
    <w:next w:val="LightList-Accent5"/>
    <w:uiPriority w:val="61"/>
    <w:rsid w:val="00AC2EAB"/>
    <w:pPr>
      <w:spacing w:after="0" w:line="240" w:lineRule="auto"/>
    </w:pPr>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22">
    <w:name w:val="Light Grid - Accent 22"/>
    <w:basedOn w:val="TableNormal"/>
    <w:next w:val="LightGrid-Accent2"/>
    <w:uiPriority w:val="62"/>
    <w:rsid w:val="00AC2EAB"/>
    <w:pPr>
      <w:spacing w:after="0" w:line="240" w:lineRule="auto"/>
    </w:pPr>
    <w:rPr>
      <w:rFonts w:eastAsia="MS Minch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2">
    <w:name w:val="Light Grid2"/>
    <w:basedOn w:val="TableNormal"/>
    <w:next w:val="LightGrid3"/>
    <w:uiPriority w:val="62"/>
    <w:rsid w:val="00AC2EAB"/>
    <w:pPr>
      <w:spacing w:after="0" w:line="240" w:lineRule="auto"/>
    </w:pPr>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2">
    <w:name w:val="Light Grid - Accent 42"/>
    <w:basedOn w:val="TableNormal"/>
    <w:next w:val="LightGrid-Accent4"/>
    <w:uiPriority w:val="62"/>
    <w:rsid w:val="00AC2EAB"/>
    <w:pPr>
      <w:spacing w:after="0" w:line="240" w:lineRule="auto"/>
    </w:pPr>
    <w:rPr>
      <w:rFonts w:eastAsia="MS Mincho"/>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3">
    <w:name w:val="Light Shading - Accent 53"/>
    <w:basedOn w:val="TableNormal"/>
    <w:next w:val="LightShading-Accent5"/>
    <w:uiPriority w:val="60"/>
    <w:rsid w:val="00AC2EAB"/>
    <w:pPr>
      <w:spacing w:after="0" w:line="240" w:lineRule="auto"/>
    </w:pPr>
    <w:rPr>
      <w:rFonts w:eastAsia="MS Mincho"/>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3">
    <w:name w:val="Light Grid - Accent 13"/>
    <w:basedOn w:val="TableNormal"/>
    <w:uiPriority w:val="62"/>
    <w:rsid w:val="00AC2EAB"/>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uiPriority w:val="60"/>
    <w:rsid w:val="00AC2EAB"/>
    <w:pPr>
      <w:spacing w:after="0" w:line="240" w:lineRule="auto"/>
    </w:pPr>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3">
    <w:name w:val="Light Shading - Accent 33"/>
    <w:basedOn w:val="TableNormal"/>
    <w:next w:val="LightShading-Accent3"/>
    <w:uiPriority w:val="60"/>
    <w:rsid w:val="00AC2EAB"/>
    <w:pPr>
      <w:spacing w:after="0" w:line="240" w:lineRule="auto"/>
    </w:pPr>
    <w:rPr>
      <w:rFonts w:eastAsia="MS Mincho"/>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3">
    <w:name w:val="Light Shading - Accent 23"/>
    <w:basedOn w:val="TableNormal"/>
    <w:next w:val="LightShading-Accent2"/>
    <w:uiPriority w:val="60"/>
    <w:rsid w:val="00AC2EAB"/>
    <w:pPr>
      <w:spacing w:after="0" w:line="240" w:lineRule="auto"/>
    </w:pPr>
    <w:rPr>
      <w:rFonts w:eastAsia="MS Mincho"/>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3">
    <w:name w:val="Light List - Accent 13"/>
    <w:basedOn w:val="TableNormal"/>
    <w:uiPriority w:val="61"/>
    <w:rsid w:val="00AC2EAB"/>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33">
    <w:name w:val="Light Grid - Accent 33"/>
    <w:basedOn w:val="TableNormal"/>
    <w:next w:val="LightGrid-Accent3"/>
    <w:uiPriority w:val="62"/>
    <w:rsid w:val="00AC2EAB"/>
    <w:pPr>
      <w:spacing w:after="0" w:line="240" w:lineRule="auto"/>
    </w:pPr>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43">
    <w:name w:val="Medium List 1 - Accent 43"/>
    <w:basedOn w:val="TableNormal"/>
    <w:next w:val="MediumList1-Accent4"/>
    <w:uiPriority w:val="65"/>
    <w:rsid w:val="00AC2EAB"/>
    <w:pPr>
      <w:spacing w:after="0" w:line="240" w:lineRule="auto"/>
    </w:pPr>
    <w:rPr>
      <w:rFonts w:eastAsia="MS Mincho"/>
      <w:color w:val="000000"/>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53">
    <w:name w:val="Light Grid - Accent 53"/>
    <w:basedOn w:val="TableNormal"/>
    <w:next w:val="LightGrid-Accent5"/>
    <w:uiPriority w:val="62"/>
    <w:rsid w:val="00AC2EAB"/>
    <w:pPr>
      <w:spacing w:after="0" w:line="240" w:lineRule="auto"/>
    </w:pPr>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23">
    <w:name w:val="Medium Shading 2 - Accent 23"/>
    <w:basedOn w:val="TableNormal"/>
    <w:next w:val="MediumShading2-Accent2"/>
    <w:uiPriority w:val="64"/>
    <w:rsid w:val="00AC2EAB"/>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AC2EAB"/>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rsid w:val="00AC2EAB"/>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3">
    <w:name w:val="Medium Shading 1 - Accent 63"/>
    <w:basedOn w:val="TableNormal"/>
    <w:next w:val="MediumShading1-Accent6"/>
    <w:uiPriority w:val="63"/>
    <w:rsid w:val="00AC2EAB"/>
    <w:pPr>
      <w:spacing w:after="0" w:line="240" w:lineRule="auto"/>
    </w:pPr>
    <w:rPr>
      <w:rFonts w:eastAsia="MS Minch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63">
    <w:name w:val="Medium Shading 2 - Accent 63"/>
    <w:basedOn w:val="TableNormal"/>
    <w:next w:val="MediumShading2-Accent6"/>
    <w:uiPriority w:val="64"/>
    <w:rsid w:val="00AC2EAB"/>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3">
    <w:name w:val="Medium List 2 - Accent 13"/>
    <w:basedOn w:val="TableNormal"/>
    <w:next w:val="MediumList2-Accent1"/>
    <w:uiPriority w:val="66"/>
    <w:rsid w:val="00AC2EAB"/>
    <w:pPr>
      <w:spacing w:after="0" w:line="240" w:lineRule="auto"/>
    </w:pPr>
    <w:rPr>
      <w:rFonts w:ascii="Cambria" w:eastAsia="MS Gothic"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Grid-Accent63">
    <w:name w:val="Light Grid - Accent 63"/>
    <w:basedOn w:val="TableNormal"/>
    <w:next w:val="LightGrid-Accent6"/>
    <w:uiPriority w:val="62"/>
    <w:rsid w:val="00AC2EAB"/>
    <w:pPr>
      <w:spacing w:after="0" w:line="240" w:lineRule="auto"/>
    </w:pPr>
    <w:rPr>
      <w:rFonts w:eastAsia="MS Mincho"/>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53">
    <w:name w:val="Light List - Accent 53"/>
    <w:basedOn w:val="TableNormal"/>
    <w:next w:val="LightList-Accent5"/>
    <w:uiPriority w:val="61"/>
    <w:rsid w:val="00AC2EAB"/>
    <w:pPr>
      <w:spacing w:after="0" w:line="240" w:lineRule="auto"/>
    </w:pPr>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23">
    <w:name w:val="Light Grid - Accent 23"/>
    <w:basedOn w:val="TableNormal"/>
    <w:next w:val="LightGrid-Accent2"/>
    <w:uiPriority w:val="62"/>
    <w:rsid w:val="00AC2EAB"/>
    <w:pPr>
      <w:spacing w:after="0" w:line="240" w:lineRule="auto"/>
    </w:pPr>
    <w:rPr>
      <w:rFonts w:eastAsia="MS Minch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3">
    <w:name w:val="Light Grid3"/>
    <w:basedOn w:val="TableNormal"/>
    <w:uiPriority w:val="62"/>
    <w:rsid w:val="00AC2EAB"/>
    <w:pPr>
      <w:spacing w:after="0" w:line="240" w:lineRule="auto"/>
    </w:pPr>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3">
    <w:name w:val="Light Grid - Accent 43"/>
    <w:basedOn w:val="TableNormal"/>
    <w:next w:val="LightGrid-Accent4"/>
    <w:uiPriority w:val="62"/>
    <w:rsid w:val="00AC2EAB"/>
    <w:pPr>
      <w:spacing w:after="0" w:line="240" w:lineRule="auto"/>
    </w:pPr>
    <w:rPr>
      <w:rFonts w:eastAsia="MS Mincho"/>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BalloonTextChar1">
    <w:name w:val="Balloon Text Char1"/>
    <w:basedOn w:val="DefaultParagraphFont"/>
    <w:uiPriority w:val="99"/>
    <w:semiHidden/>
    <w:rsid w:val="00AC2EAB"/>
    <w:rPr>
      <w:rFonts w:ascii="Tahoma" w:hAnsi="Tahoma" w:cs="Tahoma"/>
      <w:sz w:val="16"/>
      <w:szCs w:val="16"/>
    </w:rPr>
  </w:style>
  <w:style w:type="table" w:customStyle="1" w:styleId="TableGrid3">
    <w:name w:val="Table Grid3"/>
    <w:basedOn w:val="TableNormal"/>
    <w:next w:val="TableGrid"/>
    <w:uiPriority w:val="59"/>
    <w:rsid w:val="00AC2E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C2EAB"/>
  </w:style>
  <w:style w:type="character" w:customStyle="1" w:styleId="FollowedHyperlink1">
    <w:name w:val="FollowedHyperlink1"/>
    <w:basedOn w:val="DefaultParagraphFont"/>
    <w:uiPriority w:val="99"/>
    <w:semiHidden/>
    <w:unhideWhenUsed/>
    <w:rsid w:val="00AC2EAB"/>
    <w:rPr>
      <w:color w:val="800080"/>
      <w:u w:val="single"/>
    </w:rPr>
  </w:style>
  <w:style w:type="table" w:customStyle="1" w:styleId="TableGrid4">
    <w:name w:val="Table Grid4"/>
    <w:basedOn w:val="TableNormal"/>
    <w:next w:val="TableGrid"/>
    <w:uiPriority w:val="59"/>
    <w:rsid w:val="00AC2EA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31">
    <w:name w:val="Light Grid31"/>
    <w:basedOn w:val="TableNormal"/>
    <w:next w:val="LightGrid3"/>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31">
    <w:name w:val="Light Shading - Accent 131"/>
    <w:basedOn w:val="TableNormal"/>
    <w:next w:val="LightShading-Accent13"/>
    <w:uiPriority w:val="60"/>
    <w:rsid w:val="00AC2EAB"/>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31">
    <w:name w:val="Light List - Accent 131"/>
    <w:basedOn w:val="TableNormal"/>
    <w:next w:val="LightList-Accent13"/>
    <w:uiPriority w:val="61"/>
    <w:rsid w:val="00AC2EAB"/>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
    <w:name w:val="Light Grid - Accent 131"/>
    <w:basedOn w:val="TableNormal"/>
    <w:next w:val="LightGrid-Accent13"/>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2-Accent131">
    <w:name w:val="Medium List 2 - Accent 131"/>
    <w:basedOn w:val="TableNormal"/>
    <w:next w:val="MediumList2-Accent1"/>
    <w:uiPriority w:val="66"/>
    <w:rsid w:val="00AC2EAB"/>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1">
    <w:name w:val="Light Shading - Accent 231"/>
    <w:basedOn w:val="TableNormal"/>
    <w:next w:val="LightShading-Accent2"/>
    <w:uiPriority w:val="60"/>
    <w:rsid w:val="00AC2EAB"/>
    <w:pPr>
      <w:spacing w:after="0" w:line="240" w:lineRule="auto"/>
    </w:pPr>
    <w:rPr>
      <w:rFonts w:ascii="Calibri" w:eastAsia="Times New Roman"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31">
    <w:name w:val="Light Grid - Accent 231"/>
    <w:basedOn w:val="TableNormal"/>
    <w:next w:val="LightGrid-Accent2"/>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231">
    <w:name w:val="Medium Shading 2 - Accent 231"/>
    <w:basedOn w:val="TableNormal"/>
    <w:next w:val="MediumShading2-Accent2"/>
    <w:uiPriority w:val="64"/>
    <w:rsid w:val="00AC2EA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31">
    <w:name w:val="Light Shading - Accent 331"/>
    <w:basedOn w:val="TableNormal"/>
    <w:next w:val="LightShading-Accent3"/>
    <w:uiPriority w:val="60"/>
    <w:rsid w:val="00AC2EAB"/>
    <w:pPr>
      <w:spacing w:after="0" w:line="240" w:lineRule="auto"/>
    </w:pPr>
    <w:rPr>
      <w:rFonts w:ascii="Calibri" w:eastAsia="Times New Roma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31">
    <w:name w:val="Light Grid - Accent 331"/>
    <w:basedOn w:val="TableNormal"/>
    <w:next w:val="LightGrid-Accent3"/>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2-Accent331">
    <w:name w:val="Medium Shading 2 - Accent 331"/>
    <w:basedOn w:val="TableNormal"/>
    <w:next w:val="MediumShading2-Accent3"/>
    <w:uiPriority w:val="64"/>
    <w:rsid w:val="00AC2EA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31">
    <w:name w:val="Light Grid - Accent 431"/>
    <w:basedOn w:val="TableNormal"/>
    <w:next w:val="LightGrid-Accent4"/>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431">
    <w:name w:val="Medium Shading 2 - Accent 431"/>
    <w:basedOn w:val="TableNormal"/>
    <w:next w:val="MediumShading2-Accent4"/>
    <w:uiPriority w:val="64"/>
    <w:rsid w:val="00AC2EA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31">
    <w:name w:val="Medium List 1 - Accent 431"/>
    <w:basedOn w:val="TableNormal"/>
    <w:next w:val="MediumList1-Accent4"/>
    <w:uiPriority w:val="65"/>
    <w:rsid w:val="00AC2EAB"/>
    <w:pPr>
      <w:spacing w:after="0" w:line="240" w:lineRule="auto"/>
    </w:pPr>
    <w:rPr>
      <w:rFonts w:ascii="Calibri" w:eastAsia="Times New Roman" w:hAnsi="Calibri" w:cs="Times New Roman"/>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Accent531">
    <w:name w:val="Light Shading - Accent 531"/>
    <w:basedOn w:val="TableNormal"/>
    <w:next w:val="LightShading-Accent5"/>
    <w:uiPriority w:val="60"/>
    <w:rsid w:val="00AC2EAB"/>
    <w:pPr>
      <w:spacing w:after="0" w:line="240" w:lineRule="auto"/>
    </w:pPr>
    <w:rPr>
      <w:rFonts w:ascii="Calibri" w:eastAsia="Times New Roman"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31">
    <w:name w:val="Light List - Accent 531"/>
    <w:basedOn w:val="TableNormal"/>
    <w:next w:val="LightList-Accent5"/>
    <w:uiPriority w:val="61"/>
    <w:rsid w:val="00AC2EAB"/>
    <w:pPr>
      <w:spacing w:after="0" w:line="240" w:lineRule="auto"/>
    </w:pPr>
    <w:rPr>
      <w:rFonts w:ascii="Calibri" w:eastAsia="Times New Roman"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31">
    <w:name w:val="Light Grid - Accent 531"/>
    <w:basedOn w:val="TableNormal"/>
    <w:next w:val="LightGrid-Accent5"/>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
    <w:name w:val="Light Grid - Accent 631"/>
    <w:basedOn w:val="TableNormal"/>
    <w:next w:val="LightGrid-Accent6"/>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31">
    <w:name w:val="Medium Shading 1 - Accent 631"/>
    <w:basedOn w:val="TableNormal"/>
    <w:next w:val="MediumShading1-Accent6"/>
    <w:uiPriority w:val="63"/>
    <w:rsid w:val="00AC2EAB"/>
    <w:pPr>
      <w:spacing w:after="0" w:line="240" w:lineRule="auto"/>
    </w:pPr>
    <w:rPr>
      <w:rFonts w:ascii="Calibri" w:eastAsia="Times New Roman"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631">
    <w:name w:val="Medium Shading 2 - Accent 631"/>
    <w:basedOn w:val="TableNormal"/>
    <w:next w:val="MediumShading2-Accent6"/>
    <w:uiPriority w:val="64"/>
    <w:rsid w:val="00AC2EA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2">
    <w:name w:val="Table Grid12"/>
    <w:basedOn w:val="TableNormal"/>
    <w:uiPriority w:val="59"/>
    <w:rsid w:val="00AC2EA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1">
    <w:name w:val="Light Shading - Accent 511"/>
    <w:basedOn w:val="TableNormal"/>
    <w:uiPriority w:val="60"/>
    <w:rsid w:val="00AC2EAB"/>
    <w:pPr>
      <w:spacing w:after="0" w:line="240" w:lineRule="auto"/>
    </w:pPr>
    <w:rPr>
      <w:rFonts w:ascii="Calibri" w:eastAsia="Times New Roman"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1">
    <w:name w:val="Light Grid - Accent 11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1">
    <w:name w:val="Light Shading - Accent 111"/>
    <w:basedOn w:val="TableNormal"/>
    <w:uiPriority w:val="60"/>
    <w:rsid w:val="00AC2EAB"/>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11">
    <w:name w:val="Light Shading - Accent 311"/>
    <w:basedOn w:val="TableNormal"/>
    <w:uiPriority w:val="60"/>
    <w:rsid w:val="00AC2EAB"/>
    <w:pPr>
      <w:spacing w:after="0" w:line="240" w:lineRule="auto"/>
    </w:pPr>
    <w:rPr>
      <w:rFonts w:ascii="Calibri" w:eastAsia="Times New Roma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AC2EAB"/>
    <w:pPr>
      <w:spacing w:after="0" w:line="240" w:lineRule="auto"/>
    </w:pPr>
    <w:rPr>
      <w:rFonts w:ascii="Calibri" w:eastAsia="Times New Roman"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11">
    <w:name w:val="Light List - Accent 111"/>
    <w:basedOn w:val="TableNormal"/>
    <w:uiPriority w:val="61"/>
    <w:rsid w:val="00AC2EAB"/>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312">
    <w:name w:val="Light Grid - Accent 312"/>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411">
    <w:name w:val="Medium List 1 - Accent 411"/>
    <w:basedOn w:val="TableNormal"/>
    <w:uiPriority w:val="65"/>
    <w:rsid w:val="00AC2EA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511">
    <w:name w:val="Light Grid - Accent 511"/>
    <w:basedOn w:val="TableNormal"/>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211">
    <w:name w:val="Medium Shading 2 - Accent 211"/>
    <w:basedOn w:val="TableNormal"/>
    <w:uiPriority w:val="64"/>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uiPriority w:val="64"/>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TableNormal"/>
    <w:uiPriority w:val="64"/>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1">
    <w:name w:val="Medium Shading 1 - Accent 611"/>
    <w:basedOn w:val="TableNormal"/>
    <w:uiPriority w:val="63"/>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611">
    <w:name w:val="Medium Shading 2 - Accent 611"/>
    <w:basedOn w:val="TableNormal"/>
    <w:uiPriority w:val="64"/>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11">
    <w:name w:val="Medium List 2 - Accent 111"/>
    <w:basedOn w:val="TableNormal"/>
    <w:uiPriority w:val="66"/>
    <w:rsid w:val="00AC2EA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Grid-Accent611">
    <w:name w:val="Light Grid - Accent 611"/>
    <w:basedOn w:val="TableNormal"/>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511">
    <w:name w:val="Light List - Accent 511"/>
    <w:basedOn w:val="TableNormal"/>
    <w:uiPriority w:val="61"/>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211">
    <w:name w:val="Light Grid - Accent 211"/>
    <w:basedOn w:val="TableNormal"/>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
    <w:name w:val="Light Grid - Accent 3111"/>
    <w:basedOn w:val="TableNormal"/>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
    <w:name w:val="Light Grid1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11">
    <w:name w:val="Light Grid - Accent 41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21">
    <w:name w:val="Table Grid21"/>
    <w:basedOn w:val="TableNormal"/>
    <w:uiPriority w:val="59"/>
    <w:rsid w:val="00AC2E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21">
    <w:name w:val="Light Shading - Accent 521"/>
    <w:basedOn w:val="TableNormal"/>
    <w:uiPriority w:val="60"/>
    <w:rsid w:val="00AC2EAB"/>
    <w:pPr>
      <w:spacing w:after="0" w:line="240" w:lineRule="auto"/>
    </w:pPr>
    <w:rPr>
      <w:rFonts w:ascii="Calibri" w:eastAsia="Times New Roman"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21">
    <w:name w:val="Light Grid - Accent 12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21">
    <w:name w:val="Light Shading - Accent 121"/>
    <w:basedOn w:val="TableNormal"/>
    <w:uiPriority w:val="60"/>
    <w:rsid w:val="00AC2EAB"/>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21">
    <w:name w:val="Light Shading - Accent 321"/>
    <w:basedOn w:val="TableNormal"/>
    <w:uiPriority w:val="60"/>
    <w:rsid w:val="00AC2EAB"/>
    <w:pPr>
      <w:spacing w:after="0" w:line="240" w:lineRule="auto"/>
    </w:pPr>
    <w:rPr>
      <w:rFonts w:ascii="Calibri" w:eastAsia="Times New Roma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21">
    <w:name w:val="Light Shading - Accent 221"/>
    <w:basedOn w:val="TableNormal"/>
    <w:uiPriority w:val="60"/>
    <w:rsid w:val="00AC2EAB"/>
    <w:pPr>
      <w:spacing w:after="0" w:line="240" w:lineRule="auto"/>
    </w:pPr>
    <w:rPr>
      <w:rFonts w:ascii="Calibri" w:eastAsia="Times New Roman"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21">
    <w:name w:val="Light List - Accent 121"/>
    <w:basedOn w:val="TableNormal"/>
    <w:uiPriority w:val="61"/>
    <w:rsid w:val="00AC2EAB"/>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321">
    <w:name w:val="Light Grid - Accent 32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List1-Accent421">
    <w:name w:val="Medium List 1 - Accent 421"/>
    <w:basedOn w:val="TableNormal"/>
    <w:uiPriority w:val="65"/>
    <w:rsid w:val="00AC2EAB"/>
    <w:pPr>
      <w:spacing w:after="0" w:line="240" w:lineRule="auto"/>
    </w:pPr>
    <w:rPr>
      <w:rFonts w:ascii="Calibri" w:eastAsia="Times New Roman" w:hAnsi="Calibri" w:cs="Times New Roman"/>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521">
    <w:name w:val="Light Grid - Accent 52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221">
    <w:name w:val="Medium Shading 2 - Accent 221"/>
    <w:basedOn w:val="TableNormal"/>
    <w:uiPriority w:val="64"/>
    <w:rsid w:val="00AC2EA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
    <w:name w:val="Medium Shading 2 - Accent 321"/>
    <w:basedOn w:val="TableNormal"/>
    <w:uiPriority w:val="64"/>
    <w:rsid w:val="00AC2EA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
    <w:name w:val="Medium Shading 2 - Accent 421"/>
    <w:basedOn w:val="TableNormal"/>
    <w:uiPriority w:val="64"/>
    <w:rsid w:val="00AC2EA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21">
    <w:name w:val="Medium Shading 1 - Accent 621"/>
    <w:basedOn w:val="TableNormal"/>
    <w:uiPriority w:val="63"/>
    <w:rsid w:val="00AC2EAB"/>
    <w:pPr>
      <w:spacing w:after="0" w:line="240" w:lineRule="auto"/>
    </w:pPr>
    <w:rPr>
      <w:rFonts w:ascii="Calibri" w:eastAsia="Times New Roman"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621">
    <w:name w:val="Medium Shading 2 - Accent 621"/>
    <w:basedOn w:val="TableNormal"/>
    <w:uiPriority w:val="64"/>
    <w:rsid w:val="00AC2EA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21">
    <w:name w:val="Medium List 2 - Accent 121"/>
    <w:basedOn w:val="TableNormal"/>
    <w:uiPriority w:val="66"/>
    <w:rsid w:val="00AC2EAB"/>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Grid-Accent621">
    <w:name w:val="Light Grid - Accent 62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521">
    <w:name w:val="Light List - Accent 521"/>
    <w:basedOn w:val="TableNormal"/>
    <w:uiPriority w:val="61"/>
    <w:rsid w:val="00AC2EAB"/>
    <w:pPr>
      <w:spacing w:after="0" w:line="240" w:lineRule="auto"/>
    </w:pPr>
    <w:rPr>
      <w:rFonts w:ascii="Calibri" w:eastAsia="Times New Roman"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221">
    <w:name w:val="Light Grid - Accent 22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21">
    <w:name w:val="Light Grid2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21">
    <w:name w:val="Light Grid - Accent 421"/>
    <w:basedOn w:val="TableNormal"/>
    <w:uiPriority w:val="62"/>
    <w:rsid w:val="00AC2EAB"/>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41">
    <w:name w:val="Table Grid41"/>
    <w:basedOn w:val="TableNormal"/>
    <w:uiPriority w:val="59"/>
    <w:rsid w:val="00AC2E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AC2E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C2E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11">
    <w:name w:val="Light Grid - Accent 5311"/>
    <w:basedOn w:val="TableNormal"/>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C5924"/>
        <w:left w:val="single" w:sz="8" w:space="0" w:color="DC5924"/>
        <w:bottom w:val="single" w:sz="8" w:space="0" w:color="DC5924"/>
        <w:right w:val="single" w:sz="8" w:space="0" w:color="DC5924"/>
        <w:insideH w:val="single" w:sz="8" w:space="0" w:color="DC5924"/>
        <w:insideV w:val="single" w:sz="8" w:space="0" w:color="DC5924"/>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DC5924"/>
          <w:left w:val="single" w:sz="8" w:space="0" w:color="DC5924"/>
          <w:bottom w:val="single" w:sz="18" w:space="0" w:color="DC5924"/>
          <w:right w:val="single" w:sz="8" w:space="0" w:color="DC5924"/>
          <w:insideH w:val="nil"/>
          <w:insideV w:val="single" w:sz="8" w:space="0" w:color="DC5924"/>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DC5924"/>
          <w:left w:val="single" w:sz="8" w:space="0" w:color="DC5924"/>
          <w:bottom w:val="single" w:sz="8" w:space="0" w:color="DC5924"/>
          <w:right w:val="single" w:sz="8" w:space="0" w:color="DC5924"/>
          <w:insideH w:val="nil"/>
          <w:insideV w:val="single" w:sz="8" w:space="0" w:color="DC5924"/>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DC5924"/>
          <w:left w:val="single" w:sz="8" w:space="0" w:color="DC5924"/>
          <w:bottom w:val="single" w:sz="8" w:space="0" w:color="DC5924"/>
          <w:right w:val="single" w:sz="8" w:space="0" w:color="DC5924"/>
        </w:tcBorders>
      </w:tcPr>
    </w:tblStylePr>
    <w:tblStylePr w:type="band1Vert">
      <w:tblPr/>
      <w:tcPr>
        <w:tcBorders>
          <w:top w:val="single" w:sz="8" w:space="0" w:color="DC5924"/>
          <w:left w:val="single" w:sz="8" w:space="0" w:color="DC5924"/>
          <w:bottom w:val="single" w:sz="8" w:space="0" w:color="DC5924"/>
          <w:right w:val="single" w:sz="8" w:space="0" w:color="DC5924"/>
        </w:tcBorders>
        <w:shd w:val="clear" w:color="auto" w:fill="F6D5C8"/>
      </w:tcPr>
    </w:tblStylePr>
    <w:tblStylePr w:type="band1Horz">
      <w:tblPr/>
      <w:tcPr>
        <w:tcBorders>
          <w:top w:val="single" w:sz="8" w:space="0" w:color="DC5924"/>
          <w:left w:val="single" w:sz="8" w:space="0" w:color="DC5924"/>
          <w:bottom w:val="single" w:sz="8" w:space="0" w:color="DC5924"/>
          <w:right w:val="single" w:sz="8" w:space="0" w:color="DC5924"/>
          <w:insideV w:val="single" w:sz="8" w:space="0" w:color="DC5924"/>
        </w:tcBorders>
        <w:shd w:val="clear" w:color="auto" w:fill="F6D5C8"/>
      </w:tcPr>
    </w:tblStylePr>
    <w:tblStylePr w:type="band2Horz">
      <w:tblPr/>
      <w:tcPr>
        <w:tcBorders>
          <w:top w:val="single" w:sz="8" w:space="0" w:color="DC5924"/>
          <w:left w:val="single" w:sz="8" w:space="0" w:color="DC5924"/>
          <w:bottom w:val="single" w:sz="8" w:space="0" w:color="DC5924"/>
          <w:right w:val="single" w:sz="8" w:space="0" w:color="DC5924"/>
          <w:insideV w:val="single" w:sz="8" w:space="0" w:color="DC5924"/>
        </w:tcBorders>
      </w:tcPr>
    </w:tblStylePr>
  </w:style>
  <w:style w:type="numbering" w:customStyle="1" w:styleId="NoList3">
    <w:name w:val="No List3"/>
    <w:next w:val="NoList"/>
    <w:uiPriority w:val="99"/>
    <w:semiHidden/>
    <w:unhideWhenUsed/>
    <w:rsid w:val="00AC2EAB"/>
  </w:style>
  <w:style w:type="numbering" w:customStyle="1" w:styleId="NoList111">
    <w:name w:val="No List111"/>
    <w:next w:val="NoList"/>
    <w:uiPriority w:val="99"/>
    <w:semiHidden/>
    <w:unhideWhenUsed/>
    <w:rsid w:val="00AC2EAB"/>
  </w:style>
  <w:style w:type="table" w:customStyle="1" w:styleId="TableGrid6">
    <w:name w:val="Table Grid6"/>
    <w:basedOn w:val="TableNormal"/>
    <w:next w:val="TableGrid"/>
    <w:uiPriority w:val="59"/>
    <w:rsid w:val="00AC2E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C2EAB"/>
    <w:rPr>
      <w:rFonts w:ascii="Cambria" w:eastAsia="MS Gothic" w:hAnsi="Cambria" w:cs="Times New Roman"/>
      <w:b/>
      <w:bCs/>
      <w:color w:val="4F81BD"/>
      <w:sz w:val="26"/>
      <w:szCs w:val="26"/>
    </w:rPr>
  </w:style>
  <w:style w:type="character" w:styleId="Strong">
    <w:name w:val="Strong"/>
    <w:basedOn w:val="DefaultParagraphFont"/>
    <w:uiPriority w:val="22"/>
    <w:qFormat/>
    <w:rsid w:val="00AC2EAB"/>
    <w:rPr>
      <w:b/>
      <w:bCs/>
    </w:rPr>
  </w:style>
  <w:style w:type="table" w:customStyle="1" w:styleId="LightGrid-Accent212">
    <w:name w:val="Light Grid - Accent 212"/>
    <w:basedOn w:val="TableNormal"/>
    <w:next w:val="LightGrid-Accent2"/>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2">
    <w:name w:val="Table Grid42"/>
    <w:basedOn w:val="TableNormal"/>
    <w:next w:val="TableGrid"/>
    <w:uiPriority w:val="59"/>
    <w:rsid w:val="00AC2E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C2EAB"/>
  </w:style>
  <w:style w:type="table" w:customStyle="1" w:styleId="TableGrid212">
    <w:name w:val="Table Grid212"/>
    <w:basedOn w:val="TableNormal"/>
    <w:next w:val="TableGrid"/>
    <w:uiPriority w:val="59"/>
    <w:rsid w:val="00AC2E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2">
    <w:name w:val="Light Grid - Accent 532"/>
    <w:basedOn w:val="TableNormal"/>
    <w:next w:val="LightGrid-Accent5"/>
    <w:uiPriority w:val="62"/>
    <w:rsid w:val="00AC2E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C5924"/>
        <w:left w:val="single" w:sz="8" w:space="0" w:color="DC5924"/>
        <w:bottom w:val="single" w:sz="8" w:space="0" w:color="DC5924"/>
        <w:right w:val="single" w:sz="8" w:space="0" w:color="DC5924"/>
        <w:insideH w:val="single" w:sz="8" w:space="0" w:color="DC5924"/>
        <w:insideV w:val="single" w:sz="8" w:space="0" w:color="DC5924"/>
      </w:tblBorders>
    </w:tblPr>
    <w:tblStylePr w:type="firstRow">
      <w:pPr>
        <w:spacing w:before="0" w:after="0" w:line="240" w:lineRule="auto"/>
      </w:pPr>
      <w:rPr>
        <w:rFonts w:ascii="Cambria" w:eastAsia="Times New Roman" w:hAnsi="Cambria" w:cs="Times New Roman"/>
        <w:b/>
        <w:bCs/>
      </w:rPr>
      <w:tblPr/>
      <w:tcPr>
        <w:tcBorders>
          <w:top w:val="single" w:sz="8" w:space="0" w:color="DC5924"/>
          <w:left w:val="single" w:sz="8" w:space="0" w:color="DC5924"/>
          <w:bottom w:val="single" w:sz="18" w:space="0" w:color="DC5924"/>
          <w:right w:val="single" w:sz="8" w:space="0" w:color="DC5924"/>
          <w:insideH w:val="nil"/>
          <w:insideV w:val="single" w:sz="8" w:space="0" w:color="DC5924"/>
        </w:tcBorders>
      </w:tcPr>
    </w:tblStylePr>
    <w:tblStylePr w:type="lastRow">
      <w:pPr>
        <w:spacing w:before="0" w:after="0" w:line="240" w:lineRule="auto"/>
      </w:pPr>
      <w:rPr>
        <w:rFonts w:ascii="Cambria" w:eastAsia="Times New Roman" w:hAnsi="Cambria" w:cs="Times New Roman"/>
        <w:b/>
        <w:bCs/>
      </w:rPr>
      <w:tblPr/>
      <w:tcPr>
        <w:tcBorders>
          <w:top w:val="double" w:sz="6" w:space="0" w:color="DC5924"/>
          <w:left w:val="single" w:sz="8" w:space="0" w:color="DC5924"/>
          <w:bottom w:val="single" w:sz="8" w:space="0" w:color="DC5924"/>
          <w:right w:val="single" w:sz="8" w:space="0" w:color="DC5924"/>
          <w:insideH w:val="nil"/>
          <w:insideV w:val="single" w:sz="8" w:space="0" w:color="DC592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C5924"/>
          <w:left w:val="single" w:sz="8" w:space="0" w:color="DC5924"/>
          <w:bottom w:val="single" w:sz="8" w:space="0" w:color="DC5924"/>
          <w:right w:val="single" w:sz="8" w:space="0" w:color="DC5924"/>
        </w:tcBorders>
      </w:tcPr>
    </w:tblStylePr>
    <w:tblStylePr w:type="band1Vert">
      <w:tblPr/>
      <w:tcPr>
        <w:tcBorders>
          <w:top w:val="single" w:sz="8" w:space="0" w:color="DC5924"/>
          <w:left w:val="single" w:sz="8" w:space="0" w:color="DC5924"/>
          <w:bottom w:val="single" w:sz="8" w:space="0" w:color="DC5924"/>
          <w:right w:val="single" w:sz="8" w:space="0" w:color="DC5924"/>
        </w:tcBorders>
        <w:shd w:val="clear" w:color="auto" w:fill="F6D5C8"/>
      </w:tcPr>
    </w:tblStylePr>
    <w:tblStylePr w:type="band1Horz">
      <w:tblPr/>
      <w:tcPr>
        <w:tcBorders>
          <w:top w:val="single" w:sz="8" w:space="0" w:color="DC5924"/>
          <w:left w:val="single" w:sz="8" w:space="0" w:color="DC5924"/>
          <w:bottom w:val="single" w:sz="8" w:space="0" w:color="DC5924"/>
          <w:right w:val="single" w:sz="8" w:space="0" w:color="DC5924"/>
          <w:insideV w:val="single" w:sz="8" w:space="0" w:color="DC5924"/>
        </w:tcBorders>
        <w:shd w:val="clear" w:color="auto" w:fill="F6D5C8"/>
      </w:tcPr>
    </w:tblStylePr>
    <w:tblStylePr w:type="band2Horz">
      <w:tblPr/>
      <w:tcPr>
        <w:tcBorders>
          <w:top w:val="single" w:sz="8" w:space="0" w:color="DC5924"/>
          <w:left w:val="single" w:sz="8" w:space="0" w:color="DC5924"/>
          <w:bottom w:val="single" w:sz="8" w:space="0" w:color="DC5924"/>
          <w:right w:val="single" w:sz="8" w:space="0" w:color="DC5924"/>
          <w:insideV w:val="single" w:sz="8" w:space="0" w:color="DC5924"/>
        </w:tcBorders>
      </w:tcPr>
    </w:tblStylePr>
  </w:style>
  <w:style w:type="table" w:styleId="TableGrid">
    <w:name w:val="Table Grid"/>
    <w:basedOn w:val="TableNormal"/>
    <w:uiPriority w:val="39"/>
    <w:rsid w:val="00AC2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semiHidden/>
    <w:unhideWhenUsed/>
    <w:rsid w:val="00AC2EA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3">
    <w:name w:val="Light Shading Accent 3"/>
    <w:basedOn w:val="TableNormal"/>
    <w:uiPriority w:val="60"/>
    <w:semiHidden/>
    <w:unhideWhenUsed/>
    <w:rsid w:val="00AC2EA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semiHidden/>
    <w:unhideWhenUsed/>
    <w:rsid w:val="00AC2EA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3">
    <w:name w:val="Light Grid Accent 3"/>
    <w:basedOn w:val="TableNormal"/>
    <w:uiPriority w:val="62"/>
    <w:semiHidden/>
    <w:unhideWhenUsed/>
    <w:rsid w:val="00AC2EA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List1-Accent4">
    <w:name w:val="Medium List 1 Accent 4"/>
    <w:basedOn w:val="TableNormal"/>
    <w:uiPriority w:val="65"/>
    <w:semiHidden/>
    <w:unhideWhenUsed/>
    <w:rsid w:val="00AC2EA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ghtGrid-Accent5">
    <w:name w:val="Light Grid Accent 5"/>
    <w:basedOn w:val="TableNormal"/>
    <w:uiPriority w:val="62"/>
    <w:semiHidden/>
    <w:unhideWhenUsed/>
    <w:rsid w:val="00AC2EA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Shading2-Accent2">
    <w:name w:val="Medium Shading 2 Accent 2"/>
    <w:basedOn w:val="TableNormal"/>
    <w:uiPriority w:val="64"/>
    <w:semiHidden/>
    <w:unhideWhenUsed/>
    <w:rsid w:val="00AC2E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C2E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C2E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unhideWhenUsed/>
    <w:rsid w:val="00AC2EA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AC2E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semiHidden/>
    <w:unhideWhenUsed/>
    <w:rsid w:val="00AC2EA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6">
    <w:name w:val="Light Grid Accent 6"/>
    <w:basedOn w:val="TableNormal"/>
    <w:uiPriority w:val="62"/>
    <w:semiHidden/>
    <w:unhideWhenUsed/>
    <w:rsid w:val="00AC2EA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5">
    <w:name w:val="Light List Accent 5"/>
    <w:basedOn w:val="TableNormal"/>
    <w:uiPriority w:val="61"/>
    <w:semiHidden/>
    <w:unhideWhenUsed/>
    <w:rsid w:val="00AC2EA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2">
    <w:name w:val="Light Grid Accent 2"/>
    <w:basedOn w:val="TableNormal"/>
    <w:uiPriority w:val="62"/>
    <w:semiHidden/>
    <w:unhideWhenUsed/>
    <w:rsid w:val="00AC2EA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4">
    <w:name w:val="Light Grid Accent 4"/>
    <w:basedOn w:val="TableNormal"/>
    <w:uiPriority w:val="62"/>
    <w:semiHidden/>
    <w:unhideWhenUsed/>
    <w:rsid w:val="00AC2EA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FollowedHyperlink">
    <w:name w:val="FollowedHyperlink"/>
    <w:basedOn w:val="DefaultParagraphFont"/>
    <w:uiPriority w:val="99"/>
    <w:semiHidden/>
    <w:unhideWhenUsed/>
    <w:rsid w:val="00AC2EAB"/>
    <w:rPr>
      <w:color w:val="954F72" w:themeColor="followedHyperlink"/>
      <w:u w:val="single"/>
    </w:rPr>
  </w:style>
  <w:style w:type="character" w:customStyle="1" w:styleId="Heading2Char1">
    <w:name w:val="Heading 2 Char1"/>
    <w:basedOn w:val="DefaultParagraphFont"/>
    <w:uiPriority w:val="9"/>
    <w:semiHidden/>
    <w:rsid w:val="00AC2EAB"/>
    <w:rPr>
      <w:rFonts w:asciiTheme="majorHAnsi" w:eastAsiaTheme="majorEastAsia" w:hAnsiTheme="majorHAnsi" w:cstheme="majorBidi"/>
      <w:color w:val="2F5496" w:themeColor="accent1" w:themeShade="BF"/>
      <w:sz w:val="26"/>
      <w:szCs w:val="26"/>
    </w:rPr>
  </w:style>
  <w:style w:type="table" w:customStyle="1" w:styleId="TableGrid7">
    <w:name w:val="Table Grid7"/>
    <w:basedOn w:val="TableNormal"/>
    <w:next w:val="TableGrid"/>
    <w:uiPriority w:val="39"/>
    <w:rsid w:val="00FB49E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072">
      <w:bodyDiv w:val="1"/>
      <w:marLeft w:val="0"/>
      <w:marRight w:val="0"/>
      <w:marTop w:val="0"/>
      <w:marBottom w:val="0"/>
      <w:divBdr>
        <w:top w:val="none" w:sz="0" w:space="0" w:color="auto"/>
        <w:left w:val="none" w:sz="0" w:space="0" w:color="auto"/>
        <w:bottom w:val="none" w:sz="0" w:space="0" w:color="auto"/>
        <w:right w:val="none" w:sz="0" w:space="0" w:color="auto"/>
      </w:divBdr>
    </w:div>
    <w:div w:id="18960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p.m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mely.mn" TargetMode="External"/><Relationship Id="rId5" Type="http://schemas.openxmlformats.org/officeDocument/2006/relationships/webSettings" Target="webSettings.xml"/><Relationship Id="rId10" Type="http://schemas.openxmlformats.org/officeDocument/2006/relationships/hyperlink" Target="http://www.dpp.mn" TargetMode="External"/><Relationship Id="rId4" Type="http://schemas.openxmlformats.org/officeDocument/2006/relationships/settings" Target="settings.xml"/><Relationship Id="rId9" Type="http://schemas.openxmlformats.org/officeDocument/2006/relationships/hyperlink" Target="http://www.dpp.m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9B2B1-5F1C-4280-B0A7-5249DFD0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22</Pages>
  <Words>5618</Words>
  <Characters>32026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user93</dc:creator>
  <cp:keywords/>
  <dc:description/>
  <cp:lastModifiedBy>user93</cp:lastModifiedBy>
  <cp:revision>6</cp:revision>
  <dcterms:created xsi:type="dcterms:W3CDTF">2023-09-07T04:35:00Z</dcterms:created>
  <dcterms:modified xsi:type="dcterms:W3CDTF">2023-09-08T04:03:00Z</dcterms:modified>
</cp:coreProperties>
</file>